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D" w:rsidRPr="00F10ECC" w:rsidRDefault="0069327D" w:rsidP="0069327D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69327D" w:rsidRPr="00F10ECC" w:rsidRDefault="0069327D" w:rsidP="0069327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327D" w:rsidRPr="00F10ECC" w:rsidRDefault="0069327D" w:rsidP="0069327D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69327D" w:rsidRPr="00ED28C1" w:rsidRDefault="0069327D" w:rsidP="0069327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327D" w:rsidRPr="00DE050B" w:rsidRDefault="0069327D" w:rsidP="0069327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426">
        <w:rPr>
          <w:rFonts w:ascii="Times New Roman" w:hAnsi="Times New Roman" w:cs="Times New Roman"/>
          <w:b w:val="0"/>
          <w:sz w:val="28"/>
          <w:szCs w:val="28"/>
        </w:rPr>
        <w:t>06.07.2022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96426">
        <w:rPr>
          <w:rFonts w:ascii="Times New Roman" w:hAnsi="Times New Roman" w:cs="Times New Roman"/>
          <w:b w:val="0"/>
          <w:sz w:val="28"/>
          <w:szCs w:val="28"/>
        </w:rPr>
        <w:t>35Б</w:t>
      </w:r>
    </w:p>
    <w:p w:rsidR="0069327D" w:rsidRPr="00705A4E" w:rsidRDefault="0069327D" w:rsidP="0069327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69327D" w:rsidRDefault="0069327D" w:rsidP="0069327D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69327D" w:rsidRDefault="0069327D" w:rsidP="0069327D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327D" w:rsidRDefault="0069327D" w:rsidP="005D5EC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B37E6">
        <w:rPr>
          <w:rFonts w:ascii="Times New Roman" w:hAnsi="Times New Roman" w:cs="Times New Roman"/>
          <w:b/>
          <w:sz w:val="28"/>
          <w:szCs w:val="28"/>
        </w:rPr>
        <w:t>я</w:t>
      </w:r>
      <w:r w:rsidRPr="00655D32">
        <w:rPr>
          <w:rFonts w:ascii="Times New Roman" w:hAnsi="Times New Roman" w:cs="Times New Roman"/>
          <w:b/>
          <w:sz w:val="28"/>
          <w:szCs w:val="28"/>
        </w:rPr>
        <w:t xml:space="preserve"> в приказ Финансового управления города Волгодонска от </w:t>
      </w:r>
      <w:r>
        <w:rPr>
          <w:rFonts w:ascii="Times New Roman" w:hAnsi="Times New Roman" w:cs="Times New Roman"/>
          <w:b/>
          <w:sz w:val="28"/>
          <w:szCs w:val="28"/>
        </w:rPr>
        <w:t>10.08.2016</w:t>
      </w:r>
      <w:r w:rsidRPr="00655D3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655D32">
        <w:rPr>
          <w:rFonts w:ascii="Times New Roman" w:hAnsi="Times New Roman" w:cs="Times New Roman"/>
          <w:b/>
          <w:sz w:val="28"/>
          <w:szCs w:val="28"/>
        </w:rPr>
        <w:t>Б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методики </w:t>
      </w:r>
      <w:r w:rsidR="005D5EC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рогнозирования поступлений по источникам финансирования дефицита бюджета»</w:t>
      </w:r>
    </w:p>
    <w:tbl>
      <w:tblPr>
        <w:tblW w:w="0" w:type="auto"/>
        <w:tblLook w:val="04A0"/>
      </w:tblPr>
      <w:tblGrid>
        <w:gridCol w:w="7763"/>
      </w:tblGrid>
      <w:tr w:rsidR="0069327D" w:rsidRPr="009647BB" w:rsidTr="0069327D">
        <w:tc>
          <w:tcPr>
            <w:tcW w:w="7763" w:type="dxa"/>
          </w:tcPr>
          <w:p w:rsidR="0069327D" w:rsidRPr="009647BB" w:rsidRDefault="0069327D" w:rsidP="0069327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27D" w:rsidRDefault="0069327D" w:rsidP="00F11AFB">
      <w:pPr>
        <w:ind w:right="-6" w:firstLine="709"/>
        <w:jc w:val="both"/>
        <w:rPr>
          <w:sz w:val="28"/>
          <w:szCs w:val="28"/>
        </w:rPr>
      </w:pPr>
      <w:r w:rsidRPr="00232E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правового акта в соответствие с действующим законодательством </w:t>
      </w:r>
    </w:p>
    <w:p w:rsidR="0069327D" w:rsidRDefault="0069327D" w:rsidP="0069327D">
      <w:pPr>
        <w:widowControl w:val="0"/>
        <w:spacing w:before="120" w:after="120"/>
        <w:ind w:firstLine="709"/>
        <w:rPr>
          <w:b/>
          <w:sz w:val="28"/>
        </w:rPr>
      </w:pPr>
      <w:r w:rsidRPr="00655D32">
        <w:rPr>
          <w:b/>
          <w:sz w:val="28"/>
        </w:rPr>
        <w:t>ПРИКАЗЫВАЮ:</w:t>
      </w:r>
    </w:p>
    <w:p w:rsidR="0069327D" w:rsidRPr="00882ABA" w:rsidRDefault="0069327D" w:rsidP="0069327D">
      <w:pPr>
        <w:pStyle w:val="ConsNonformat"/>
        <w:numPr>
          <w:ilvl w:val="0"/>
          <w:numId w:val="26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B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83A4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82ABA">
        <w:rPr>
          <w:rFonts w:ascii="Times New Roman" w:hAnsi="Times New Roman" w:cs="Times New Roman"/>
          <w:sz w:val="28"/>
          <w:szCs w:val="28"/>
        </w:rPr>
        <w:t>приказ</w:t>
      </w:r>
      <w:r w:rsidR="00F83A4E">
        <w:rPr>
          <w:rFonts w:ascii="Times New Roman" w:hAnsi="Times New Roman" w:cs="Times New Roman"/>
          <w:sz w:val="28"/>
          <w:szCs w:val="28"/>
        </w:rPr>
        <w:t>у</w:t>
      </w:r>
      <w:r w:rsidRPr="00882ABA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 от 10.08.2016 №50Б «Об утверждении методики прогнозирования поступлений по источникам финансирования дефицита бюджета» изменени</w:t>
      </w:r>
      <w:r w:rsidR="00F83A4E">
        <w:rPr>
          <w:rFonts w:ascii="Times New Roman" w:hAnsi="Times New Roman" w:cs="Times New Roman"/>
          <w:sz w:val="28"/>
          <w:szCs w:val="28"/>
        </w:rPr>
        <w:t>е</w:t>
      </w:r>
      <w:r w:rsidRPr="00882ABA">
        <w:rPr>
          <w:rFonts w:ascii="Times New Roman" w:hAnsi="Times New Roman" w:cs="Times New Roman"/>
          <w:sz w:val="28"/>
          <w:szCs w:val="28"/>
        </w:rPr>
        <w:t xml:space="preserve">, изложив его </w:t>
      </w:r>
      <w:r w:rsidR="00F83A4E">
        <w:rPr>
          <w:rFonts w:ascii="Times New Roman" w:hAnsi="Times New Roman" w:cs="Times New Roman"/>
          <w:sz w:val="28"/>
          <w:szCs w:val="28"/>
        </w:rPr>
        <w:t>новой редакции (приложение).</w:t>
      </w:r>
    </w:p>
    <w:p w:rsidR="0069327D" w:rsidRPr="00882ABA" w:rsidRDefault="00F11AFB" w:rsidP="0069327D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327D" w:rsidRPr="00882ABA">
        <w:rPr>
          <w:sz w:val="28"/>
          <w:szCs w:val="28"/>
        </w:rPr>
        <w:t xml:space="preserve">риказ вступает в силу со дня принятия. </w:t>
      </w:r>
    </w:p>
    <w:p w:rsidR="0069327D" w:rsidRPr="00882ABA" w:rsidRDefault="0069327D" w:rsidP="0069327D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882ABA">
        <w:rPr>
          <w:sz w:val="28"/>
          <w:szCs w:val="28"/>
        </w:rPr>
        <w:t>Контроль за</w:t>
      </w:r>
      <w:proofErr w:type="gramEnd"/>
      <w:r w:rsidRPr="00882ABA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Пивоварову С.В.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F11AFB" w:rsidRPr="00A31960" w:rsidRDefault="00F11AFB" w:rsidP="00F11AFB">
      <w:pPr>
        <w:shd w:val="clear" w:color="auto" w:fill="FFFFFF"/>
        <w:ind w:firstLine="709"/>
        <w:rPr>
          <w:sz w:val="28"/>
          <w:szCs w:val="28"/>
        </w:rPr>
      </w:pPr>
    </w:p>
    <w:p w:rsidR="00F11AFB" w:rsidRPr="00A94138" w:rsidRDefault="00F11AFB" w:rsidP="00F11AF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Pr="00A94138">
        <w:rPr>
          <w:sz w:val="28"/>
          <w:szCs w:val="28"/>
        </w:rPr>
        <w:t xml:space="preserve">ачальник </w:t>
      </w:r>
      <w:proofErr w:type="gramStart"/>
      <w:r w:rsidRPr="00A94138">
        <w:rPr>
          <w:sz w:val="28"/>
          <w:szCs w:val="28"/>
        </w:rPr>
        <w:t>Финансового</w:t>
      </w:r>
      <w:proofErr w:type="gramEnd"/>
    </w:p>
    <w:p w:rsidR="00F11AFB" w:rsidRPr="00A94138" w:rsidRDefault="00F11AFB" w:rsidP="00F11AFB">
      <w:pPr>
        <w:shd w:val="clear" w:color="auto" w:fill="FFFFFF"/>
        <w:rPr>
          <w:sz w:val="28"/>
          <w:szCs w:val="28"/>
        </w:rPr>
      </w:pPr>
      <w:r w:rsidRPr="00A94138">
        <w:rPr>
          <w:sz w:val="28"/>
          <w:szCs w:val="28"/>
        </w:rPr>
        <w:t>управления города Волгодонска</w:t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94138">
        <w:rPr>
          <w:sz w:val="28"/>
          <w:szCs w:val="28"/>
        </w:rPr>
        <w:t xml:space="preserve">   </w:t>
      </w:r>
      <w:r w:rsidRPr="00A941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gramStart"/>
      <w:r>
        <w:rPr>
          <w:sz w:val="28"/>
          <w:szCs w:val="28"/>
        </w:rPr>
        <w:t>Вялых</w:t>
      </w:r>
      <w:proofErr w:type="gramEnd"/>
    </w:p>
    <w:p w:rsidR="00F11AFB" w:rsidRPr="00720C8E" w:rsidRDefault="00F11AFB" w:rsidP="00F11AFB">
      <w:pPr>
        <w:tabs>
          <w:tab w:val="left" w:pos="709"/>
        </w:tabs>
        <w:rPr>
          <w:sz w:val="28"/>
          <w:szCs w:val="28"/>
        </w:rPr>
      </w:pPr>
      <w:r w:rsidRPr="00102D7E">
        <w:t xml:space="preserve"> </w:t>
      </w:r>
    </w:p>
    <w:p w:rsidR="000175A1" w:rsidRDefault="000175A1" w:rsidP="00A5439C">
      <w:pPr>
        <w:shd w:val="clear" w:color="auto" w:fill="FFFFFF"/>
      </w:pPr>
    </w:p>
    <w:p w:rsidR="00F11AFB" w:rsidRDefault="00F11AFB" w:rsidP="00A5439C">
      <w:pPr>
        <w:shd w:val="clear" w:color="auto" w:fill="FFFFFF"/>
      </w:pPr>
    </w:p>
    <w:p w:rsidR="00F11AFB" w:rsidRDefault="00F11AFB" w:rsidP="00A5439C">
      <w:pPr>
        <w:shd w:val="clear" w:color="auto" w:fill="FFFFFF"/>
      </w:pPr>
    </w:p>
    <w:p w:rsidR="00F11AFB" w:rsidRDefault="00F11AFB" w:rsidP="00A5439C">
      <w:pPr>
        <w:shd w:val="clear" w:color="auto" w:fill="FFFFFF"/>
      </w:pPr>
    </w:p>
    <w:p w:rsidR="00F11AFB" w:rsidRDefault="00F11AFB" w:rsidP="00A5439C">
      <w:pPr>
        <w:shd w:val="clear" w:color="auto" w:fill="FFFFFF"/>
      </w:pPr>
    </w:p>
    <w:p w:rsidR="003E10D9" w:rsidRPr="001E5040" w:rsidRDefault="00F11AFB" w:rsidP="00A5439C">
      <w:pPr>
        <w:shd w:val="clear" w:color="auto" w:fill="FFFFFF"/>
      </w:pPr>
      <w:r>
        <w:t>Приказ</w:t>
      </w:r>
      <w:r w:rsidR="003E10D9" w:rsidRPr="001E5040">
        <w:t xml:space="preserve"> </w:t>
      </w:r>
      <w:r>
        <w:t>вносит</w:t>
      </w:r>
    </w:p>
    <w:p w:rsidR="003E10D9" w:rsidRPr="001E5040" w:rsidRDefault="00F11AFB" w:rsidP="00A5439C">
      <w:pPr>
        <w:shd w:val="clear" w:color="auto" w:fill="FFFFFF"/>
      </w:pPr>
      <w:r>
        <w:t>Б</w:t>
      </w:r>
      <w:r w:rsidR="0008608D" w:rsidRPr="001E5040">
        <w:t>юджетны</w:t>
      </w:r>
      <w:r>
        <w:t>й</w:t>
      </w:r>
      <w:r w:rsidR="0008608D" w:rsidRPr="001E5040">
        <w:t xml:space="preserve"> отдел</w:t>
      </w:r>
    </w:p>
    <w:p w:rsidR="00A94138" w:rsidRPr="001E5040" w:rsidRDefault="00A94138" w:rsidP="00A5439C">
      <w:pPr>
        <w:shd w:val="clear" w:color="auto" w:fill="FFFFFF"/>
      </w:pPr>
    </w:p>
    <w:p w:rsidR="00F11AFB" w:rsidRPr="001E5040" w:rsidRDefault="00F11AFB" w:rsidP="00A5439C">
      <w:pPr>
        <w:shd w:val="clear" w:color="auto" w:fill="FFFFFF"/>
      </w:pPr>
    </w:p>
    <w:p w:rsidR="00F11AFB" w:rsidRDefault="00F11AFB" w:rsidP="00425E5A">
      <w:pPr>
        <w:ind w:left="5103" w:firstLine="1134"/>
      </w:pPr>
    </w:p>
    <w:p w:rsidR="00596426" w:rsidRDefault="00596426" w:rsidP="00425E5A">
      <w:pPr>
        <w:ind w:left="5103" w:firstLine="1134"/>
      </w:pPr>
    </w:p>
    <w:p w:rsidR="00596426" w:rsidRDefault="00596426" w:rsidP="00425E5A">
      <w:pPr>
        <w:ind w:left="5103" w:firstLine="1134"/>
      </w:pPr>
    </w:p>
    <w:p w:rsidR="00596426" w:rsidRDefault="00596426" w:rsidP="00425E5A">
      <w:pPr>
        <w:ind w:left="5103" w:firstLine="1134"/>
      </w:pPr>
    </w:p>
    <w:p w:rsidR="00596426" w:rsidRDefault="00596426" w:rsidP="00425E5A">
      <w:pPr>
        <w:ind w:left="5103" w:firstLine="1134"/>
      </w:pPr>
    </w:p>
    <w:p w:rsidR="00596426" w:rsidRDefault="00596426" w:rsidP="00425E5A">
      <w:pPr>
        <w:ind w:left="5103" w:firstLine="1134"/>
      </w:pPr>
    </w:p>
    <w:p w:rsidR="00596426" w:rsidRDefault="00596426" w:rsidP="00425E5A">
      <w:pPr>
        <w:ind w:left="5103" w:firstLine="1134"/>
        <w:rPr>
          <w:sz w:val="28"/>
          <w:szCs w:val="28"/>
        </w:rPr>
      </w:pPr>
    </w:p>
    <w:p w:rsidR="00F11AFB" w:rsidRDefault="00F11AFB" w:rsidP="00425E5A">
      <w:pPr>
        <w:ind w:left="5103" w:firstLine="1134"/>
        <w:rPr>
          <w:sz w:val="28"/>
          <w:szCs w:val="28"/>
        </w:rPr>
      </w:pPr>
    </w:p>
    <w:p w:rsidR="00425E5A" w:rsidRPr="002D49CE" w:rsidRDefault="00425E5A" w:rsidP="00425E5A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lastRenderedPageBreak/>
        <w:t>Приложение к приказу</w:t>
      </w:r>
    </w:p>
    <w:p w:rsidR="00425E5A" w:rsidRPr="002D49CE" w:rsidRDefault="00425E5A" w:rsidP="00425E5A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425E5A" w:rsidRPr="002D49CE" w:rsidRDefault="00425E5A" w:rsidP="00425E5A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города Волгодонска</w:t>
      </w:r>
    </w:p>
    <w:p w:rsidR="00425E5A" w:rsidRDefault="00425E5A" w:rsidP="00425E5A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t>от </w:t>
      </w:r>
      <w:r w:rsidR="00596426">
        <w:rPr>
          <w:sz w:val="28"/>
          <w:szCs w:val="28"/>
        </w:rPr>
        <w:t>06.07.2022</w:t>
      </w:r>
      <w:r>
        <w:rPr>
          <w:sz w:val="28"/>
          <w:szCs w:val="28"/>
        </w:rPr>
        <w:t xml:space="preserve">  </w:t>
      </w:r>
      <w:r w:rsidRPr="002D49CE">
        <w:rPr>
          <w:sz w:val="28"/>
          <w:szCs w:val="28"/>
        </w:rPr>
        <w:t>№</w:t>
      </w:r>
      <w:r w:rsidR="00596426">
        <w:rPr>
          <w:sz w:val="28"/>
          <w:szCs w:val="28"/>
        </w:rPr>
        <w:t xml:space="preserve"> 35Б</w:t>
      </w:r>
    </w:p>
    <w:p w:rsidR="00425E5A" w:rsidRDefault="00425E5A" w:rsidP="00425E5A">
      <w:pPr>
        <w:ind w:left="5103" w:firstLine="1134"/>
        <w:rPr>
          <w:sz w:val="28"/>
          <w:szCs w:val="28"/>
        </w:rPr>
      </w:pPr>
    </w:p>
    <w:p w:rsidR="00325536" w:rsidRPr="002D49CE" w:rsidRDefault="00325536" w:rsidP="00425E5A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города Волгодонска</w:t>
      </w:r>
    </w:p>
    <w:p w:rsidR="003A5CDC" w:rsidRPr="002B7811" w:rsidRDefault="00325536" w:rsidP="003A5CDC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от</w:t>
      </w:r>
      <w:r w:rsidR="00E90869" w:rsidRPr="002D49CE">
        <w:rPr>
          <w:sz w:val="28"/>
          <w:szCs w:val="28"/>
        </w:rPr>
        <w:t> </w:t>
      </w:r>
      <w:r w:rsidR="00425E5A">
        <w:rPr>
          <w:sz w:val="28"/>
          <w:szCs w:val="28"/>
        </w:rPr>
        <w:t>10.08.2016</w:t>
      </w:r>
      <w:r w:rsidR="00424C24">
        <w:rPr>
          <w:sz w:val="28"/>
          <w:szCs w:val="28"/>
        </w:rPr>
        <w:t xml:space="preserve"> </w:t>
      </w:r>
      <w:r w:rsidRPr="002D49CE">
        <w:rPr>
          <w:sz w:val="28"/>
          <w:szCs w:val="28"/>
        </w:rPr>
        <w:t>№</w:t>
      </w:r>
      <w:r w:rsidR="00FD3FAC" w:rsidRPr="002D49CE">
        <w:rPr>
          <w:sz w:val="28"/>
          <w:szCs w:val="28"/>
        </w:rPr>
        <w:t xml:space="preserve"> </w:t>
      </w:r>
      <w:r w:rsidR="00425E5A">
        <w:rPr>
          <w:sz w:val="28"/>
          <w:szCs w:val="28"/>
        </w:rPr>
        <w:t>50Б</w:t>
      </w:r>
    </w:p>
    <w:p w:rsidR="00CD3645" w:rsidRPr="002D49CE" w:rsidRDefault="00CD364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747235" w:rsidRDefault="00747235" w:rsidP="00A94138">
      <w:pPr>
        <w:shd w:val="clear" w:color="auto" w:fill="FFFFFF"/>
        <w:rPr>
          <w:sz w:val="28"/>
          <w:szCs w:val="28"/>
        </w:rPr>
      </w:pPr>
    </w:p>
    <w:p w:rsidR="00A31960" w:rsidRPr="00A31960" w:rsidRDefault="00A31960" w:rsidP="00A31960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М</w:t>
      </w:r>
      <w:r w:rsidRPr="00A31960">
        <w:rPr>
          <w:b w:val="0"/>
          <w:szCs w:val="28"/>
        </w:rPr>
        <w:t>етодика</w:t>
      </w:r>
    </w:p>
    <w:p w:rsidR="00A31960" w:rsidRDefault="00A31960" w:rsidP="00A31960">
      <w:pPr>
        <w:shd w:val="clear" w:color="auto" w:fill="FFFFFF"/>
        <w:jc w:val="center"/>
        <w:rPr>
          <w:sz w:val="28"/>
          <w:szCs w:val="28"/>
        </w:rPr>
      </w:pPr>
      <w:r w:rsidRPr="00A31960">
        <w:rPr>
          <w:sz w:val="28"/>
          <w:szCs w:val="28"/>
        </w:rPr>
        <w:t>прогнозирования поступлений по источникам</w:t>
      </w:r>
    </w:p>
    <w:p w:rsidR="005B1E43" w:rsidRDefault="00A31960" w:rsidP="00A31960">
      <w:pPr>
        <w:shd w:val="clear" w:color="auto" w:fill="FFFFFF"/>
        <w:jc w:val="center"/>
        <w:rPr>
          <w:sz w:val="28"/>
          <w:szCs w:val="28"/>
        </w:rPr>
      </w:pPr>
      <w:r w:rsidRPr="00A31960">
        <w:rPr>
          <w:sz w:val="28"/>
          <w:szCs w:val="28"/>
        </w:rPr>
        <w:t>финансирования дефицита бюджет</w:t>
      </w:r>
      <w:r>
        <w:rPr>
          <w:sz w:val="28"/>
          <w:szCs w:val="28"/>
        </w:rPr>
        <w:t>а</w:t>
      </w:r>
    </w:p>
    <w:p w:rsidR="00A31960" w:rsidRPr="00A31960" w:rsidRDefault="00A31960" w:rsidP="008D636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60A07" w:rsidRPr="000B4D3F" w:rsidRDefault="00D2190B" w:rsidP="004C790D">
      <w:pPr>
        <w:pStyle w:val="ConsPlusNormal"/>
        <w:tabs>
          <w:tab w:val="left" w:pos="851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 w:rsidR="00960A07" w:rsidRPr="005B257F">
        <w:rPr>
          <w:szCs w:val="28"/>
        </w:rPr>
        <w:t>Методика прогнозирования поступлений</w:t>
      </w:r>
      <w:r w:rsidR="00960A07" w:rsidRPr="00E30B80">
        <w:rPr>
          <w:szCs w:val="28"/>
        </w:rPr>
        <w:t xml:space="preserve"> по источникам финансирования де</w:t>
      </w:r>
      <w:r w:rsidR="00960A07">
        <w:rPr>
          <w:szCs w:val="28"/>
        </w:rPr>
        <w:t>фицита бюджета города Волгодонска</w:t>
      </w:r>
      <w:r w:rsidR="00B51F3B">
        <w:rPr>
          <w:szCs w:val="28"/>
        </w:rPr>
        <w:t xml:space="preserve">, главным администратором которых является Финансовое управление города Волгодонска (далее - </w:t>
      </w:r>
      <w:r w:rsidR="00B51F3B" w:rsidRPr="006F5E6F">
        <w:rPr>
          <w:szCs w:val="28"/>
        </w:rPr>
        <w:t>Методика</w:t>
      </w:r>
      <w:r w:rsidR="00B51F3B">
        <w:rPr>
          <w:szCs w:val="28"/>
        </w:rPr>
        <w:t xml:space="preserve"> </w:t>
      </w:r>
      <w:r w:rsidR="00B51F3B" w:rsidRPr="000B4D3F">
        <w:rPr>
          <w:szCs w:val="28"/>
        </w:rPr>
        <w:t>прогнозирования)</w:t>
      </w:r>
      <w:r w:rsidR="00B51F3B">
        <w:rPr>
          <w:szCs w:val="28"/>
        </w:rPr>
        <w:t xml:space="preserve">, разработана в соответствии </w:t>
      </w:r>
      <w:r w:rsidR="00960A07" w:rsidRPr="000B4D3F">
        <w:rPr>
          <w:szCs w:val="28"/>
        </w:rPr>
        <w:t xml:space="preserve">с </w:t>
      </w:r>
      <w:hyperlink r:id="rId8" w:history="1">
        <w:r w:rsidR="00960A07" w:rsidRPr="000B4D3F">
          <w:rPr>
            <w:szCs w:val="28"/>
          </w:rPr>
          <w:t>пунктом 1 статьи</w:t>
        </w:r>
        <w:r w:rsidR="00B51F3B">
          <w:rPr>
            <w:szCs w:val="28"/>
          </w:rPr>
          <w:t xml:space="preserve"> </w:t>
        </w:r>
        <w:r w:rsidR="00960A07" w:rsidRPr="000B4D3F">
          <w:rPr>
            <w:szCs w:val="28"/>
          </w:rPr>
          <w:t>160.2</w:t>
        </w:r>
      </w:hyperlink>
      <w:r w:rsidR="00960A07" w:rsidRPr="000B4D3F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26.05.2016 №469 «Об общих требованиях к методике прогнозирования поступлений по источникам финансирования дефицита бюджета</w:t>
      </w:r>
      <w:r>
        <w:rPr>
          <w:szCs w:val="28"/>
        </w:rPr>
        <w:t>»</w:t>
      </w:r>
      <w:r w:rsidR="00960A07">
        <w:rPr>
          <w:szCs w:val="28"/>
        </w:rPr>
        <w:t>.</w:t>
      </w:r>
      <w:proofErr w:type="gramEnd"/>
    </w:p>
    <w:p w:rsidR="00A31960" w:rsidRDefault="00D2190B" w:rsidP="004C790D">
      <w:pPr>
        <w:pStyle w:val="ConsPlusNormal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960A07" w:rsidRPr="00F06650">
        <w:rPr>
          <w:szCs w:val="28"/>
        </w:rPr>
        <w:t xml:space="preserve">Методика прогнозирования определяет </w:t>
      </w:r>
      <w:r w:rsidR="00A44C94">
        <w:rPr>
          <w:szCs w:val="28"/>
        </w:rPr>
        <w:t xml:space="preserve">порядок расчета прогнозного объема поступлений по источникам </w:t>
      </w:r>
      <w:proofErr w:type="gramStart"/>
      <w:r w:rsidR="00A31960" w:rsidRPr="00A31960">
        <w:rPr>
          <w:szCs w:val="28"/>
        </w:rPr>
        <w:t>финансирования дефицита</w:t>
      </w:r>
      <w:r w:rsidR="00A31960">
        <w:rPr>
          <w:szCs w:val="28"/>
        </w:rPr>
        <w:t xml:space="preserve"> </w:t>
      </w:r>
      <w:r w:rsidR="00B51F3B">
        <w:rPr>
          <w:szCs w:val="28"/>
        </w:rPr>
        <w:t>бюджета города Волгодонска</w:t>
      </w:r>
      <w:proofErr w:type="gramEnd"/>
      <w:r w:rsidR="00A31960">
        <w:rPr>
          <w:szCs w:val="28"/>
        </w:rPr>
        <w:t>.</w:t>
      </w:r>
    </w:p>
    <w:p w:rsidR="00960A07" w:rsidRPr="00886460" w:rsidRDefault="00720C8E" w:rsidP="004C790D">
      <w:pPr>
        <w:pStyle w:val="ConsPlusNormal"/>
        <w:tabs>
          <w:tab w:val="left" w:pos="1276"/>
        </w:tabs>
        <w:spacing w:after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2190B">
        <w:rPr>
          <w:szCs w:val="28"/>
        </w:rPr>
        <w:t>.</w:t>
      </w:r>
      <w:r w:rsidR="00D2190B">
        <w:rPr>
          <w:szCs w:val="28"/>
        </w:rPr>
        <w:tab/>
      </w:r>
      <w:r w:rsidR="00960A07" w:rsidRPr="00886460">
        <w:rPr>
          <w:szCs w:val="28"/>
        </w:rPr>
        <w:t>Перечень поступлений по источникам финансирования дефицита бюджета</w:t>
      </w:r>
      <w:r w:rsidR="00960A07">
        <w:rPr>
          <w:szCs w:val="28"/>
        </w:rPr>
        <w:t xml:space="preserve"> города Волгодонска</w:t>
      </w:r>
      <w:r w:rsidR="003B49A5" w:rsidRPr="003B49A5">
        <w:rPr>
          <w:szCs w:val="28"/>
        </w:rPr>
        <w:t xml:space="preserve"> </w:t>
      </w:r>
      <w:r w:rsidR="003B49A5">
        <w:rPr>
          <w:szCs w:val="28"/>
        </w:rPr>
        <w:t>(далее – поступления по источникам финансирования дефицита бюджета)</w:t>
      </w:r>
      <w:r w:rsidR="00D2190B">
        <w:rPr>
          <w:szCs w:val="28"/>
        </w:rPr>
        <w:t xml:space="preserve"> по кодам бюджетной классификации</w:t>
      </w:r>
      <w:r w:rsidR="00960A07" w:rsidRPr="00886460">
        <w:rPr>
          <w:szCs w:val="28"/>
        </w:rPr>
        <w:t xml:space="preserve">, в отношении которых </w:t>
      </w:r>
      <w:r w:rsidR="00960A07">
        <w:rPr>
          <w:szCs w:val="28"/>
        </w:rPr>
        <w:t>Финансовое управление города Волгодонска</w:t>
      </w:r>
      <w:r w:rsidR="00D2190B">
        <w:rPr>
          <w:szCs w:val="28"/>
        </w:rPr>
        <w:t xml:space="preserve"> применяет настоящую методику</w:t>
      </w:r>
      <w:r w:rsidR="00960A07" w:rsidRPr="00886460">
        <w:rPr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20"/>
      </w:tblGrid>
      <w:tr w:rsidR="008B3407" w:rsidRPr="0002495D" w:rsidTr="007F059B">
        <w:tc>
          <w:tcPr>
            <w:tcW w:w="4786" w:type="dxa"/>
            <w:vAlign w:val="center"/>
          </w:tcPr>
          <w:p w:rsidR="008B3407" w:rsidRPr="0002495D" w:rsidRDefault="008B3407" w:rsidP="007F05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2495D">
              <w:rPr>
                <w:color w:val="000000"/>
                <w:sz w:val="28"/>
                <w:szCs w:val="28"/>
              </w:rPr>
              <w:t xml:space="preserve">Код </w:t>
            </w:r>
            <w:proofErr w:type="gramStart"/>
            <w:r w:rsidRPr="0002495D">
              <w:rPr>
                <w:color w:val="000000"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  <w:p w:rsidR="008B3407" w:rsidRPr="0002495D" w:rsidRDefault="008B3407" w:rsidP="007F059B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B3407" w:rsidRPr="0002495D" w:rsidRDefault="008B3407" w:rsidP="007F05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2495D"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A44C94" w:rsidRPr="0002495D" w:rsidTr="008825C3">
        <w:tc>
          <w:tcPr>
            <w:tcW w:w="4786" w:type="dxa"/>
          </w:tcPr>
          <w:p w:rsidR="00A44C94" w:rsidRPr="0002495D" w:rsidRDefault="00A44C94" w:rsidP="00A44C94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02495D">
              <w:rPr>
                <w:sz w:val="28"/>
                <w:szCs w:val="28"/>
              </w:rPr>
              <w:t>904 01 02 00 00 04 0000 710</w:t>
            </w:r>
          </w:p>
        </w:tc>
        <w:tc>
          <w:tcPr>
            <w:tcW w:w="4820" w:type="dxa"/>
          </w:tcPr>
          <w:p w:rsidR="00A44C94" w:rsidRPr="0002495D" w:rsidRDefault="00B51F3B" w:rsidP="00B3137A">
            <w:pPr>
              <w:ind w:left="-57" w:right="-57"/>
              <w:jc w:val="both"/>
              <w:rPr>
                <w:sz w:val="28"/>
                <w:szCs w:val="28"/>
              </w:rPr>
            </w:pPr>
            <w:r w:rsidRPr="0002495D">
              <w:rPr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A44C94" w:rsidRPr="0002495D" w:rsidTr="008825C3">
        <w:tc>
          <w:tcPr>
            <w:tcW w:w="4786" w:type="dxa"/>
          </w:tcPr>
          <w:p w:rsidR="00A44C94" w:rsidRPr="0002495D" w:rsidRDefault="00A44C94" w:rsidP="00A44C94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02495D">
              <w:rPr>
                <w:sz w:val="28"/>
                <w:szCs w:val="28"/>
              </w:rPr>
              <w:t>904 01 0</w:t>
            </w:r>
            <w:r w:rsidR="0002495D" w:rsidRPr="0002495D">
              <w:rPr>
                <w:sz w:val="28"/>
                <w:szCs w:val="28"/>
              </w:rPr>
              <w:t>3 01</w:t>
            </w:r>
            <w:r w:rsidRPr="0002495D">
              <w:rPr>
                <w:sz w:val="28"/>
                <w:szCs w:val="28"/>
              </w:rPr>
              <w:t xml:space="preserve"> 00 04 0000 710</w:t>
            </w:r>
          </w:p>
        </w:tc>
        <w:tc>
          <w:tcPr>
            <w:tcW w:w="4820" w:type="dxa"/>
          </w:tcPr>
          <w:p w:rsidR="00A44C94" w:rsidRPr="0002495D" w:rsidRDefault="00A44C94" w:rsidP="0002495D">
            <w:pPr>
              <w:ind w:left="-57" w:right="-57"/>
              <w:jc w:val="both"/>
              <w:rPr>
                <w:sz w:val="28"/>
                <w:szCs w:val="28"/>
              </w:rPr>
            </w:pPr>
            <w:r w:rsidRPr="0002495D">
              <w:rPr>
                <w:sz w:val="28"/>
                <w:szCs w:val="28"/>
              </w:rPr>
              <w:t xml:space="preserve">Привлечение кредитов из других бюджетов бюджетной системы Российской Федерации </w:t>
            </w:r>
            <w:r w:rsidR="0002495D" w:rsidRPr="0002495D">
              <w:rPr>
                <w:sz w:val="28"/>
                <w:szCs w:val="28"/>
              </w:rPr>
              <w:t xml:space="preserve">бюджетами городских округов </w:t>
            </w:r>
            <w:r w:rsidRPr="0002495D">
              <w:rPr>
                <w:sz w:val="28"/>
                <w:szCs w:val="28"/>
              </w:rPr>
              <w:t>в валюте Российской Федерации</w:t>
            </w:r>
          </w:p>
        </w:tc>
      </w:tr>
    </w:tbl>
    <w:p w:rsidR="00960A07" w:rsidRDefault="00720C8E" w:rsidP="004C790D">
      <w:pPr>
        <w:widowControl w:val="0"/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98D" w:rsidRPr="00B3137A">
        <w:rPr>
          <w:sz w:val="28"/>
          <w:szCs w:val="28"/>
        </w:rPr>
        <w:t xml:space="preserve">. </w:t>
      </w:r>
      <w:r w:rsidR="004C790D">
        <w:rPr>
          <w:sz w:val="28"/>
          <w:szCs w:val="28"/>
        </w:rPr>
        <w:tab/>
      </w:r>
      <w:r w:rsidR="00960A07" w:rsidRPr="00EF271A">
        <w:rPr>
          <w:sz w:val="28"/>
          <w:szCs w:val="28"/>
        </w:rPr>
        <w:t xml:space="preserve">Расчет поступлений по источникам финансирования дефицита </w:t>
      </w:r>
      <w:r w:rsidR="0002495D">
        <w:rPr>
          <w:sz w:val="28"/>
          <w:szCs w:val="28"/>
        </w:rPr>
        <w:t xml:space="preserve">бюджета </w:t>
      </w:r>
      <w:r w:rsidR="00960A07" w:rsidRPr="00EF271A">
        <w:rPr>
          <w:sz w:val="28"/>
          <w:szCs w:val="28"/>
        </w:rPr>
        <w:t xml:space="preserve">производится при формировании бюджета </w:t>
      </w:r>
      <w:r w:rsidR="00960A07">
        <w:rPr>
          <w:sz w:val="28"/>
          <w:szCs w:val="28"/>
        </w:rPr>
        <w:t>города Волгодонска</w:t>
      </w:r>
      <w:r w:rsidR="00D701DD">
        <w:rPr>
          <w:sz w:val="28"/>
          <w:szCs w:val="28"/>
        </w:rPr>
        <w:t xml:space="preserve"> </w:t>
      </w:r>
      <w:r w:rsidR="00960A07" w:rsidRPr="00227BCC">
        <w:rPr>
          <w:sz w:val="28"/>
          <w:szCs w:val="28"/>
        </w:rPr>
        <w:t xml:space="preserve">на </w:t>
      </w:r>
      <w:r w:rsidR="00960A07" w:rsidRPr="00227BCC">
        <w:rPr>
          <w:sz w:val="28"/>
          <w:szCs w:val="28"/>
        </w:rPr>
        <w:lastRenderedPageBreak/>
        <w:t xml:space="preserve">очередной финансовый год и на плановый период, а также при внесении изменений в решение </w:t>
      </w:r>
      <w:r w:rsidR="00960A07">
        <w:rPr>
          <w:sz w:val="28"/>
          <w:szCs w:val="28"/>
        </w:rPr>
        <w:t>Волгодонской</w:t>
      </w:r>
      <w:r w:rsidR="00960A07" w:rsidRPr="00227BCC">
        <w:rPr>
          <w:sz w:val="28"/>
          <w:szCs w:val="28"/>
        </w:rPr>
        <w:t xml:space="preserve"> городской Думы о бюджете города </w:t>
      </w:r>
      <w:r w:rsidR="00960A07">
        <w:rPr>
          <w:sz w:val="28"/>
          <w:szCs w:val="28"/>
        </w:rPr>
        <w:t>Волгодонска</w:t>
      </w:r>
      <w:r w:rsidR="00960A07" w:rsidRPr="00227BCC">
        <w:rPr>
          <w:sz w:val="28"/>
          <w:szCs w:val="28"/>
        </w:rPr>
        <w:t xml:space="preserve"> на </w:t>
      </w:r>
      <w:r w:rsidR="0002495D">
        <w:rPr>
          <w:sz w:val="28"/>
          <w:szCs w:val="28"/>
        </w:rPr>
        <w:t>текущий</w:t>
      </w:r>
      <w:r w:rsidR="00960A07" w:rsidRPr="00227BCC">
        <w:rPr>
          <w:sz w:val="28"/>
          <w:szCs w:val="28"/>
        </w:rPr>
        <w:t xml:space="preserve"> финансовый год и на плановый период.</w:t>
      </w:r>
    </w:p>
    <w:p w:rsidR="00960A07" w:rsidRPr="00B3137A" w:rsidRDefault="00720C8E" w:rsidP="004C790D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Cs w:val="28"/>
        </w:rPr>
        <w:t>5</w:t>
      </w:r>
      <w:r w:rsidR="00960A07">
        <w:rPr>
          <w:sz w:val="28"/>
          <w:szCs w:val="28"/>
        </w:rPr>
        <w:t>.</w:t>
      </w:r>
      <w:r w:rsidR="00960A07">
        <w:rPr>
          <w:sz w:val="28"/>
          <w:szCs w:val="28"/>
        </w:rPr>
        <w:tab/>
      </w:r>
      <w:r w:rsidR="00960A07" w:rsidRPr="00B3137A">
        <w:rPr>
          <w:sz w:val="28"/>
          <w:szCs w:val="28"/>
        </w:rPr>
        <w:t xml:space="preserve">При планировании </w:t>
      </w:r>
      <w:r w:rsidR="007F059B">
        <w:rPr>
          <w:sz w:val="28"/>
          <w:szCs w:val="28"/>
        </w:rPr>
        <w:t xml:space="preserve">муниципальных </w:t>
      </w:r>
      <w:r w:rsidR="00960A07" w:rsidRPr="00B3137A">
        <w:rPr>
          <w:sz w:val="28"/>
          <w:szCs w:val="28"/>
        </w:rPr>
        <w:t xml:space="preserve">заимствований прогнозируемый дефицит бюджета </w:t>
      </w:r>
      <w:r w:rsidR="00960A07">
        <w:rPr>
          <w:sz w:val="28"/>
          <w:szCs w:val="28"/>
        </w:rPr>
        <w:t>города Волгодонска</w:t>
      </w:r>
      <w:r w:rsidR="00D701DD">
        <w:rPr>
          <w:sz w:val="28"/>
          <w:szCs w:val="28"/>
        </w:rPr>
        <w:t xml:space="preserve"> (далее – местный бюджет)</w:t>
      </w:r>
      <w:r w:rsidR="00D701DD" w:rsidRPr="00227BCC">
        <w:rPr>
          <w:sz w:val="28"/>
          <w:szCs w:val="28"/>
        </w:rPr>
        <w:t xml:space="preserve"> </w:t>
      </w:r>
      <w:r w:rsidR="00960A07">
        <w:rPr>
          <w:sz w:val="28"/>
          <w:szCs w:val="28"/>
        </w:rPr>
        <w:t xml:space="preserve"> </w:t>
      </w:r>
      <w:r w:rsidR="00960A07" w:rsidRPr="00B3137A">
        <w:rPr>
          <w:sz w:val="28"/>
          <w:szCs w:val="28"/>
        </w:rPr>
        <w:t xml:space="preserve">не должен превышать 10 процентов утвержденного </w:t>
      </w:r>
      <w:r w:rsidR="00960A07" w:rsidRPr="00B3137A">
        <w:rPr>
          <w:rFonts w:eastAsia="Calibri"/>
          <w:sz w:val="28"/>
          <w:szCs w:val="28"/>
        </w:rPr>
        <w:t xml:space="preserve"> общего годового объема доходов  </w:t>
      </w:r>
      <w:r w:rsidR="00D701DD">
        <w:rPr>
          <w:rFonts w:eastAsia="Calibri"/>
          <w:sz w:val="28"/>
          <w:szCs w:val="28"/>
        </w:rPr>
        <w:t>местного бюджета</w:t>
      </w:r>
      <w:r w:rsidR="00960A07" w:rsidRPr="00B3137A">
        <w:rPr>
          <w:rFonts w:eastAsia="Calibri"/>
          <w:sz w:val="28"/>
          <w:szCs w:val="28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60A07" w:rsidRDefault="00720C8E" w:rsidP="004C790D">
      <w:pPr>
        <w:pStyle w:val="ConsPlusNormal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960A07">
        <w:rPr>
          <w:szCs w:val="28"/>
        </w:rPr>
        <w:t>.</w:t>
      </w:r>
      <w:r w:rsidR="00960A07">
        <w:rPr>
          <w:szCs w:val="28"/>
        </w:rPr>
        <w:tab/>
      </w:r>
      <w:proofErr w:type="gramStart"/>
      <w:r w:rsidR="00960A07" w:rsidRPr="00981FF0">
        <w:rPr>
          <w:szCs w:val="28"/>
        </w:rPr>
        <w:t xml:space="preserve">Расчет </w:t>
      </w:r>
      <w:r w:rsidR="00D2190B">
        <w:rPr>
          <w:szCs w:val="28"/>
        </w:rPr>
        <w:t xml:space="preserve">прогнозного объема </w:t>
      </w:r>
      <w:r w:rsidR="00960A07" w:rsidRPr="00981FF0">
        <w:rPr>
          <w:szCs w:val="28"/>
        </w:rPr>
        <w:t xml:space="preserve">поступлений </w:t>
      </w:r>
      <w:r w:rsidR="00D2190B">
        <w:rPr>
          <w:szCs w:val="28"/>
        </w:rPr>
        <w:t xml:space="preserve">по </w:t>
      </w:r>
      <w:r w:rsidR="00D2190B" w:rsidRPr="00EF271A">
        <w:rPr>
          <w:szCs w:val="28"/>
        </w:rPr>
        <w:t xml:space="preserve">источникам финансирования дефицита </w:t>
      </w:r>
      <w:r w:rsidR="00D2190B">
        <w:rPr>
          <w:szCs w:val="28"/>
        </w:rPr>
        <w:t>бюджет</w:t>
      </w:r>
      <w:r w:rsidR="002A1313">
        <w:rPr>
          <w:szCs w:val="28"/>
        </w:rPr>
        <w:t>а</w:t>
      </w:r>
      <w:r w:rsidR="00D2190B">
        <w:rPr>
          <w:szCs w:val="28"/>
        </w:rPr>
        <w:t xml:space="preserve"> на соответствующий финансовых год по видам поступлений.</w:t>
      </w:r>
      <w:proofErr w:type="gramEnd"/>
    </w:p>
    <w:p w:rsidR="00345145" w:rsidRDefault="00720C8E" w:rsidP="004C790D">
      <w:pPr>
        <w:pStyle w:val="ConsPlusNormal"/>
        <w:tabs>
          <w:tab w:val="left" w:pos="1134"/>
          <w:tab w:val="left" w:pos="1276"/>
        </w:tabs>
        <w:ind w:firstLine="709"/>
        <w:jc w:val="both"/>
      </w:pPr>
      <w:r>
        <w:t>6</w:t>
      </w:r>
      <w:r w:rsidR="00A96CC1" w:rsidRPr="00FB3AB3">
        <w:t>.1.</w:t>
      </w:r>
      <w:r w:rsidR="00A96CC1" w:rsidRPr="00FB3AB3">
        <w:tab/>
      </w:r>
      <w:r w:rsidR="00D2190B">
        <w:t xml:space="preserve"> П</w:t>
      </w:r>
      <w:r w:rsidR="00FB3AB3" w:rsidRPr="00FB3AB3">
        <w:rPr>
          <w:color w:val="000000"/>
          <w:szCs w:val="28"/>
        </w:rPr>
        <w:t>ривлечени</w:t>
      </w:r>
      <w:r w:rsidR="00D2190B">
        <w:rPr>
          <w:color w:val="000000"/>
          <w:szCs w:val="28"/>
        </w:rPr>
        <w:t>е</w:t>
      </w:r>
      <w:r w:rsidR="00FB3AB3" w:rsidRPr="00FB3AB3">
        <w:rPr>
          <w:color w:val="000000"/>
          <w:szCs w:val="28"/>
        </w:rPr>
        <w:t xml:space="preserve"> кредитов от кредитных организаций в валюте Российской Федерации</w:t>
      </w:r>
      <w:r w:rsidR="00345145" w:rsidRPr="00FB3AB3">
        <w:t>:</w:t>
      </w:r>
    </w:p>
    <w:p w:rsidR="00047311" w:rsidRDefault="003804EF" w:rsidP="008B3407">
      <w:pPr>
        <w:pStyle w:val="ConsPlusNormal"/>
        <w:ind w:firstLine="709"/>
        <w:jc w:val="both"/>
      </w:pPr>
      <w:r>
        <w:t>а) используется метод прямого счета;</w:t>
      </w:r>
    </w:p>
    <w:p w:rsidR="00A96CC1" w:rsidRDefault="003804EF" w:rsidP="008F3C50">
      <w:pPr>
        <w:pStyle w:val="ConsPlusNormal"/>
        <w:ind w:firstLine="709"/>
        <w:jc w:val="both"/>
      </w:pPr>
      <w:r>
        <w:t xml:space="preserve">б) </w:t>
      </w:r>
      <w:r w:rsidR="00644C6A">
        <w:t xml:space="preserve">при расчете </w:t>
      </w:r>
      <w:r>
        <w:t>прогнозного объема поступлений</w:t>
      </w:r>
      <w:r w:rsidR="006F5483" w:rsidRPr="006F5483">
        <w:t xml:space="preserve"> </w:t>
      </w:r>
      <w:r w:rsidR="00A96CC1">
        <w:t>учитываются:</w:t>
      </w:r>
    </w:p>
    <w:p w:rsidR="004C790D" w:rsidRDefault="003804EF" w:rsidP="00A20951">
      <w:pPr>
        <w:pStyle w:val="ConsPlusNormal"/>
        <w:ind w:firstLine="709"/>
        <w:jc w:val="both"/>
      </w:pPr>
      <w:r>
        <w:t>прогноз</w:t>
      </w:r>
      <w:r w:rsidR="00A96CC1">
        <w:t>ируемый</w:t>
      </w:r>
      <w:r>
        <w:t xml:space="preserve"> объем </w:t>
      </w:r>
      <w:r w:rsidR="00A96CC1">
        <w:t xml:space="preserve">дефицита </w:t>
      </w:r>
      <w:r w:rsidR="00D701DD">
        <w:t xml:space="preserve">местного </w:t>
      </w:r>
      <w:r w:rsidR="00A96CC1">
        <w:t>бюджета</w:t>
      </w:r>
      <w:r w:rsidR="004C790D">
        <w:t xml:space="preserve"> в соответствующем финансовом году;</w:t>
      </w:r>
    </w:p>
    <w:p w:rsidR="00A96CC1" w:rsidRDefault="00A96CC1" w:rsidP="008F3C50">
      <w:pPr>
        <w:pStyle w:val="ConsPlusNormal"/>
        <w:ind w:firstLine="709"/>
        <w:jc w:val="both"/>
      </w:pPr>
      <w:r>
        <w:t>объем муниципальных заим</w:t>
      </w:r>
      <w:r w:rsidR="004C790D">
        <w:t xml:space="preserve">ствований, подлежащих погашению </w:t>
      </w:r>
      <w:r w:rsidR="007F059B">
        <w:t xml:space="preserve">в соответствующем </w:t>
      </w:r>
      <w:r>
        <w:t>финансов</w:t>
      </w:r>
      <w:r w:rsidR="007F059B">
        <w:t>ом</w:t>
      </w:r>
      <w:r>
        <w:t xml:space="preserve"> год</w:t>
      </w:r>
      <w:r w:rsidR="007F059B">
        <w:t>у</w:t>
      </w:r>
      <w:r w:rsidR="004C790D">
        <w:t xml:space="preserve"> по </w:t>
      </w:r>
      <w:r w:rsidR="00A20951">
        <w:t>действующи</w:t>
      </w:r>
      <w:r w:rsidR="004C790D">
        <w:t>м</w:t>
      </w:r>
      <w:r w:rsidR="00A20951">
        <w:t xml:space="preserve"> и планируемы</w:t>
      </w:r>
      <w:r w:rsidR="004C790D">
        <w:t>м</w:t>
      </w:r>
      <w:r w:rsidR="00A20951">
        <w:t xml:space="preserve"> к заключению </w:t>
      </w:r>
      <w:r w:rsidR="004C790D">
        <w:t>кредитным договорам (если источником погашения (покрытия) являются кредиты от кредитных организаций)</w:t>
      </w:r>
      <w:r>
        <w:t>;</w:t>
      </w:r>
    </w:p>
    <w:p w:rsidR="00A20951" w:rsidRDefault="001F697E" w:rsidP="008F3C50">
      <w:pPr>
        <w:pStyle w:val="ConsPlusNormal"/>
        <w:ind w:firstLine="709"/>
        <w:jc w:val="both"/>
      </w:pPr>
      <w:r>
        <w:t>рыночная конъ</w:t>
      </w:r>
      <w:r w:rsidR="00A20951">
        <w:t>ю</w:t>
      </w:r>
      <w:r>
        <w:t>н</w:t>
      </w:r>
      <w:r w:rsidR="00A20951">
        <w:t>ктура внутренних заимствований;</w:t>
      </w:r>
    </w:p>
    <w:p w:rsidR="003804EF" w:rsidRDefault="0009707D" w:rsidP="008F3C50">
      <w:pPr>
        <w:pStyle w:val="ConsPlusNormal"/>
        <w:ind w:firstLine="709"/>
        <w:jc w:val="both"/>
      </w:pPr>
      <w:r>
        <w:rPr>
          <w:szCs w:val="28"/>
        </w:rPr>
        <w:t>изменение остатков средств на счетах по учету средств местного бюджета в течение соответствующего финансового года</w:t>
      </w:r>
      <w:r w:rsidR="003804EF">
        <w:t>.</w:t>
      </w:r>
    </w:p>
    <w:p w:rsidR="006A6E8C" w:rsidRPr="000F62DE" w:rsidRDefault="003804EF" w:rsidP="008B3407">
      <w:pPr>
        <w:pStyle w:val="ConsPlusNormal"/>
        <w:spacing w:after="120"/>
        <w:ind w:firstLine="709"/>
        <w:jc w:val="both"/>
        <w:rPr>
          <w:lang w:val="en-US"/>
        </w:rPr>
      </w:pPr>
      <w:r>
        <w:t xml:space="preserve">в) </w:t>
      </w:r>
      <w:r w:rsidR="00345145">
        <w:t>формула</w:t>
      </w:r>
      <w:r>
        <w:t xml:space="preserve"> расчета</w:t>
      </w:r>
      <w:r w:rsidR="006A6E8C">
        <w:t>:</w:t>
      </w:r>
    </w:p>
    <w:p w:rsidR="003F08FD" w:rsidRDefault="00D172FB" w:rsidP="003F08FD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08FD">
        <w:rPr>
          <w:sz w:val="28"/>
          <w:szCs w:val="28"/>
        </w:rPr>
        <w:t>К</w:t>
      </w:r>
      <w:r>
        <w:rPr>
          <w:sz w:val="28"/>
          <w:szCs w:val="28"/>
        </w:rPr>
        <w:t>кр</w:t>
      </w:r>
      <w:r w:rsidR="008F3C50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A929A6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="00A929A6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A929A6">
        <w:rPr>
          <w:sz w:val="28"/>
          <w:szCs w:val="28"/>
        </w:rPr>
        <w:t xml:space="preserve"> Зп - О - </w:t>
      </w:r>
      <w:r>
        <w:rPr>
          <w:sz w:val="28"/>
          <w:szCs w:val="28"/>
        </w:rPr>
        <w:t>И</w:t>
      </w:r>
      <w:r w:rsidR="00A929A6">
        <w:rPr>
          <w:sz w:val="28"/>
          <w:szCs w:val="28"/>
        </w:rPr>
        <w:t xml:space="preserve">) </w:t>
      </w:r>
      <w:r>
        <w:rPr>
          <w:sz w:val="28"/>
          <w:szCs w:val="28"/>
        </w:rPr>
        <w:t>-</w:t>
      </w:r>
      <w:r w:rsidR="00D207FA">
        <w:rPr>
          <w:sz w:val="28"/>
          <w:szCs w:val="28"/>
        </w:rPr>
        <w:t xml:space="preserve"> </w:t>
      </w:r>
      <w:r w:rsidR="00A929A6">
        <w:rPr>
          <w:sz w:val="28"/>
          <w:szCs w:val="28"/>
        </w:rPr>
        <w:t>Бкр</w:t>
      </w:r>
      <w:r>
        <w:rPr>
          <w:sz w:val="28"/>
          <w:szCs w:val="28"/>
        </w:rPr>
        <w:t xml:space="preserve">, </w:t>
      </w:r>
      <w:r w:rsidR="003F08FD">
        <w:rPr>
          <w:sz w:val="28"/>
          <w:szCs w:val="28"/>
        </w:rPr>
        <w:t>где:</w:t>
      </w:r>
    </w:p>
    <w:p w:rsidR="00F91BBA" w:rsidRDefault="00F91BBA" w:rsidP="00F91BBA">
      <w:pPr>
        <w:shd w:val="clear" w:color="auto" w:fill="FFFFFF"/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08FD">
        <w:rPr>
          <w:sz w:val="28"/>
          <w:szCs w:val="28"/>
        </w:rPr>
        <w:t>К</w:t>
      </w:r>
      <w:r>
        <w:rPr>
          <w:sz w:val="28"/>
          <w:szCs w:val="28"/>
        </w:rPr>
        <w:t>кр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05276">
        <w:rPr>
          <w:sz w:val="28"/>
          <w:szCs w:val="28"/>
        </w:rPr>
        <w:t xml:space="preserve">прогнозный объем </w:t>
      </w:r>
      <w:r w:rsidR="00D172FB">
        <w:rPr>
          <w:sz w:val="28"/>
          <w:szCs w:val="28"/>
        </w:rPr>
        <w:t>поступлений кредит</w:t>
      </w:r>
      <w:r w:rsidR="006F5483">
        <w:rPr>
          <w:sz w:val="28"/>
          <w:szCs w:val="28"/>
        </w:rPr>
        <w:t>ов от</w:t>
      </w:r>
      <w:r w:rsidR="00D172FB">
        <w:rPr>
          <w:sz w:val="28"/>
          <w:szCs w:val="28"/>
        </w:rPr>
        <w:t xml:space="preserve"> кредитных организаций</w:t>
      </w:r>
      <w:r w:rsidR="006F5483">
        <w:rPr>
          <w:sz w:val="28"/>
          <w:szCs w:val="28"/>
        </w:rPr>
        <w:t xml:space="preserve"> по действующим и планируемым к заключению</w:t>
      </w:r>
      <w:r w:rsidR="004C790D">
        <w:rPr>
          <w:sz w:val="28"/>
          <w:szCs w:val="28"/>
        </w:rPr>
        <w:t xml:space="preserve"> кредитным</w:t>
      </w:r>
      <w:r w:rsidR="006F5483">
        <w:rPr>
          <w:sz w:val="28"/>
          <w:szCs w:val="28"/>
        </w:rPr>
        <w:t xml:space="preserve"> договорам</w:t>
      </w:r>
      <w:r w:rsidR="00D172FB">
        <w:rPr>
          <w:sz w:val="28"/>
          <w:szCs w:val="28"/>
        </w:rPr>
        <w:t xml:space="preserve"> в соответствующем финансовом году;</w:t>
      </w:r>
    </w:p>
    <w:p w:rsidR="00D172FB" w:rsidRDefault="00A929A6" w:rsidP="00F91BBA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91BBA">
        <w:rPr>
          <w:sz w:val="28"/>
          <w:szCs w:val="28"/>
        </w:rPr>
        <w:t xml:space="preserve"> </w:t>
      </w:r>
      <w:r w:rsidR="00D207FA">
        <w:rPr>
          <w:sz w:val="28"/>
          <w:szCs w:val="28"/>
        </w:rPr>
        <w:t xml:space="preserve"> </w:t>
      </w:r>
      <w:r w:rsidR="00F91BBA">
        <w:rPr>
          <w:sz w:val="28"/>
          <w:szCs w:val="28"/>
        </w:rPr>
        <w:t>-</w:t>
      </w:r>
      <w:r w:rsidR="00F91BBA">
        <w:rPr>
          <w:sz w:val="28"/>
          <w:szCs w:val="28"/>
        </w:rPr>
        <w:tab/>
      </w:r>
      <w:r>
        <w:rPr>
          <w:sz w:val="28"/>
          <w:szCs w:val="28"/>
        </w:rPr>
        <w:t>прогнозируемый объем дефицита</w:t>
      </w:r>
      <w:r w:rsidR="00D172FB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на соответствующий год</w:t>
      </w:r>
      <w:r w:rsidR="00D172FB">
        <w:rPr>
          <w:sz w:val="28"/>
          <w:szCs w:val="28"/>
        </w:rPr>
        <w:t>;</w:t>
      </w:r>
    </w:p>
    <w:p w:rsidR="00A929A6" w:rsidRDefault="00F91BBA" w:rsidP="00F91BBA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 - </w:t>
      </w:r>
      <w:r>
        <w:rPr>
          <w:sz w:val="28"/>
          <w:szCs w:val="28"/>
        </w:rPr>
        <w:tab/>
      </w:r>
      <w:r w:rsidR="00A929A6">
        <w:rPr>
          <w:sz w:val="28"/>
          <w:szCs w:val="28"/>
        </w:rPr>
        <w:t>объем муниципальных заимствований</w:t>
      </w:r>
      <w:r w:rsidR="0034503B">
        <w:rPr>
          <w:sz w:val="28"/>
          <w:szCs w:val="28"/>
        </w:rPr>
        <w:t>, подлежащих погашению по действующим</w:t>
      </w:r>
      <w:r w:rsidR="002A1313">
        <w:rPr>
          <w:sz w:val="28"/>
          <w:szCs w:val="28"/>
        </w:rPr>
        <w:t xml:space="preserve"> </w:t>
      </w:r>
      <w:r w:rsidR="0034503B">
        <w:rPr>
          <w:sz w:val="28"/>
          <w:szCs w:val="28"/>
        </w:rPr>
        <w:t>и планируемым к заключению кредитным договорам в соответствующем финансовом году</w:t>
      </w:r>
      <w:r w:rsidR="00A929A6">
        <w:rPr>
          <w:sz w:val="28"/>
          <w:szCs w:val="28"/>
        </w:rPr>
        <w:t>;</w:t>
      </w:r>
    </w:p>
    <w:p w:rsidR="00D172FB" w:rsidRPr="001F697E" w:rsidRDefault="00A929A6" w:rsidP="00F91BBA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  <w:lang w:val="en-US"/>
        </w:rPr>
      </w:pPr>
      <w:r w:rsidRPr="000F62DE">
        <w:rPr>
          <w:sz w:val="28"/>
          <w:szCs w:val="28"/>
        </w:rPr>
        <w:t>О</w:t>
      </w:r>
      <w:r w:rsidR="00F91BBA" w:rsidRPr="000F62DE">
        <w:rPr>
          <w:sz w:val="28"/>
          <w:szCs w:val="28"/>
        </w:rPr>
        <w:t xml:space="preserve"> </w:t>
      </w:r>
      <w:r w:rsidR="00D207FA" w:rsidRPr="000F62DE">
        <w:rPr>
          <w:sz w:val="28"/>
          <w:szCs w:val="28"/>
        </w:rPr>
        <w:t xml:space="preserve"> </w:t>
      </w:r>
      <w:r w:rsidR="00F91BBA" w:rsidRPr="000F62DE">
        <w:rPr>
          <w:sz w:val="28"/>
          <w:szCs w:val="28"/>
        </w:rPr>
        <w:t>-</w:t>
      </w:r>
      <w:r w:rsidR="00F91BBA" w:rsidRPr="000F62DE">
        <w:rPr>
          <w:sz w:val="28"/>
          <w:szCs w:val="28"/>
        </w:rPr>
        <w:tab/>
      </w:r>
      <w:r w:rsidR="0034503B" w:rsidRPr="000F62DE">
        <w:rPr>
          <w:sz w:val="28"/>
          <w:szCs w:val="28"/>
        </w:rPr>
        <w:t xml:space="preserve">остатки средств </w:t>
      </w:r>
      <w:r w:rsidR="00D701DD" w:rsidRPr="000F62DE">
        <w:rPr>
          <w:sz w:val="28"/>
          <w:szCs w:val="28"/>
        </w:rPr>
        <w:t xml:space="preserve">местного бюджета </w:t>
      </w:r>
      <w:r w:rsidR="0034503B" w:rsidRPr="000F62DE">
        <w:rPr>
          <w:sz w:val="28"/>
          <w:szCs w:val="28"/>
        </w:rPr>
        <w:t>на конец года, предшествующего планируемому периоду</w:t>
      </w:r>
      <w:r w:rsidR="00D172FB" w:rsidRPr="000F62DE">
        <w:rPr>
          <w:sz w:val="28"/>
          <w:szCs w:val="28"/>
        </w:rPr>
        <w:t>;</w:t>
      </w:r>
    </w:p>
    <w:p w:rsidR="00F91BBA" w:rsidRDefault="00F91BBA" w:rsidP="00F91BBA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D207F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4503B">
        <w:rPr>
          <w:sz w:val="28"/>
          <w:szCs w:val="28"/>
        </w:rPr>
        <w:t xml:space="preserve">поступление по </w:t>
      </w:r>
      <w:r>
        <w:rPr>
          <w:sz w:val="28"/>
          <w:szCs w:val="28"/>
        </w:rPr>
        <w:t>ины</w:t>
      </w:r>
      <w:r w:rsidR="0034503B">
        <w:rPr>
          <w:sz w:val="28"/>
          <w:szCs w:val="28"/>
        </w:rPr>
        <w:t>м</w:t>
      </w:r>
      <w:r>
        <w:rPr>
          <w:sz w:val="28"/>
          <w:szCs w:val="28"/>
        </w:rPr>
        <w:t xml:space="preserve"> источник</w:t>
      </w:r>
      <w:r w:rsidR="0034503B">
        <w:rPr>
          <w:sz w:val="28"/>
          <w:szCs w:val="28"/>
        </w:rPr>
        <w:t>ам</w:t>
      </w:r>
      <w:r>
        <w:rPr>
          <w:sz w:val="28"/>
          <w:szCs w:val="28"/>
        </w:rPr>
        <w:t xml:space="preserve"> внутреннего финансирования дефицита бюджета</w:t>
      </w:r>
      <w:r w:rsidR="0034503B">
        <w:rPr>
          <w:sz w:val="28"/>
          <w:szCs w:val="28"/>
        </w:rPr>
        <w:t>, прогнозируемое на соответствующий финансовый год;</w:t>
      </w:r>
    </w:p>
    <w:p w:rsidR="0034503B" w:rsidRDefault="0034503B" w:rsidP="00F91BBA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Бкр -</w:t>
      </w:r>
      <w:r>
        <w:rPr>
          <w:sz w:val="28"/>
          <w:szCs w:val="28"/>
        </w:rPr>
        <w:tab/>
        <w:t>получение бюджетных кредитов от других бюджетов бюджетной системы Российской Федерации.</w:t>
      </w:r>
    </w:p>
    <w:p w:rsidR="001E5040" w:rsidRDefault="001E5040" w:rsidP="00991144">
      <w:pPr>
        <w:shd w:val="clear" w:color="auto" w:fill="FFFFFF"/>
        <w:ind w:firstLine="709"/>
        <w:jc w:val="both"/>
        <w:rPr>
          <w:sz w:val="28"/>
          <w:szCs w:val="28"/>
        </w:rPr>
      </w:pPr>
      <w:r w:rsidRPr="00F83A4E">
        <w:rPr>
          <w:sz w:val="28"/>
          <w:szCs w:val="28"/>
        </w:rPr>
        <w:t xml:space="preserve">В расчет объема поступлений </w:t>
      </w:r>
      <w:r w:rsidR="00991144" w:rsidRPr="00F83A4E">
        <w:rPr>
          <w:sz w:val="28"/>
          <w:szCs w:val="28"/>
        </w:rPr>
        <w:t xml:space="preserve">кредитов от кредитных организаций </w:t>
      </w:r>
      <w:r w:rsidRPr="00F83A4E">
        <w:rPr>
          <w:sz w:val="28"/>
          <w:szCs w:val="28"/>
        </w:rPr>
        <w:t xml:space="preserve">в соответствующем финансовом году включаются объемы возможных оборотов по кредитам </w:t>
      </w:r>
      <w:r w:rsidR="00D701DD" w:rsidRPr="00F83A4E">
        <w:rPr>
          <w:sz w:val="28"/>
          <w:szCs w:val="28"/>
        </w:rPr>
        <w:t xml:space="preserve">кредитных организаций </w:t>
      </w:r>
      <w:r w:rsidRPr="00F83A4E">
        <w:rPr>
          <w:sz w:val="28"/>
          <w:szCs w:val="28"/>
        </w:rPr>
        <w:t xml:space="preserve">в форме возобновляемых кредитных </w:t>
      </w:r>
      <w:r w:rsidRPr="00F83A4E">
        <w:rPr>
          <w:sz w:val="28"/>
          <w:szCs w:val="28"/>
        </w:rPr>
        <w:lastRenderedPageBreak/>
        <w:t>линий, по которым объем привлечения равен объему погашения в течение соответствующего финансового года.</w:t>
      </w:r>
    </w:p>
    <w:p w:rsidR="00F91BBA" w:rsidRPr="002A26AF" w:rsidRDefault="00720C8E" w:rsidP="004C790D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F91BBA" w:rsidRPr="002A26AF">
        <w:rPr>
          <w:sz w:val="28"/>
          <w:szCs w:val="28"/>
        </w:rPr>
        <w:t>.2.</w:t>
      </w:r>
      <w:r w:rsidR="00F91BBA" w:rsidRPr="002A26AF">
        <w:rPr>
          <w:sz w:val="28"/>
          <w:szCs w:val="28"/>
        </w:rPr>
        <w:tab/>
      </w:r>
      <w:r w:rsidR="00FB3AB3" w:rsidRPr="002A26AF">
        <w:rPr>
          <w:color w:val="000000"/>
          <w:sz w:val="28"/>
          <w:szCs w:val="28"/>
        </w:rPr>
        <w:t xml:space="preserve">Привлечение кредитов из других бюджетов бюджетной системы Российской Федерации </w:t>
      </w:r>
      <w:r w:rsidR="00D701DD">
        <w:rPr>
          <w:color w:val="000000"/>
          <w:sz w:val="28"/>
          <w:szCs w:val="28"/>
        </w:rPr>
        <w:t xml:space="preserve">бюджетами </w:t>
      </w:r>
      <w:r w:rsidR="00FB3AB3" w:rsidRPr="002A26AF">
        <w:rPr>
          <w:color w:val="000000"/>
          <w:sz w:val="28"/>
          <w:szCs w:val="28"/>
        </w:rPr>
        <w:t>в валюте Российской Федерации:</w:t>
      </w:r>
    </w:p>
    <w:p w:rsidR="00FB3AB3" w:rsidRDefault="00FB3AB3" w:rsidP="00FB3AB3">
      <w:pPr>
        <w:pStyle w:val="ConsPlusNormal"/>
        <w:ind w:firstLine="709"/>
        <w:jc w:val="both"/>
      </w:pPr>
      <w:r w:rsidRPr="002A26AF">
        <w:t>а) используется метод прямого счета;</w:t>
      </w:r>
    </w:p>
    <w:p w:rsidR="00FB3AB3" w:rsidRDefault="00FB3AB3" w:rsidP="00FB3AB3">
      <w:pPr>
        <w:pStyle w:val="ConsPlusNormal"/>
        <w:ind w:firstLine="709"/>
        <w:jc w:val="both"/>
      </w:pPr>
      <w:r>
        <w:t>б) для расчета прогнозного объема поступлений</w:t>
      </w:r>
      <w:r w:rsidRPr="006F5483">
        <w:t xml:space="preserve"> </w:t>
      </w:r>
      <w:r>
        <w:t>учитываются:</w:t>
      </w:r>
    </w:p>
    <w:p w:rsidR="003F08FD" w:rsidRDefault="003F08FD" w:rsidP="00FB3AB3">
      <w:pPr>
        <w:pStyle w:val="ConsPlusNormal"/>
        <w:ind w:firstLine="709"/>
        <w:jc w:val="both"/>
      </w:pPr>
      <w:r>
        <w:t>действующие соглашения о получении бюджетных кредитов из бюджета Ростовской области (далее – бюджетный кредит);</w:t>
      </w:r>
    </w:p>
    <w:p w:rsidR="000F62DE" w:rsidRPr="000F62DE" w:rsidRDefault="0034503B" w:rsidP="009911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56D3">
        <w:rPr>
          <w:sz w:val="28"/>
          <w:szCs w:val="28"/>
        </w:rPr>
        <w:t xml:space="preserve">ланируемые к </w:t>
      </w:r>
      <w:r w:rsidR="000F62DE">
        <w:rPr>
          <w:sz w:val="28"/>
          <w:szCs w:val="28"/>
        </w:rPr>
        <w:t>заключению соглашения о получении бюджетных кредитов из областного бюджета (в случае принятия Губернатором Ростовской области решения о предоставлении бюджетного кредита городу Волгодонску) в соответствующем финансовом году;</w:t>
      </w:r>
    </w:p>
    <w:p w:rsidR="002A26AF" w:rsidRDefault="002A26AF" w:rsidP="002A26AF">
      <w:pPr>
        <w:pStyle w:val="ConsPlusNormal"/>
        <w:spacing w:after="120"/>
        <w:ind w:firstLine="709"/>
        <w:jc w:val="both"/>
      </w:pPr>
      <w:r>
        <w:t>в) формула расчета:</w:t>
      </w:r>
    </w:p>
    <w:p w:rsidR="003F08FD" w:rsidRDefault="002A26AF" w:rsidP="003F08FD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08FD">
        <w:rPr>
          <w:sz w:val="28"/>
          <w:szCs w:val="28"/>
        </w:rPr>
        <w:t>Б</w:t>
      </w:r>
      <w:r>
        <w:rPr>
          <w:sz w:val="28"/>
          <w:szCs w:val="28"/>
        </w:rPr>
        <w:t>кр =</w:t>
      </w:r>
      <w:r w:rsidR="0034503B">
        <w:rPr>
          <w:sz w:val="28"/>
          <w:szCs w:val="28"/>
        </w:rPr>
        <w:t xml:space="preserve"> </w:t>
      </w:r>
      <w:proofErr w:type="gramStart"/>
      <w:r w:rsidR="003F08FD"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 xml:space="preserve">, </w:t>
      </w:r>
      <w:r w:rsidR="003F08FD">
        <w:rPr>
          <w:sz w:val="28"/>
          <w:szCs w:val="28"/>
        </w:rPr>
        <w:t>где:</w:t>
      </w:r>
    </w:p>
    <w:p w:rsidR="002A26AF" w:rsidRDefault="002A26AF" w:rsidP="002A26AF">
      <w:pPr>
        <w:shd w:val="clear" w:color="auto" w:fill="FFFFFF"/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08FD">
        <w:rPr>
          <w:sz w:val="28"/>
          <w:szCs w:val="28"/>
        </w:rPr>
        <w:t>Б</w:t>
      </w:r>
      <w:r>
        <w:rPr>
          <w:sz w:val="28"/>
          <w:szCs w:val="28"/>
        </w:rPr>
        <w:t>кр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прогноз</w:t>
      </w:r>
      <w:r w:rsidR="003F08FD">
        <w:rPr>
          <w:sz w:val="28"/>
          <w:szCs w:val="28"/>
        </w:rPr>
        <w:t>ный объем</w:t>
      </w:r>
      <w:r>
        <w:rPr>
          <w:sz w:val="28"/>
          <w:szCs w:val="28"/>
        </w:rPr>
        <w:t xml:space="preserve"> поступлений </w:t>
      </w:r>
      <w:r w:rsidR="003F08FD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кредит</w:t>
      </w:r>
      <w:r w:rsidR="003F08FD">
        <w:rPr>
          <w:sz w:val="28"/>
          <w:szCs w:val="28"/>
        </w:rPr>
        <w:t xml:space="preserve">ов </w:t>
      </w:r>
      <w:r>
        <w:rPr>
          <w:sz w:val="28"/>
          <w:szCs w:val="28"/>
        </w:rPr>
        <w:t>в соответствующем финансовом году;</w:t>
      </w:r>
    </w:p>
    <w:p w:rsidR="003F08FD" w:rsidRDefault="003F08FD" w:rsidP="003F08FD">
      <w:pPr>
        <w:shd w:val="clear" w:color="auto" w:fill="FFFFFF"/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прогноз поступлений бюджетного кредита </w:t>
      </w:r>
      <w:r w:rsidR="000F62DE">
        <w:rPr>
          <w:sz w:val="28"/>
          <w:szCs w:val="28"/>
        </w:rPr>
        <w:t>из областного бюджета (в случае принятия Губернатором Ростовской области решения о предоставлении бюджетного кредита городу Волгодонску) в соответствующем финансовом году.</w:t>
      </w:r>
    </w:p>
    <w:p w:rsidR="00991144" w:rsidRDefault="00991144" w:rsidP="00991144">
      <w:pPr>
        <w:shd w:val="clear" w:color="auto" w:fill="FFFFFF"/>
        <w:ind w:firstLine="709"/>
        <w:rPr>
          <w:sz w:val="28"/>
          <w:szCs w:val="28"/>
        </w:rPr>
      </w:pPr>
    </w:p>
    <w:p w:rsidR="00425E5A" w:rsidRDefault="00425E5A" w:rsidP="00991144">
      <w:pPr>
        <w:shd w:val="clear" w:color="auto" w:fill="FFFFFF"/>
        <w:ind w:firstLine="709"/>
        <w:rPr>
          <w:sz w:val="28"/>
          <w:szCs w:val="28"/>
        </w:rPr>
      </w:pPr>
    </w:p>
    <w:p w:rsidR="00991144" w:rsidRPr="00A31960" w:rsidRDefault="00991144" w:rsidP="00991144">
      <w:pPr>
        <w:shd w:val="clear" w:color="auto" w:fill="FFFFFF"/>
        <w:ind w:firstLine="709"/>
        <w:rPr>
          <w:sz w:val="28"/>
          <w:szCs w:val="28"/>
        </w:rPr>
      </w:pPr>
    </w:p>
    <w:p w:rsidR="00A94138" w:rsidRPr="00A94138" w:rsidRDefault="00747235" w:rsidP="00A9413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A94138" w:rsidRPr="00A94138">
        <w:rPr>
          <w:sz w:val="28"/>
          <w:szCs w:val="28"/>
        </w:rPr>
        <w:t xml:space="preserve">ачальник </w:t>
      </w:r>
      <w:proofErr w:type="gramStart"/>
      <w:r w:rsidR="00A94138" w:rsidRPr="00A94138">
        <w:rPr>
          <w:sz w:val="28"/>
          <w:szCs w:val="28"/>
        </w:rPr>
        <w:t>Финансового</w:t>
      </w:r>
      <w:proofErr w:type="gramEnd"/>
    </w:p>
    <w:p w:rsidR="00A94138" w:rsidRPr="00A94138" w:rsidRDefault="00A94138" w:rsidP="00B601AF">
      <w:pPr>
        <w:shd w:val="clear" w:color="auto" w:fill="FFFFFF"/>
        <w:rPr>
          <w:sz w:val="28"/>
          <w:szCs w:val="28"/>
        </w:rPr>
      </w:pPr>
      <w:r w:rsidRPr="00A94138">
        <w:rPr>
          <w:sz w:val="28"/>
          <w:szCs w:val="28"/>
        </w:rPr>
        <w:t>управления города Волгодонска</w:t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 w:rsidR="00864F9F">
        <w:rPr>
          <w:sz w:val="28"/>
          <w:szCs w:val="28"/>
        </w:rPr>
        <w:t xml:space="preserve">    </w:t>
      </w:r>
      <w:r w:rsidRPr="00A94138">
        <w:rPr>
          <w:sz w:val="28"/>
          <w:szCs w:val="28"/>
        </w:rPr>
        <w:t xml:space="preserve">   </w:t>
      </w:r>
      <w:r w:rsidRPr="00A94138">
        <w:rPr>
          <w:sz w:val="28"/>
          <w:szCs w:val="28"/>
        </w:rPr>
        <w:tab/>
      </w:r>
      <w:r w:rsidR="00747235">
        <w:rPr>
          <w:sz w:val="28"/>
          <w:szCs w:val="28"/>
        </w:rPr>
        <w:tab/>
      </w:r>
      <w:r w:rsidR="00747235">
        <w:rPr>
          <w:sz w:val="28"/>
          <w:szCs w:val="28"/>
        </w:rPr>
        <w:tab/>
        <w:t xml:space="preserve">М.А. </w:t>
      </w:r>
      <w:proofErr w:type="gramStart"/>
      <w:r w:rsidR="00747235">
        <w:rPr>
          <w:sz w:val="28"/>
          <w:szCs w:val="28"/>
        </w:rPr>
        <w:t>Вялых</w:t>
      </w:r>
      <w:proofErr w:type="gramEnd"/>
    </w:p>
    <w:p w:rsidR="00B024EC" w:rsidRPr="00720C8E" w:rsidRDefault="00B024EC" w:rsidP="00720C8E">
      <w:pPr>
        <w:tabs>
          <w:tab w:val="left" w:pos="709"/>
        </w:tabs>
        <w:rPr>
          <w:sz w:val="28"/>
          <w:szCs w:val="28"/>
        </w:rPr>
      </w:pPr>
      <w:r w:rsidRPr="00102D7E">
        <w:t xml:space="preserve"> </w:t>
      </w:r>
    </w:p>
    <w:sectPr w:rsidR="00B024EC" w:rsidRPr="00720C8E" w:rsidSect="00F11AFB">
      <w:footerReference w:type="default" r:id="rId9"/>
      <w:pgSz w:w="11906" w:h="16838"/>
      <w:pgMar w:top="1134" w:right="567" w:bottom="1134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72" w:rsidRDefault="004F6C72" w:rsidP="00FA6A9C">
      <w:r>
        <w:separator/>
      </w:r>
    </w:p>
  </w:endnote>
  <w:endnote w:type="continuationSeparator" w:id="0">
    <w:p w:rsidR="004F6C72" w:rsidRDefault="004F6C72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BA" w:rsidRDefault="00882ABA">
    <w:pPr>
      <w:pStyle w:val="a9"/>
    </w:pPr>
  </w:p>
  <w:p w:rsidR="00882ABA" w:rsidRDefault="00882A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72" w:rsidRDefault="004F6C72" w:rsidP="00FA6A9C">
      <w:r>
        <w:separator/>
      </w:r>
    </w:p>
  </w:footnote>
  <w:footnote w:type="continuationSeparator" w:id="0">
    <w:p w:rsidR="004F6C72" w:rsidRDefault="004F6C72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88A"/>
    <w:multiLevelType w:val="multilevel"/>
    <w:tmpl w:val="06D0DA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617F3"/>
    <w:multiLevelType w:val="multilevel"/>
    <w:tmpl w:val="A126B1D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C0E7177"/>
    <w:multiLevelType w:val="multilevel"/>
    <w:tmpl w:val="9A541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0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BF3D89"/>
    <w:multiLevelType w:val="hybridMultilevel"/>
    <w:tmpl w:val="40F69FC4"/>
    <w:lvl w:ilvl="0" w:tplc="DDE07D88">
      <w:start w:val="1"/>
      <w:numFmt w:val="decimal"/>
      <w:lvlText w:val="%1."/>
      <w:lvlJc w:val="left"/>
      <w:pPr>
        <w:ind w:left="301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3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5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0"/>
  </w:num>
  <w:num w:numId="5">
    <w:abstractNumId w:val="21"/>
  </w:num>
  <w:num w:numId="6">
    <w:abstractNumId w:val="9"/>
  </w:num>
  <w:num w:numId="7">
    <w:abstractNumId w:val="6"/>
  </w:num>
  <w:num w:numId="8">
    <w:abstractNumId w:val="2"/>
  </w:num>
  <w:num w:numId="9">
    <w:abstractNumId w:val="24"/>
  </w:num>
  <w:num w:numId="10">
    <w:abstractNumId w:val="17"/>
  </w:num>
  <w:num w:numId="11">
    <w:abstractNumId w:val="3"/>
  </w:num>
  <w:num w:numId="12">
    <w:abstractNumId w:val="19"/>
  </w:num>
  <w:num w:numId="13">
    <w:abstractNumId w:val="10"/>
  </w:num>
  <w:num w:numId="14">
    <w:abstractNumId w:val="11"/>
  </w:num>
  <w:num w:numId="15">
    <w:abstractNumId w:val="23"/>
  </w:num>
  <w:num w:numId="16">
    <w:abstractNumId w:val="25"/>
  </w:num>
  <w:num w:numId="17">
    <w:abstractNumId w:val="15"/>
  </w:num>
  <w:num w:numId="18">
    <w:abstractNumId w:val="16"/>
  </w:num>
  <w:num w:numId="19">
    <w:abstractNumId w:val="1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  <w:num w:numId="24">
    <w:abstractNumId w:val="13"/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2AE"/>
    <w:rsid w:val="00006AAC"/>
    <w:rsid w:val="00006F06"/>
    <w:rsid w:val="000075BE"/>
    <w:rsid w:val="00010223"/>
    <w:rsid w:val="00011219"/>
    <w:rsid w:val="00011746"/>
    <w:rsid w:val="0001296F"/>
    <w:rsid w:val="00012C31"/>
    <w:rsid w:val="00013C6F"/>
    <w:rsid w:val="000140A4"/>
    <w:rsid w:val="000142D1"/>
    <w:rsid w:val="00014689"/>
    <w:rsid w:val="00014BE0"/>
    <w:rsid w:val="00015033"/>
    <w:rsid w:val="0001560F"/>
    <w:rsid w:val="0001562B"/>
    <w:rsid w:val="00015B20"/>
    <w:rsid w:val="000166DB"/>
    <w:rsid w:val="00017197"/>
    <w:rsid w:val="000172E3"/>
    <w:rsid w:val="000175A1"/>
    <w:rsid w:val="000176F4"/>
    <w:rsid w:val="00021A9F"/>
    <w:rsid w:val="00022FA0"/>
    <w:rsid w:val="0002333A"/>
    <w:rsid w:val="000237AF"/>
    <w:rsid w:val="00023C36"/>
    <w:rsid w:val="0002495D"/>
    <w:rsid w:val="000249F8"/>
    <w:rsid w:val="00024CC4"/>
    <w:rsid w:val="00024D20"/>
    <w:rsid w:val="00027468"/>
    <w:rsid w:val="00027E6C"/>
    <w:rsid w:val="00030C16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42D5"/>
    <w:rsid w:val="00044682"/>
    <w:rsid w:val="00044CA8"/>
    <w:rsid w:val="0004552E"/>
    <w:rsid w:val="00045C60"/>
    <w:rsid w:val="00046B00"/>
    <w:rsid w:val="00046E98"/>
    <w:rsid w:val="00047311"/>
    <w:rsid w:val="00047CD2"/>
    <w:rsid w:val="00047EC1"/>
    <w:rsid w:val="00052BCF"/>
    <w:rsid w:val="000537A2"/>
    <w:rsid w:val="00054843"/>
    <w:rsid w:val="00056193"/>
    <w:rsid w:val="000563BC"/>
    <w:rsid w:val="00056499"/>
    <w:rsid w:val="000607B6"/>
    <w:rsid w:val="00060C49"/>
    <w:rsid w:val="00061B89"/>
    <w:rsid w:val="00062EAC"/>
    <w:rsid w:val="00063EAB"/>
    <w:rsid w:val="000642FA"/>
    <w:rsid w:val="000656F4"/>
    <w:rsid w:val="00065D5A"/>
    <w:rsid w:val="000660FE"/>
    <w:rsid w:val="00067FC2"/>
    <w:rsid w:val="0007052A"/>
    <w:rsid w:val="00072801"/>
    <w:rsid w:val="00072D48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3118"/>
    <w:rsid w:val="0008474C"/>
    <w:rsid w:val="000848BA"/>
    <w:rsid w:val="00084B42"/>
    <w:rsid w:val="0008608D"/>
    <w:rsid w:val="00086DB1"/>
    <w:rsid w:val="00086E0B"/>
    <w:rsid w:val="0009013A"/>
    <w:rsid w:val="000901C3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6160"/>
    <w:rsid w:val="00096484"/>
    <w:rsid w:val="0009707D"/>
    <w:rsid w:val="00097AB9"/>
    <w:rsid w:val="000A0BFA"/>
    <w:rsid w:val="000A0DED"/>
    <w:rsid w:val="000A0FEB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378B"/>
    <w:rsid w:val="000B37E6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6CDE"/>
    <w:rsid w:val="000B7C63"/>
    <w:rsid w:val="000C0634"/>
    <w:rsid w:val="000C0C6F"/>
    <w:rsid w:val="000C159F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845"/>
    <w:rsid w:val="000D3BEF"/>
    <w:rsid w:val="000D468F"/>
    <w:rsid w:val="000D4AFA"/>
    <w:rsid w:val="000D5250"/>
    <w:rsid w:val="000D7089"/>
    <w:rsid w:val="000D77D7"/>
    <w:rsid w:val="000D7C25"/>
    <w:rsid w:val="000E039F"/>
    <w:rsid w:val="000E08BD"/>
    <w:rsid w:val="000E2280"/>
    <w:rsid w:val="000E297D"/>
    <w:rsid w:val="000E2E1C"/>
    <w:rsid w:val="000E3C4F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239D"/>
    <w:rsid w:val="000F3258"/>
    <w:rsid w:val="000F331D"/>
    <w:rsid w:val="000F4C81"/>
    <w:rsid w:val="000F5D86"/>
    <w:rsid w:val="000F61EA"/>
    <w:rsid w:val="000F62DE"/>
    <w:rsid w:val="000F78DB"/>
    <w:rsid w:val="00100964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1053"/>
    <w:rsid w:val="00111213"/>
    <w:rsid w:val="00111FDD"/>
    <w:rsid w:val="00112028"/>
    <w:rsid w:val="00112807"/>
    <w:rsid w:val="00112BA3"/>
    <w:rsid w:val="0011392F"/>
    <w:rsid w:val="00114A7C"/>
    <w:rsid w:val="00115C21"/>
    <w:rsid w:val="001169A4"/>
    <w:rsid w:val="00116C29"/>
    <w:rsid w:val="00116EC8"/>
    <w:rsid w:val="001174B0"/>
    <w:rsid w:val="00117917"/>
    <w:rsid w:val="00120A0A"/>
    <w:rsid w:val="00120D5D"/>
    <w:rsid w:val="00121E1A"/>
    <w:rsid w:val="001232E1"/>
    <w:rsid w:val="001236B3"/>
    <w:rsid w:val="0012412A"/>
    <w:rsid w:val="001267CF"/>
    <w:rsid w:val="0012688D"/>
    <w:rsid w:val="001269DC"/>
    <w:rsid w:val="00126F80"/>
    <w:rsid w:val="0012712D"/>
    <w:rsid w:val="001313EA"/>
    <w:rsid w:val="001317C0"/>
    <w:rsid w:val="00132258"/>
    <w:rsid w:val="001322AE"/>
    <w:rsid w:val="00132D86"/>
    <w:rsid w:val="001338FE"/>
    <w:rsid w:val="0013394E"/>
    <w:rsid w:val="00133C7F"/>
    <w:rsid w:val="00134BF2"/>
    <w:rsid w:val="0013509C"/>
    <w:rsid w:val="00135A59"/>
    <w:rsid w:val="00135A92"/>
    <w:rsid w:val="00136A28"/>
    <w:rsid w:val="00137039"/>
    <w:rsid w:val="00142292"/>
    <w:rsid w:val="001429D8"/>
    <w:rsid w:val="001433FF"/>
    <w:rsid w:val="001438E7"/>
    <w:rsid w:val="00143936"/>
    <w:rsid w:val="001445E0"/>
    <w:rsid w:val="00144A6B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62C6"/>
    <w:rsid w:val="00157397"/>
    <w:rsid w:val="001604B2"/>
    <w:rsid w:val="00160911"/>
    <w:rsid w:val="0016096B"/>
    <w:rsid w:val="00160D5B"/>
    <w:rsid w:val="001610E1"/>
    <w:rsid w:val="00161D35"/>
    <w:rsid w:val="001620CD"/>
    <w:rsid w:val="001646CE"/>
    <w:rsid w:val="001662C5"/>
    <w:rsid w:val="001702CD"/>
    <w:rsid w:val="0017055E"/>
    <w:rsid w:val="00170DB0"/>
    <w:rsid w:val="001712BB"/>
    <w:rsid w:val="0017163D"/>
    <w:rsid w:val="00172B4F"/>
    <w:rsid w:val="0017324F"/>
    <w:rsid w:val="00174B4E"/>
    <w:rsid w:val="00176036"/>
    <w:rsid w:val="00177AD2"/>
    <w:rsid w:val="001804C4"/>
    <w:rsid w:val="001808DE"/>
    <w:rsid w:val="001810FC"/>
    <w:rsid w:val="0018333D"/>
    <w:rsid w:val="00183D21"/>
    <w:rsid w:val="00184795"/>
    <w:rsid w:val="0019002B"/>
    <w:rsid w:val="001900BA"/>
    <w:rsid w:val="00191228"/>
    <w:rsid w:val="001923A9"/>
    <w:rsid w:val="00192CE8"/>
    <w:rsid w:val="00194337"/>
    <w:rsid w:val="001943D8"/>
    <w:rsid w:val="00194B5B"/>
    <w:rsid w:val="00194C00"/>
    <w:rsid w:val="0019610D"/>
    <w:rsid w:val="001961CE"/>
    <w:rsid w:val="00196254"/>
    <w:rsid w:val="00196BC3"/>
    <w:rsid w:val="001A087F"/>
    <w:rsid w:val="001A0F3E"/>
    <w:rsid w:val="001A102D"/>
    <w:rsid w:val="001A30DB"/>
    <w:rsid w:val="001A4D7F"/>
    <w:rsid w:val="001A5475"/>
    <w:rsid w:val="001A58DB"/>
    <w:rsid w:val="001A6172"/>
    <w:rsid w:val="001A6519"/>
    <w:rsid w:val="001A689D"/>
    <w:rsid w:val="001A69FE"/>
    <w:rsid w:val="001A6DD5"/>
    <w:rsid w:val="001B06B2"/>
    <w:rsid w:val="001B0EFC"/>
    <w:rsid w:val="001B1D1C"/>
    <w:rsid w:val="001B2245"/>
    <w:rsid w:val="001B29AD"/>
    <w:rsid w:val="001B2DA3"/>
    <w:rsid w:val="001B5140"/>
    <w:rsid w:val="001B7501"/>
    <w:rsid w:val="001B7593"/>
    <w:rsid w:val="001C188F"/>
    <w:rsid w:val="001C3752"/>
    <w:rsid w:val="001C3F35"/>
    <w:rsid w:val="001C4CE5"/>
    <w:rsid w:val="001C4F51"/>
    <w:rsid w:val="001C5141"/>
    <w:rsid w:val="001C5BD5"/>
    <w:rsid w:val="001C79FE"/>
    <w:rsid w:val="001D11C4"/>
    <w:rsid w:val="001D144F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864"/>
    <w:rsid w:val="001E5040"/>
    <w:rsid w:val="001E6708"/>
    <w:rsid w:val="001F08C9"/>
    <w:rsid w:val="001F22F7"/>
    <w:rsid w:val="001F2512"/>
    <w:rsid w:val="001F28D8"/>
    <w:rsid w:val="001F3B64"/>
    <w:rsid w:val="001F3EE8"/>
    <w:rsid w:val="001F3FF2"/>
    <w:rsid w:val="001F63AA"/>
    <w:rsid w:val="001F697E"/>
    <w:rsid w:val="001F7A10"/>
    <w:rsid w:val="001F7D54"/>
    <w:rsid w:val="0020012F"/>
    <w:rsid w:val="002029CC"/>
    <w:rsid w:val="00204981"/>
    <w:rsid w:val="0020499D"/>
    <w:rsid w:val="00204E84"/>
    <w:rsid w:val="00205151"/>
    <w:rsid w:val="0020561B"/>
    <w:rsid w:val="0021002C"/>
    <w:rsid w:val="00210A55"/>
    <w:rsid w:val="00210E02"/>
    <w:rsid w:val="0021144B"/>
    <w:rsid w:val="00212113"/>
    <w:rsid w:val="002121F4"/>
    <w:rsid w:val="00212ABE"/>
    <w:rsid w:val="00213DF1"/>
    <w:rsid w:val="00214358"/>
    <w:rsid w:val="00214B36"/>
    <w:rsid w:val="00214EFE"/>
    <w:rsid w:val="002151E8"/>
    <w:rsid w:val="0021571D"/>
    <w:rsid w:val="00215944"/>
    <w:rsid w:val="00215AEE"/>
    <w:rsid w:val="00215BCE"/>
    <w:rsid w:val="0021667B"/>
    <w:rsid w:val="00216F30"/>
    <w:rsid w:val="00217151"/>
    <w:rsid w:val="00217AB8"/>
    <w:rsid w:val="002204D2"/>
    <w:rsid w:val="00221E63"/>
    <w:rsid w:val="00222B62"/>
    <w:rsid w:val="00222DE3"/>
    <w:rsid w:val="002243FA"/>
    <w:rsid w:val="002249D5"/>
    <w:rsid w:val="00224DFB"/>
    <w:rsid w:val="0022624D"/>
    <w:rsid w:val="0023050F"/>
    <w:rsid w:val="00231CE5"/>
    <w:rsid w:val="002320BB"/>
    <w:rsid w:val="00232A5D"/>
    <w:rsid w:val="00232AB0"/>
    <w:rsid w:val="002355D5"/>
    <w:rsid w:val="002355E3"/>
    <w:rsid w:val="002359C0"/>
    <w:rsid w:val="00235A58"/>
    <w:rsid w:val="002360E1"/>
    <w:rsid w:val="00236FEB"/>
    <w:rsid w:val="00237DEC"/>
    <w:rsid w:val="00240428"/>
    <w:rsid w:val="00240EE8"/>
    <w:rsid w:val="00241156"/>
    <w:rsid w:val="00241337"/>
    <w:rsid w:val="00241780"/>
    <w:rsid w:val="00242696"/>
    <w:rsid w:val="00242A27"/>
    <w:rsid w:val="002431B9"/>
    <w:rsid w:val="0024568A"/>
    <w:rsid w:val="002465F3"/>
    <w:rsid w:val="00247C2C"/>
    <w:rsid w:val="002503B0"/>
    <w:rsid w:val="00250CEB"/>
    <w:rsid w:val="002534C7"/>
    <w:rsid w:val="00253E53"/>
    <w:rsid w:val="00253E97"/>
    <w:rsid w:val="00253F27"/>
    <w:rsid w:val="00254701"/>
    <w:rsid w:val="00260491"/>
    <w:rsid w:val="00261672"/>
    <w:rsid w:val="002621B6"/>
    <w:rsid w:val="002643AB"/>
    <w:rsid w:val="00264495"/>
    <w:rsid w:val="002673D3"/>
    <w:rsid w:val="00270D0C"/>
    <w:rsid w:val="002712D4"/>
    <w:rsid w:val="00271E5F"/>
    <w:rsid w:val="00275B6A"/>
    <w:rsid w:val="002760D6"/>
    <w:rsid w:val="00276198"/>
    <w:rsid w:val="00276BD7"/>
    <w:rsid w:val="00276CEF"/>
    <w:rsid w:val="00277E67"/>
    <w:rsid w:val="00277EE2"/>
    <w:rsid w:val="00280BB6"/>
    <w:rsid w:val="002810D4"/>
    <w:rsid w:val="00281263"/>
    <w:rsid w:val="00281694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90EE7"/>
    <w:rsid w:val="0029328D"/>
    <w:rsid w:val="00293739"/>
    <w:rsid w:val="0029448E"/>
    <w:rsid w:val="00297227"/>
    <w:rsid w:val="002978B7"/>
    <w:rsid w:val="002A1313"/>
    <w:rsid w:val="002A151C"/>
    <w:rsid w:val="002A1B20"/>
    <w:rsid w:val="002A1BEB"/>
    <w:rsid w:val="002A26AF"/>
    <w:rsid w:val="002A2A1F"/>
    <w:rsid w:val="002A2F19"/>
    <w:rsid w:val="002A31C6"/>
    <w:rsid w:val="002A50CD"/>
    <w:rsid w:val="002A67B1"/>
    <w:rsid w:val="002A6C55"/>
    <w:rsid w:val="002A72DB"/>
    <w:rsid w:val="002A7D97"/>
    <w:rsid w:val="002B0095"/>
    <w:rsid w:val="002B15B6"/>
    <w:rsid w:val="002B170B"/>
    <w:rsid w:val="002B1A4C"/>
    <w:rsid w:val="002B2E39"/>
    <w:rsid w:val="002B31F0"/>
    <w:rsid w:val="002B455E"/>
    <w:rsid w:val="002B589D"/>
    <w:rsid w:val="002B7811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6CF9"/>
    <w:rsid w:val="002C7496"/>
    <w:rsid w:val="002D14BB"/>
    <w:rsid w:val="002D178F"/>
    <w:rsid w:val="002D2628"/>
    <w:rsid w:val="002D3298"/>
    <w:rsid w:val="002D49CE"/>
    <w:rsid w:val="002D6E77"/>
    <w:rsid w:val="002D6FB6"/>
    <w:rsid w:val="002E05E5"/>
    <w:rsid w:val="002E0DE7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4ECF"/>
    <w:rsid w:val="002E5D83"/>
    <w:rsid w:val="002E5FF7"/>
    <w:rsid w:val="002E6607"/>
    <w:rsid w:val="002E7F07"/>
    <w:rsid w:val="002F0E02"/>
    <w:rsid w:val="002F0E53"/>
    <w:rsid w:val="002F1917"/>
    <w:rsid w:val="002F1DD9"/>
    <w:rsid w:val="002F2843"/>
    <w:rsid w:val="002F3476"/>
    <w:rsid w:val="002F4CF8"/>
    <w:rsid w:val="002F51DB"/>
    <w:rsid w:val="002F5911"/>
    <w:rsid w:val="002F6927"/>
    <w:rsid w:val="002F7005"/>
    <w:rsid w:val="002F767F"/>
    <w:rsid w:val="002F7B97"/>
    <w:rsid w:val="002F7E5A"/>
    <w:rsid w:val="00302107"/>
    <w:rsid w:val="00302586"/>
    <w:rsid w:val="00302BA8"/>
    <w:rsid w:val="00306AAC"/>
    <w:rsid w:val="003078AF"/>
    <w:rsid w:val="00310115"/>
    <w:rsid w:val="0031095D"/>
    <w:rsid w:val="00312124"/>
    <w:rsid w:val="00312E88"/>
    <w:rsid w:val="00317394"/>
    <w:rsid w:val="003175F1"/>
    <w:rsid w:val="00320111"/>
    <w:rsid w:val="003230C3"/>
    <w:rsid w:val="00323F8B"/>
    <w:rsid w:val="003248A4"/>
    <w:rsid w:val="00325536"/>
    <w:rsid w:val="003262EB"/>
    <w:rsid w:val="003263D5"/>
    <w:rsid w:val="003278F3"/>
    <w:rsid w:val="00327D64"/>
    <w:rsid w:val="00330497"/>
    <w:rsid w:val="0033072A"/>
    <w:rsid w:val="00330741"/>
    <w:rsid w:val="00331274"/>
    <w:rsid w:val="0033218E"/>
    <w:rsid w:val="003325BE"/>
    <w:rsid w:val="00332C52"/>
    <w:rsid w:val="00332C67"/>
    <w:rsid w:val="00334287"/>
    <w:rsid w:val="00334B01"/>
    <w:rsid w:val="00335262"/>
    <w:rsid w:val="0033541E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207C"/>
    <w:rsid w:val="003437C0"/>
    <w:rsid w:val="003438CA"/>
    <w:rsid w:val="003447D3"/>
    <w:rsid w:val="0034503B"/>
    <w:rsid w:val="00345145"/>
    <w:rsid w:val="0034652A"/>
    <w:rsid w:val="003474A6"/>
    <w:rsid w:val="00351435"/>
    <w:rsid w:val="00354036"/>
    <w:rsid w:val="00354366"/>
    <w:rsid w:val="00356BAD"/>
    <w:rsid w:val="00356FD8"/>
    <w:rsid w:val="00360226"/>
    <w:rsid w:val="0036178D"/>
    <w:rsid w:val="00361CAC"/>
    <w:rsid w:val="00361EC9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70F32"/>
    <w:rsid w:val="0037191C"/>
    <w:rsid w:val="003734F6"/>
    <w:rsid w:val="003748DB"/>
    <w:rsid w:val="0037496E"/>
    <w:rsid w:val="00374E87"/>
    <w:rsid w:val="00374FBB"/>
    <w:rsid w:val="00375395"/>
    <w:rsid w:val="0037690F"/>
    <w:rsid w:val="003804EF"/>
    <w:rsid w:val="00382F84"/>
    <w:rsid w:val="0038410D"/>
    <w:rsid w:val="003845E6"/>
    <w:rsid w:val="0038568C"/>
    <w:rsid w:val="003865B3"/>
    <w:rsid w:val="003870D6"/>
    <w:rsid w:val="00387557"/>
    <w:rsid w:val="00390A05"/>
    <w:rsid w:val="00390B5F"/>
    <w:rsid w:val="0039109C"/>
    <w:rsid w:val="00392982"/>
    <w:rsid w:val="00393689"/>
    <w:rsid w:val="00393EBA"/>
    <w:rsid w:val="003944DC"/>
    <w:rsid w:val="00394A64"/>
    <w:rsid w:val="00395272"/>
    <w:rsid w:val="0039691E"/>
    <w:rsid w:val="00396BCD"/>
    <w:rsid w:val="003978AC"/>
    <w:rsid w:val="00397967"/>
    <w:rsid w:val="00397CD3"/>
    <w:rsid w:val="003A0AAD"/>
    <w:rsid w:val="003A12EA"/>
    <w:rsid w:val="003A5380"/>
    <w:rsid w:val="003A55E9"/>
    <w:rsid w:val="003A58C3"/>
    <w:rsid w:val="003A5CDC"/>
    <w:rsid w:val="003A66CA"/>
    <w:rsid w:val="003A6D6C"/>
    <w:rsid w:val="003B0FAF"/>
    <w:rsid w:val="003B1DF5"/>
    <w:rsid w:val="003B33B7"/>
    <w:rsid w:val="003B3811"/>
    <w:rsid w:val="003B49A5"/>
    <w:rsid w:val="003B5928"/>
    <w:rsid w:val="003B65D8"/>
    <w:rsid w:val="003B6E34"/>
    <w:rsid w:val="003C0505"/>
    <w:rsid w:val="003C0730"/>
    <w:rsid w:val="003C0BA7"/>
    <w:rsid w:val="003C0C49"/>
    <w:rsid w:val="003C26E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456F"/>
    <w:rsid w:val="003D60A9"/>
    <w:rsid w:val="003D6786"/>
    <w:rsid w:val="003D69EF"/>
    <w:rsid w:val="003E077D"/>
    <w:rsid w:val="003E10D9"/>
    <w:rsid w:val="003E1B55"/>
    <w:rsid w:val="003E2382"/>
    <w:rsid w:val="003E359A"/>
    <w:rsid w:val="003E3665"/>
    <w:rsid w:val="003E4AC0"/>
    <w:rsid w:val="003E4AC5"/>
    <w:rsid w:val="003E5F80"/>
    <w:rsid w:val="003E6BBB"/>
    <w:rsid w:val="003E6C88"/>
    <w:rsid w:val="003E6D36"/>
    <w:rsid w:val="003E7569"/>
    <w:rsid w:val="003E77F9"/>
    <w:rsid w:val="003E7C10"/>
    <w:rsid w:val="003F0529"/>
    <w:rsid w:val="003F08FD"/>
    <w:rsid w:val="003F4526"/>
    <w:rsid w:val="003F6634"/>
    <w:rsid w:val="003F7161"/>
    <w:rsid w:val="003F73E5"/>
    <w:rsid w:val="004003FE"/>
    <w:rsid w:val="004027A5"/>
    <w:rsid w:val="00403E99"/>
    <w:rsid w:val="00405773"/>
    <w:rsid w:val="004065C3"/>
    <w:rsid w:val="004069AA"/>
    <w:rsid w:val="00406E0B"/>
    <w:rsid w:val="00406E10"/>
    <w:rsid w:val="00406E27"/>
    <w:rsid w:val="00407078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26C"/>
    <w:rsid w:val="0042267B"/>
    <w:rsid w:val="00422867"/>
    <w:rsid w:val="004229CA"/>
    <w:rsid w:val="00422C7F"/>
    <w:rsid w:val="004230F9"/>
    <w:rsid w:val="0042332F"/>
    <w:rsid w:val="00424BD3"/>
    <w:rsid w:val="00424C24"/>
    <w:rsid w:val="00424E94"/>
    <w:rsid w:val="00424F4C"/>
    <w:rsid w:val="004255C3"/>
    <w:rsid w:val="00425E5A"/>
    <w:rsid w:val="00426A8A"/>
    <w:rsid w:val="00426B53"/>
    <w:rsid w:val="004278C3"/>
    <w:rsid w:val="00427E5F"/>
    <w:rsid w:val="004301DF"/>
    <w:rsid w:val="00430449"/>
    <w:rsid w:val="004318F3"/>
    <w:rsid w:val="00433030"/>
    <w:rsid w:val="0043405D"/>
    <w:rsid w:val="004364D8"/>
    <w:rsid w:val="0043720E"/>
    <w:rsid w:val="004374A0"/>
    <w:rsid w:val="00437A8B"/>
    <w:rsid w:val="0044047C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0E04"/>
    <w:rsid w:val="00481018"/>
    <w:rsid w:val="00481D42"/>
    <w:rsid w:val="00482520"/>
    <w:rsid w:val="004830F0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869"/>
    <w:rsid w:val="004B3DFB"/>
    <w:rsid w:val="004B4A30"/>
    <w:rsid w:val="004B4A3D"/>
    <w:rsid w:val="004B4C41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EC9"/>
    <w:rsid w:val="004C46B4"/>
    <w:rsid w:val="004C5584"/>
    <w:rsid w:val="004C6B32"/>
    <w:rsid w:val="004C6B58"/>
    <w:rsid w:val="004C6F9E"/>
    <w:rsid w:val="004C75A0"/>
    <w:rsid w:val="004C7722"/>
    <w:rsid w:val="004C790D"/>
    <w:rsid w:val="004D0035"/>
    <w:rsid w:val="004D0220"/>
    <w:rsid w:val="004D046D"/>
    <w:rsid w:val="004D05EF"/>
    <w:rsid w:val="004D097D"/>
    <w:rsid w:val="004D0D79"/>
    <w:rsid w:val="004D285E"/>
    <w:rsid w:val="004D5421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AAB"/>
    <w:rsid w:val="004F4773"/>
    <w:rsid w:val="004F4EFD"/>
    <w:rsid w:val="004F5842"/>
    <w:rsid w:val="004F5FC2"/>
    <w:rsid w:val="004F6C72"/>
    <w:rsid w:val="004F6F61"/>
    <w:rsid w:val="004F7287"/>
    <w:rsid w:val="004F7304"/>
    <w:rsid w:val="0050022A"/>
    <w:rsid w:val="00501141"/>
    <w:rsid w:val="005017BB"/>
    <w:rsid w:val="0050200C"/>
    <w:rsid w:val="005045A4"/>
    <w:rsid w:val="00504C74"/>
    <w:rsid w:val="00505AD8"/>
    <w:rsid w:val="00510B02"/>
    <w:rsid w:val="00510C3C"/>
    <w:rsid w:val="00511308"/>
    <w:rsid w:val="00511D33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81F"/>
    <w:rsid w:val="00521F4A"/>
    <w:rsid w:val="0052211D"/>
    <w:rsid w:val="005229E0"/>
    <w:rsid w:val="00522D9A"/>
    <w:rsid w:val="005233A8"/>
    <w:rsid w:val="00524558"/>
    <w:rsid w:val="00524FFA"/>
    <w:rsid w:val="005272AB"/>
    <w:rsid w:val="0052786D"/>
    <w:rsid w:val="00527FBD"/>
    <w:rsid w:val="005314E3"/>
    <w:rsid w:val="0053232D"/>
    <w:rsid w:val="00532A16"/>
    <w:rsid w:val="00532DA6"/>
    <w:rsid w:val="00532F7F"/>
    <w:rsid w:val="00533169"/>
    <w:rsid w:val="00533B67"/>
    <w:rsid w:val="005354BB"/>
    <w:rsid w:val="00535F9B"/>
    <w:rsid w:val="005362BD"/>
    <w:rsid w:val="00537FBB"/>
    <w:rsid w:val="00540285"/>
    <w:rsid w:val="0054052A"/>
    <w:rsid w:val="00540F48"/>
    <w:rsid w:val="00542B04"/>
    <w:rsid w:val="00542BBF"/>
    <w:rsid w:val="00542DD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F0"/>
    <w:rsid w:val="00557506"/>
    <w:rsid w:val="00560B89"/>
    <w:rsid w:val="00560E02"/>
    <w:rsid w:val="0056173B"/>
    <w:rsid w:val="00561A07"/>
    <w:rsid w:val="00562035"/>
    <w:rsid w:val="00562E4C"/>
    <w:rsid w:val="0056364B"/>
    <w:rsid w:val="00563E95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8048D"/>
    <w:rsid w:val="00580C11"/>
    <w:rsid w:val="00581941"/>
    <w:rsid w:val="005819DD"/>
    <w:rsid w:val="00582663"/>
    <w:rsid w:val="00582CC7"/>
    <w:rsid w:val="00582CFD"/>
    <w:rsid w:val="00582EBC"/>
    <w:rsid w:val="00584911"/>
    <w:rsid w:val="005856D3"/>
    <w:rsid w:val="005857AB"/>
    <w:rsid w:val="00590D88"/>
    <w:rsid w:val="00591270"/>
    <w:rsid w:val="00591827"/>
    <w:rsid w:val="00591BA6"/>
    <w:rsid w:val="00591CC7"/>
    <w:rsid w:val="00592075"/>
    <w:rsid w:val="00592555"/>
    <w:rsid w:val="00593D0B"/>
    <w:rsid w:val="00595534"/>
    <w:rsid w:val="00595A37"/>
    <w:rsid w:val="00596426"/>
    <w:rsid w:val="005964EA"/>
    <w:rsid w:val="00596A30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1E43"/>
    <w:rsid w:val="005B314A"/>
    <w:rsid w:val="005B35EC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F9E"/>
    <w:rsid w:val="005D00B2"/>
    <w:rsid w:val="005D0923"/>
    <w:rsid w:val="005D1A68"/>
    <w:rsid w:val="005D29F7"/>
    <w:rsid w:val="005D2D64"/>
    <w:rsid w:val="005D47F6"/>
    <w:rsid w:val="005D4FAD"/>
    <w:rsid w:val="005D5611"/>
    <w:rsid w:val="005D5EC7"/>
    <w:rsid w:val="005D6DA1"/>
    <w:rsid w:val="005D72CA"/>
    <w:rsid w:val="005E02DF"/>
    <w:rsid w:val="005E0551"/>
    <w:rsid w:val="005E0631"/>
    <w:rsid w:val="005E0C0B"/>
    <w:rsid w:val="005E1439"/>
    <w:rsid w:val="005E1463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AD0"/>
    <w:rsid w:val="005F2D78"/>
    <w:rsid w:val="005F4446"/>
    <w:rsid w:val="005F4465"/>
    <w:rsid w:val="005F4AFF"/>
    <w:rsid w:val="005F4C62"/>
    <w:rsid w:val="005F4F93"/>
    <w:rsid w:val="005F5388"/>
    <w:rsid w:val="005F54EB"/>
    <w:rsid w:val="005F6443"/>
    <w:rsid w:val="005F78A4"/>
    <w:rsid w:val="00600992"/>
    <w:rsid w:val="00600DF6"/>
    <w:rsid w:val="0060132B"/>
    <w:rsid w:val="0060272A"/>
    <w:rsid w:val="00602F06"/>
    <w:rsid w:val="00603391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324C"/>
    <w:rsid w:val="0061432B"/>
    <w:rsid w:val="00615563"/>
    <w:rsid w:val="0061558B"/>
    <w:rsid w:val="00615ED6"/>
    <w:rsid w:val="006160CB"/>
    <w:rsid w:val="00617338"/>
    <w:rsid w:val="00617506"/>
    <w:rsid w:val="00617D38"/>
    <w:rsid w:val="006200FD"/>
    <w:rsid w:val="006203FE"/>
    <w:rsid w:val="00621129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99F"/>
    <w:rsid w:val="00626E52"/>
    <w:rsid w:val="00627213"/>
    <w:rsid w:val="00630F45"/>
    <w:rsid w:val="0063246A"/>
    <w:rsid w:val="00633E31"/>
    <w:rsid w:val="00634367"/>
    <w:rsid w:val="00634972"/>
    <w:rsid w:val="00634B7E"/>
    <w:rsid w:val="0063514E"/>
    <w:rsid w:val="00635CD7"/>
    <w:rsid w:val="006369D4"/>
    <w:rsid w:val="00640C7A"/>
    <w:rsid w:val="00640F79"/>
    <w:rsid w:val="0064180F"/>
    <w:rsid w:val="00643FE4"/>
    <w:rsid w:val="00644806"/>
    <w:rsid w:val="006449F0"/>
    <w:rsid w:val="00644C6A"/>
    <w:rsid w:val="00645310"/>
    <w:rsid w:val="0064593A"/>
    <w:rsid w:val="0064721E"/>
    <w:rsid w:val="00647B20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D79"/>
    <w:rsid w:val="00660E9E"/>
    <w:rsid w:val="0066152A"/>
    <w:rsid w:val="00661687"/>
    <w:rsid w:val="00662828"/>
    <w:rsid w:val="00662E00"/>
    <w:rsid w:val="00665997"/>
    <w:rsid w:val="00666681"/>
    <w:rsid w:val="00666CDF"/>
    <w:rsid w:val="00667E50"/>
    <w:rsid w:val="00670267"/>
    <w:rsid w:val="006712A5"/>
    <w:rsid w:val="00671368"/>
    <w:rsid w:val="00671D8C"/>
    <w:rsid w:val="00672169"/>
    <w:rsid w:val="006733B6"/>
    <w:rsid w:val="00673CCD"/>
    <w:rsid w:val="00674162"/>
    <w:rsid w:val="00674C10"/>
    <w:rsid w:val="006759A5"/>
    <w:rsid w:val="00676D59"/>
    <w:rsid w:val="006804A4"/>
    <w:rsid w:val="00680F26"/>
    <w:rsid w:val="0068108B"/>
    <w:rsid w:val="00681711"/>
    <w:rsid w:val="0068197E"/>
    <w:rsid w:val="00681A25"/>
    <w:rsid w:val="00682A47"/>
    <w:rsid w:val="00682D05"/>
    <w:rsid w:val="00683479"/>
    <w:rsid w:val="00683646"/>
    <w:rsid w:val="006846B3"/>
    <w:rsid w:val="006876E4"/>
    <w:rsid w:val="00687711"/>
    <w:rsid w:val="00687CBC"/>
    <w:rsid w:val="006905A2"/>
    <w:rsid w:val="00690FAD"/>
    <w:rsid w:val="00691B7E"/>
    <w:rsid w:val="0069232B"/>
    <w:rsid w:val="0069327D"/>
    <w:rsid w:val="0069367D"/>
    <w:rsid w:val="00694884"/>
    <w:rsid w:val="00694EAF"/>
    <w:rsid w:val="00695EC1"/>
    <w:rsid w:val="00696481"/>
    <w:rsid w:val="0069680C"/>
    <w:rsid w:val="00696C9F"/>
    <w:rsid w:val="00697D17"/>
    <w:rsid w:val="006A043F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A6E8C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A09"/>
    <w:rsid w:val="006C1BE3"/>
    <w:rsid w:val="006C2252"/>
    <w:rsid w:val="006C2676"/>
    <w:rsid w:val="006C2773"/>
    <w:rsid w:val="006C43E2"/>
    <w:rsid w:val="006C520E"/>
    <w:rsid w:val="006C580A"/>
    <w:rsid w:val="006C5BCA"/>
    <w:rsid w:val="006C6D3D"/>
    <w:rsid w:val="006C79F6"/>
    <w:rsid w:val="006D0CC3"/>
    <w:rsid w:val="006D0FEF"/>
    <w:rsid w:val="006D1821"/>
    <w:rsid w:val="006D23EC"/>
    <w:rsid w:val="006D2608"/>
    <w:rsid w:val="006D30A2"/>
    <w:rsid w:val="006D35E5"/>
    <w:rsid w:val="006D5E3A"/>
    <w:rsid w:val="006D650B"/>
    <w:rsid w:val="006D680B"/>
    <w:rsid w:val="006D6EB4"/>
    <w:rsid w:val="006D70F9"/>
    <w:rsid w:val="006E0416"/>
    <w:rsid w:val="006E059C"/>
    <w:rsid w:val="006E271F"/>
    <w:rsid w:val="006E35F7"/>
    <w:rsid w:val="006E5075"/>
    <w:rsid w:val="006E65D7"/>
    <w:rsid w:val="006E71F5"/>
    <w:rsid w:val="006E7264"/>
    <w:rsid w:val="006E7D14"/>
    <w:rsid w:val="006E7E6B"/>
    <w:rsid w:val="006F0C4D"/>
    <w:rsid w:val="006F0D93"/>
    <w:rsid w:val="006F3D54"/>
    <w:rsid w:val="006F3FF1"/>
    <w:rsid w:val="006F4440"/>
    <w:rsid w:val="006F46F7"/>
    <w:rsid w:val="006F5483"/>
    <w:rsid w:val="006F5BE6"/>
    <w:rsid w:val="006F6599"/>
    <w:rsid w:val="006F7148"/>
    <w:rsid w:val="006F7608"/>
    <w:rsid w:val="0070000D"/>
    <w:rsid w:val="007002BA"/>
    <w:rsid w:val="00700CE5"/>
    <w:rsid w:val="00701987"/>
    <w:rsid w:val="00702A37"/>
    <w:rsid w:val="007033A1"/>
    <w:rsid w:val="0070364F"/>
    <w:rsid w:val="0070427E"/>
    <w:rsid w:val="00705B1B"/>
    <w:rsid w:val="007060E4"/>
    <w:rsid w:val="00707610"/>
    <w:rsid w:val="00707B52"/>
    <w:rsid w:val="0071061A"/>
    <w:rsid w:val="00710746"/>
    <w:rsid w:val="00710CC8"/>
    <w:rsid w:val="00711084"/>
    <w:rsid w:val="00712E88"/>
    <w:rsid w:val="00713E80"/>
    <w:rsid w:val="00714FA6"/>
    <w:rsid w:val="00716EA2"/>
    <w:rsid w:val="007178E0"/>
    <w:rsid w:val="00717964"/>
    <w:rsid w:val="00717A7D"/>
    <w:rsid w:val="00717F72"/>
    <w:rsid w:val="00720C8E"/>
    <w:rsid w:val="00721DC0"/>
    <w:rsid w:val="00723551"/>
    <w:rsid w:val="00724736"/>
    <w:rsid w:val="00724D55"/>
    <w:rsid w:val="00730456"/>
    <w:rsid w:val="00730521"/>
    <w:rsid w:val="00730A2D"/>
    <w:rsid w:val="00730A89"/>
    <w:rsid w:val="007313ED"/>
    <w:rsid w:val="00731AF3"/>
    <w:rsid w:val="00732132"/>
    <w:rsid w:val="00732566"/>
    <w:rsid w:val="00733D38"/>
    <w:rsid w:val="007348C2"/>
    <w:rsid w:val="00734D67"/>
    <w:rsid w:val="00734DE7"/>
    <w:rsid w:val="00735E14"/>
    <w:rsid w:val="00737AAA"/>
    <w:rsid w:val="00741477"/>
    <w:rsid w:val="0074172E"/>
    <w:rsid w:val="007427A0"/>
    <w:rsid w:val="00743148"/>
    <w:rsid w:val="00743E53"/>
    <w:rsid w:val="007441C2"/>
    <w:rsid w:val="00744F9E"/>
    <w:rsid w:val="007450D6"/>
    <w:rsid w:val="00745982"/>
    <w:rsid w:val="00747235"/>
    <w:rsid w:val="00751259"/>
    <w:rsid w:val="00751EC1"/>
    <w:rsid w:val="00751FED"/>
    <w:rsid w:val="0075279E"/>
    <w:rsid w:val="00752B8C"/>
    <w:rsid w:val="00753C19"/>
    <w:rsid w:val="0075413F"/>
    <w:rsid w:val="007560C7"/>
    <w:rsid w:val="0075633D"/>
    <w:rsid w:val="007568C7"/>
    <w:rsid w:val="00756A83"/>
    <w:rsid w:val="00756AAF"/>
    <w:rsid w:val="00756EA6"/>
    <w:rsid w:val="00757F8E"/>
    <w:rsid w:val="00760516"/>
    <w:rsid w:val="007619F0"/>
    <w:rsid w:val="00762302"/>
    <w:rsid w:val="00762AAE"/>
    <w:rsid w:val="00762BB1"/>
    <w:rsid w:val="00763885"/>
    <w:rsid w:val="00763B1E"/>
    <w:rsid w:val="00764058"/>
    <w:rsid w:val="007645AD"/>
    <w:rsid w:val="00765AC6"/>
    <w:rsid w:val="00766452"/>
    <w:rsid w:val="0076678F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43AD"/>
    <w:rsid w:val="007845E3"/>
    <w:rsid w:val="007851B6"/>
    <w:rsid w:val="007865F9"/>
    <w:rsid w:val="00787663"/>
    <w:rsid w:val="00791CF7"/>
    <w:rsid w:val="0079380D"/>
    <w:rsid w:val="00795954"/>
    <w:rsid w:val="00795BE6"/>
    <w:rsid w:val="00795EF4"/>
    <w:rsid w:val="007A2142"/>
    <w:rsid w:val="007A2AEA"/>
    <w:rsid w:val="007A40A4"/>
    <w:rsid w:val="007A42F0"/>
    <w:rsid w:val="007A51D8"/>
    <w:rsid w:val="007A59C0"/>
    <w:rsid w:val="007A629C"/>
    <w:rsid w:val="007A7436"/>
    <w:rsid w:val="007A77EF"/>
    <w:rsid w:val="007A7940"/>
    <w:rsid w:val="007A7F34"/>
    <w:rsid w:val="007A7F77"/>
    <w:rsid w:val="007B0B00"/>
    <w:rsid w:val="007B314E"/>
    <w:rsid w:val="007B371D"/>
    <w:rsid w:val="007B39C2"/>
    <w:rsid w:val="007B4AA2"/>
    <w:rsid w:val="007B5777"/>
    <w:rsid w:val="007B5929"/>
    <w:rsid w:val="007B738B"/>
    <w:rsid w:val="007C000C"/>
    <w:rsid w:val="007C191A"/>
    <w:rsid w:val="007C1E6B"/>
    <w:rsid w:val="007C24EC"/>
    <w:rsid w:val="007C2E07"/>
    <w:rsid w:val="007C377D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5C9"/>
    <w:rsid w:val="007D2A51"/>
    <w:rsid w:val="007D453F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942"/>
    <w:rsid w:val="007E7FDE"/>
    <w:rsid w:val="007F059B"/>
    <w:rsid w:val="007F07C4"/>
    <w:rsid w:val="007F0832"/>
    <w:rsid w:val="007F19FE"/>
    <w:rsid w:val="007F1EE3"/>
    <w:rsid w:val="007F1F0F"/>
    <w:rsid w:val="007F286D"/>
    <w:rsid w:val="007F29C7"/>
    <w:rsid w:val="007F300A"/>
    <w:rsid w:val="007F3117"/>
    <w:rsid w:val="007F328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53B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3F0A"/>
    <w:rsid w:val="008348DB"/>
    <w:rsid w:val="00834BF5"/>
    <w:rsid w:val="00836ABE"/>
    <w:rsid w:val="008401C1"/>
    <w:rsid w:val="00840E19"/>
    <w:rsid w:val="00841356"/>
    <w:rsid w:val="00841893"/>
    <w:rsid w:val="008438C8"/>
    <w:rsid w:val="00843FD7"/>
    <w:rsid w:val="00845C30"/>
    <w:rsid w:val="008475FD"/>
    <w:rsid w:val="0085017C"/>
    <w:rsid w:val="008504A1"/>
    <w:rsid w:val="008515D6"/>
    <w:rsid w:val="00851B36"/>
    <w:rsid w:val="00851BCF"/>
    <w:rsid w:val="00854BC3"/>
    <w:rsid w:val="008562E4"/>
    <w:rsid w:val="0085634A"/>
    <w:rsid w:val="008566CA"/>
    <w:rsid w:val="008567E1"/>
    <w:rsid w:val="00856C56"/>
    <w:rsid w:val="00856D92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4F9F"/>
    <w:rsid w:val="00865D85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25C3"/>
    <w:rsid w:val="00882ABA"/>
    <w:rsid w:val="00883317"/>
    <w:rsid w:val="00883671"/>
    <w:rsid w:val="00883C17"/>
    <w:rsid w:val="00884AE5"/>
    <w:rsid w:val="0088617B"/>
    <w:rsid w:val="008866CD"/>
    <w:rsid w:val="008868B1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79BE"/>
    <w:rsid w:val="008A0111"/>
    <w:rsid w:val="008A08D4"/>
    <w:rsid w:val="008A0EF9"/>
    <w:rsid w:val="008A2B65"/>
    <w:rsid w:val="008A34D5"/>
    <w:rsid w:val="008A3A58"/>
    <w:rsid w:val="008A3BCB"/>
    <w:rsid w:val="008A4062"/>
    <w:rsid w:val="008A5253"/>
    <w:rsid w:val="008A528C"/>
    <w:rsid w:val="008A7376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407"/>
    <w:rsid w:val="008B44F3"/>
    <w:rsid w:val="008B4DCB"/>
    <w:rsid w:val="008B57F6"/>
    <w:rsid w:val="008B6CC5"/>
    <w:rsid w:val="008C02CD"/>
    <w:rsid w:val="008C058C"/>
    <w:rsid w:val="008C07E4"/>
    <w:rsid w:val="008C0B25"/>
    <w:rsid w:val="008C24E6"/>
    <w:rsid w:val="008C3E51"/>
    <w:rsid w:val="008C42DD"/>
    <w:rsid w:val="008C5478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C2C"/>
    <w:rsid w:val="008D2348"/>
    <w:rsid w:val="008D2CFF"/>
    <w:rsid w:val="008D3D95"/>
    <w:rsid w:val="008D41E0"/>
    <w:rsid w:val="008D6360"/>
    <w:rsid w:val="008D63F2"/>
    <w:rsid w:val="008D6B74"/>
    <w:rsid w:val="008D7162"/>
    <w:rsid w:val="008D7DAC"/>
    <w:rsid w:val="008E0189"/>
    <w:rsid w:val="008E063D"/>
    <w:rsid w:val="008E0660"/>
    <w:rsid w:val="008E121D"/>
    <w:rsid w:val="008E13D5"/>
    <w:rsid w:val="008E2039"/>
    <w:rsid w:val="008E24BD"/>
    <w:rsid w:val="008E3CA1"/>
    <w:rsid w:val="008E3F38"/>
    <w:rsid w:val="008E4AAC"/>
    <w:rsid w:val="008E5FC7"/>
    <w:rsid w:val="008E6354"/>
    <w:rsid w:val="008E675A"/>
    <w:rsid w:val="008E6DD7"/>
    <w:rsid w:val="008E7BD9"/>
    <w:rsid w:val="008F1466"/>
    <w:rsid w:val="008F15DC"/>
    <w:rsid w:val="008F1CA9"/>
    <w:rsid w:val="008F1D82"/>
    <w:rsid w:val="008F1E5C"/>
    <w:rsid w:val="008F32F0"/>
    <w:rsid w:val="008F365E"/>
    <w:rsid w:val="008F3C50"/>
    <w:rsid w:val="008F4339"/>
    <w:rsid w:val="008F4E14"/>
    <w:rsid w:val="008F6A7B"/>
    <w:rsid w:val="008F7CF1"/>
    <w:rsid w:val="00900271"/>
    <w:rsid w:val="00901010"/>
    <w:rsid w:val="00901A02"/>
    <w:rsid w:val="009035FA"/>
    <w:rsid w:val="00903AC9"/>
    <w:rsid w:val="0090412E"/>
    <w:rsid w:val="00904166"/>
    <w:rsid w:val="00904A9A"/>
    <w:rsid w:val="0090528E"/>
    <w:rsid w:val="009060DB"/>
    <w:rsid w:val="00906206"/>
    <w:rsid w:val="00907DCC"/>
    <w:rsid w:val="00910717"/>
    <w:rsid w:val="00910807"/>
    <w:rsid w:val="0091081D"/>
    <w:rsid w:val="0091184A"/>
    <w:rsid w:val="00911E97"/>
    <w:rsid w:val="00912587"/>
    <w:rsid w:val="00912B72"/>
    <w:rsid w:val="00913051"/>
    <w:rsid w:val="009133FB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B2F"/>
    <w:rsid w:val="00924222"/>
    <w:rsid w:val="009251BE"/>
    <w:rsid w:val="00925FDA"/>
    <w:rsid w:val="0092620C"/>
    <w:rsid w:val="0093035D"/>
    <w:rsid w:val="009306D5"/>
    <w:rsid w:val="0093106E"/>
    <w:rsid w:val="0093252F"/>
    <w:rsid w:val="009326B1"/>
    <w:rsid w:val="0093282E"/>
    <w:rsid w:val="009328CA"/>
    <w:rsid w:val="00932C38"/>
    <w:rsid w:val="009336B3"/>
    <w:rsid w:val="009338B8"/>
    <w:rsid w:val="00934792"/>
    <w:rsid w:val="00934F21"/>
    <w:rsid w:val="00934F85"/>
    <w:rsid w:val="00937886"/>
    <w:rsid w:val="00937E9B"/>
    <w:rsid w:val="009421A9"/>
    <w:rsid w:val="00942B19"/>
    <w:rsid w:val="00943040"/>
    <w:rsid w:val="00943CCD"/>
    <w:rsid w:val="00944E07"/>
    <w:rsid w:val="00945200"/>
    <w:rsid w:val="0094521A"/>
    <w:rsid w:val="00946C2E"/>
    <w:rsid w:val="009473E2"/>
    <w:rsid w:val="009478E6"/>
    <w:rsid w:val="00947B92"/>
    <w:rsid w:val="009504DF"/>
    <w:rsid w:val="00951F71"/>
    <w:rsid w:val="00952B9D"/>
    <w:rsid w:val="00952DC2"/>
    <w:rsid w:val="00952FB8"/>
    <w:rsid w:val="00954846"/>
    <w:rsid w:val="009549D9"/>
    <w:rsid w:val="00954A10"/>
    <w:rsid w:val="009555BF"/>
    <w:rsid w:val="00957578"/>
    <w:rsid w:val="00960A07"/>
    <w:rsid w:val="00960D4B"/>
    <w:rsid w:val="0096394E"/>
    <w:rsid w:val="00963C33"/>
    <w:rsid w:val="0096407F"/>
    <w:rsid w:val="00965CD4"/>
    <w:rsid w:val="0096650A"/>
    <w:rsid w:val="00971834"/>
    <w:rsid w:val="00971B90"/>
    <w:rsid w:val="00971CCF"/>
    <w:rsid w:val="00972D6C"/>
    <w:rsid w:val="009732E2"/>
    <w:rsid w:val="00973542"/>
    <w:rsid w:val="009735B9"/>
    <w:rsid w:val="009737ED"/>
    <w:rsid w:val="0097511C"/>
    <w:rsid w:val="00975CEF"/>
    <w:rsid w:val="009802E8"/>
    <w:rsid w:val="009831F2"/>
    <w:rsid w:val="00983961"/>
    <w:rsid w:val="00983C13"/>
    <w:rsid w:val="0098684E"/>
    <w:rsid w:val="009875EB"/>
    <w:rsid w:val="00990209"/>
    <w:rsid w:val="00991144"/>
    <w:rsid w:val="00992396"/>
    <w:rsid w:val="009926A3"/>
    <w:rsid w:val="00997ED8"/>
    <w:rsid w:val="009A09F5"/>
    <w:rsid w:val="009A0A8A"/>
    <w:rsid w:val="009A2FDB"/>
    <w:rsid w:val="009A30A8"/>
    <w:rsid w:val="009A3B50"/>
    <w:rsid w:val="009A4DBE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AA1"/>
    <w:rsid w:val="009B76B8"/>
    <w:rsid w:val="009B7A59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83E"/>
    <w:rsid w:val="009D00D0"/>
    <w:rsid w:val="009D35CB"/>
    <w:rsid w:val="009D37EC"/>
    <w:rsid w:val="009D4755"/>
    <w:rsid w:val="009D478C"/>
    <w:rsid w:val="009D608E"/>
    <w:rsid w:val="009D688E"/>
    <w:rsid w:val="009D69B5"/>
    <w:rsid w:val="009D69FC"/>
    <w:rsid w:val="009D6D60"/>
    <w:rsid w:val="009D7B96"/>
    <w:rsid w:val="009D7BF6"/>
    <w:rsid w:val="009E018F"/>
    <w:rsid w:val="009E0654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F00DE"/>
    <w:rsid w:val="009F1B82"/>
    <w:rsid w:val="009F1E30"/>
    <w:rsid w:val="009F272D"/>
    <w:rsid w:val="009F4507"/>
    <w:rsid w:val="009F4B22"/>
    <w:rsid w:val="009F6668"/>
    <w:rsid w:val="009F7A23"/>
    <w:rsid w:val="00A00AC6"/>
    <w:rsid w:val="00A0139A"/>
    <w:rsid w:val="00A013C8"/>
    <w:rsid w:val="00A028E3"/>
    <w:rsid w:val="00A03921"/>
    <w:rsid w:val="00A04567"/>
    <w:rsid w:val="00A05420"/>
    <w:rsid w:val="00A069C9"/>
    <w:rsid w:val="00A0787B"/>
    <w:rsid w:val="00A07BC5"/>
    <w:rsid w:val="00A11122"/>
    <w:rsid w:val="00A11EAE"/>
    <w:rsid w:val="00A11F7E"/>
    <w:rsid w:val="00A13DFB"/>
    <w:rsid w:val="00A1528D"/>
    <w:rsid w:val="00A16100"/>
    <w:rsid w:val="00A16148"/>
    <w:rsid w:val="00A169AA"/>
    <w:rsid w:val="00A16B36"/>
    <w:rsid w:val="00A20951"/>
    <w:rsid w:val="00A2268B"/>
    <w:rsid w:val="00A2299C"/>
    <w:rsid w:val="00A22C83"/>
    <w:rsid w:val="00A22D1D"/>
    <w:rsid w:val="00A24337"/>
    <w:rsid w:val="00A24690"/>
    <w:rsid w:val="00A24729"/>
    <w:rsid w:val="00A24809"/>
    <w:rsid w:val="00A26470"/>
    <w:rsid w:val="00A270BB"/>
    <w:rsid w:val="00A271F2"/>
    <w:rsid w:val="00A27371"/>
    <w:rsid w:val="00A27511"/>
    <w:rsid w:val="00A27A12"/>
    <w:rsid w:val="00A3153B"/>
    <w:rsid w:val="00A31960"/>
    <w:rsid w:val="00A329CF"/>
    <w:rsid w:val="00A357BE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2A53"/>
    <w:rsid w:val="00A440EB"/>
    <w:rsid w:val="00A444D8"/>
    <w:rsid w:val="00A44C94"/>
    <w:rsid w:val="00A4599A"/>
    <w:rsid w:val="00A465B1"/>
    <w:rsid w:val="00A46ABD"/>
    <w:rsid w:val="00A501DD"/>
    <w:rsid w:val="00A5026C"/>
    <w:rsid w:val="00A50C75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40A"/>
    <w:rsid w:val="00A55B67"/>
    <w:rsid w:val="00A55CB2"/>
    <w:rsid w:val="00A5660A"/>
    <w:rsid w:val="00A56B2E"/>
    <w:rsid w:val="00A56DD2"/>
    <w:rsid w:val="00A570CF"/>
    <w:rsid w:val="00A578F9"/>
    <w:rsid w:val="00A60563"/>
    <w:rsid w:val="00A60B30"/>
    <w:rsid w:val="00A610BA"/>
    <w:rsid w:val="00A6111F"/>
    <w:rsid w:val="00A62176"/>
    <w:rsid w:val="00A638C0"/>
    <w:rsid w:val="00A6427B"/>
    <w:rsid w:val="00A64C11"/>
    <w:rsid w:val="00A654E3"/>
    <w:rsid w:val="00A660C0"/>
    <w:rsid w:val="00A66493"/>
    <w:rsid w:val="00A6670A"/>
    <w:rsid w:val="00A6687C"/>
    <w:rsid w:val="00A67F6C"/>
    <w:rsid w:val="00A70778"/>
    <w:rsid w:val="00A70D1D"/>
    <w:rsid w:val="00A71490"/>
    <w:rsid w:val="00A7149A"/>
    <w:rsid w:val="00A716F9"/>
    <w:rsid w:val="00A71749"/>
    <w:rsid w:val="00A726CA"/>
    <w:rsid w:val="00A7316A"/>
    <w:rsid w:val="00A73932"/>
    <w:rsid w:val="00A743E1"/>
    <w:rsid w:val="00A77FC7"/>
    <w:rsid w:val="00A805A1"/>
    <w:rsid w:val="00A80C4D"/>
    <w:rsid w:val="00A81896"/>
    <w:rsid w:val="00A821BC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9CF"/>
    <w:rsid w:val="00A907A7"/>
    <w:rsid w:val="00A91EF2"/>
    <w:rsid w:val="00A929A6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CC1"/>
    <w:rsid w:val="00A97B4A"/>
    <w:rsid w:val="00AA0709"/>
    <w:rsid w:val="00AA0C0B"/>
    <w:rsid w:val="00AA0CA9"/>
    <w:rsid w:val="00AA1F18"/>
    <w:rsid w:val="00AA3684"/>
    <w:rsid w:val="00AA4625"/>
    <w:rsid w:val="00AA536E"/>
    <w:rsid w:val="00AA656D"/>
    <w:rsid w:val="00AB0BA7"/>
    <w:rsid w:val="00AB0C54"/>
    <w:rsid w:val="00AB31BE"/>
    <w:rsid w:val="00AB3A77"/>
    <w:rsid w:val="00AB4B9D"/>
    <w:rsid w:val="00AB4D97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693"/>
    <w:rsid w:val="00AC50BC"/>
    <w:rsid w:val="00AC7BF0"/>
    <w:rsid w:val="00AD098A"/>
    <w:rsid w:val="00AD0C95"/>
    <w:rsid w:val="00AD451D"/>
    <w:rsid w:val="00AD4D12"/>
    <w:rsid w:val="00AD5AE0"/>
    <w:rsid w:val="00AD6A3B"/>
    <w:rsid w:val="00AD7C79"/>
    <w:rsid w:val="00AE0879"/>
    <w:rsid w:val="00AE1438"/>
    <w:rsid w:val="00AE156F"/>
    <w:rsid w:val="00AE2A93"/>
    <w:rsid w:val="00AE2F2B"/>
    <w:rsid w:val="00AE5D80"/>
    <w:rsid w:val="00AE615C"/>
    <w:rsid w:val="00AE6507"/>
    <w:rsid w:val="00AE664A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5216"/>
    <w:rsid w:val="00B06C6A"/>
    <w:rsid w:val="00B07020"/>
    <w:rsid w:val="00B07D4B"/>
    <w:rsid w:val="00B114D1"/>
    <w:rsid w:val="00B137FD"/>
    <w:rsid w:val="00B13DFF"/>
    <w:rsid w:val="00B14D2A"/>
    <w:rsid w:val="00B16E63"/>
    <w:rsid w:val="00B1753C"/>
    <w:rsid w:val="00B1757E"/>
    <w:rsid w:val="00B17780"/>
    <w:rsid w:val="00B21913"/>
    <w:rsid w:val="00B21B89"/>
    <w:rsid w:val="00B22654"/>
    <w:rsid w:val="00B22C71"/>
    <w:rsid w:val="00B22E21"/>
    <w:rsid w:val="00B233BE"/>
    <w:rsid w:val="00B23A19"/>
    <w:rsid w:val="00B23C1B"/>
    <w:rsid w:val="00B24B4B"/>
    <w:rsid w:val="00B25F29"/>
    <w:rsid w:val="00B279B6"/>
    <w:rsid w:val="00B3093F"/>
    <w:rsid w:val="00B3137A"/>
    <w:rsid w:val="00B31831"/>
    <w:rsid w:val="00B31B75"/>
    <w:rsid w:val="00B31CF8"/>
    <w:rsid w:val="00B32315"/>
    <w:rsid w:val="00B32877"/>
    <w:rsid w:val="00B35BF0"/>
    <w:rsid w:val="00B35CA7"/>
    <w:rsid w:val="00B35CF9"/>
    <w:rsid w:val="00B36692"/>
    <w:rsid w:val="00B40526"/>
    <w:rsid w:val="00B41203"/>
    <w:rsid w:val="00B43332"/>
    <w:rsid w:val="00B4426F"/>
    <w:rsid w:val="00B44476"/>
    <w:rsid w:val="00B44CD3"/>
    <w:rsid w:val="00B473A7"/>
    <w:rsid w:val="00B474D4"/>
    <w:rsid w:val="00B47A32"/>
    <w:rsid w:val="00B50018"/>
    <w:rsid w:val="00B50293"/>
    <w:rsid w:val="00B50460"/>
    <w:rsid w:val="00B51F3B"/>
    <w:rsid w:val="00B52C8F"/>
    <w:rsid w:val="00B53AAE"/>
    <w:rsid w:val="00B54580"/>
    <w:rsid w:val="00B55251"/>
    <w:rsid w:val="00B5560F"/>
    <w:rsid w:val="00B5744A"/>
    <w:rsid w:val="00B575DA"/>
    <w:rsid w:val="00B601AF"/>
    <w:rsid w:val="00B60C3D"/>
    <w:rsid w:val="00B61059"/>
    <w:rsid w:val="00B61678"/>
    <w:rsid w:val="00B628B7"/>
    <w:rsid w:val="00B64622"/>
    <w:rsid w:val="00B646D3"/>
    <w:rsid w:val="00B655DF"/>
    <w:rsid w:val="00B66880"/>
    <w:rsid w:val="00B713B8"/>
    <w:rsid w:val="00B72022"/>
    <w:rsid w:val="00B720DA"/>
    <w:rsid w:val="00B72D4B"/>
    <w:rsid w:val="00B73038"/>
    <w:rsid w:val="00B73482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4B2"/>
    <w:rsid w:val="00B82E96"/>
    <w:rsid w:val="00B86DD0"/>
    <w:rsid w:val="00B86EED"/>
    <w:rsid w:val="00B86F4E"/>
    <w:rsid w:val="00B86F83"/>
    <w:rsid w:val="00B87046"/>
    <w:rsid w:val="00B87B92"/>
    <w:rsid w:val="00B911CC"/>
    <w:rsid w:val="00B917AB"/>
    <w:rsid w:val="00B92D38"/>
    <w:rsid w:val="00B92DC4"/>
    <w:rsid w:val="00B92E21"/>
    <w:rsid w:val="00B96418"/>
    <w:rsid w:val="00B965E2"/>
    <w:rsid w:val="00B972E5"/>
    <w:rsid w:val="00B97678"/>
    <w:rsid w:val="00BA004A"/>
    <w:rsid w:val="00BA05DA"/>
    <w:rsid w:val="00BA169E"/>
    <w:rsid w:val="00BA1D5D"/>
    <w:rsid w:val="00BA2B92"/>
    <w:rsid w:val="00BA4B7B"/>
    <w:rsid w:val="00BA50EF"/>
    <w:rsid w:val="00BA54CD"/>
    <w:rsid w:val="00BA5DEC"/>
    <w:rsid w:val="00BA636F"/>
    <w:rsid w:val="00BA6796"/>
    <w:rsid w:val="00BA6BFB"/>
    <w:rsid w:val="00BB011B"/>
    <w:rsid w:val="00BB01CD"/>
    <w:rsid w:val="00BB0ED9"/>
    <w:rsid w:val="00BB1909"/>
    <w:rsid w:val="00BB2618"/>
    <w:rsid w:val="00BB2B6C"/>
    <w:rsid w:val="00BB3B31"/>
    <w:rsid w:val="00BB492E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AB5"/>
    <w:rsid w:val="00BD1AF3"/>
    <w:rsid w:val="00BD1F81"/>
    <w:rsid w:val="00BD3670"/>
    <w:rsid w:val="00BD3892"/>
    <w:rsid w:val="00BD5AE9"/>
    <w:rsid w:val="00BE0043"/>
    <w:rsid w:val="00BE0ABB"/>
    <w:rsid w:val="00BE1A8C"/>
    <w:rsid w:val="00BE1FC0"/>
    <w:rsid w:val="00BE2428"/>
    <w:rsid w:val="00BE246D"/>
    <w:rsid w:val="00BE2D59"/>
    <w:rsid w:val="00BE54CC"/>
    <w:rsid w:val="00BE718F"/>
    <w:rsid w:val="00BE7E55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53BE"/>
    <w:rsid w:val="00C05803"/>
    <w:rsid w:val="00C05B2E"/>
    <w:rsid w:val="00C079A9"/>
    <w:rsid w:val="00C106D5"/>
    <w:rsid w:val="00C10AC0"/>
    <w:rsid w:val="00C10BAA"/>
    <w:rsid w:val="00C11A8E"/>
    <w:rsid w:val="00C11C53"/>
    <w:rsid w:val="00C11F1F"/>
    <w:rsid w:val="00C123B1"/>
    <w:rsid w:val="00C12A75"/>
    <w:rsid w:val="00C12C1D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2B47"/>
    <w:rsid w:val="00C23641"/>
    <w:rsid w:val="00C23D21"/>
    <w:rsid w:val="00C24935"/>
    <w:rsid w:val="00C25138"/>
    <w:rsid w:val="00C25A5E"/>
    <w:rsid w:val="00C25A7D"/>
    <w:rsid w:val="00C25D83"/>
    <w:rsid w:val="00C264CE"/>
    <w:rsid w:val="00C31D63"/>
    <w:rsid w:val="00C324CC"/>
    <w:rsid w:val="00C327E4"/>
    <w:rsid w:val="00C328CE"/>
    <w:rsid w:val="00C337A2"/>
    <w:rsid w:val="00C33F43"/>
    <w:rsid w:val="00C340E4"/>
    <w:rsid w:val="00C3437D"/>
    <w:rsid w:val="00C35C2D"/>
    <w:rsid w:val="00C35DFB"/>
    <w:rsid w:val="00C36962"/>
    <w:rsid w:val="00C36C81"/>
    <w:rsid w:val="00C3781F"/>
    <w:rsid w:val="00C37A10"/>
    <w:rsid w:val="00C42CF9"/>
    <w:rsid w:val="00C43144"/>
    <w:rsid w:val="00C436E1"/>
    <w:rsid w:val="00C43C61"/>
    <w:rsid w:val="00C441ED"/>
    <w:rsid w:val="00C451D6"/>
    <w:rsid w:val="00C4563B"/>
    <w:rsid w:val="00C46056"/>
    <w:rsid w:val="00C4743B"/>
    <w:rsid w:val="00C47EBA"/>
    <w:rsid w:val="00C50086"/>
    <w:rsid w:val="00C50A07"/>
    <w:rsid w:val="00C50DAC"/>
    <w:rsid w:val="00C50ED3"/>
    <w:rsid w:val="00C51201"/>
    <w:rsid w:val="00C5160E"/>
    <w:rsid w:val="00C51F44"/>
    <w:rsid w:val="00C51FC1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0E6"/>
    <w:rsid w:val="00C617AC"/>
    <w:rsid w:val="00C62297"/>
    <w:rsid w:val="00C62E59"/>
    <w:rsid w:val="00C65349"/>
    <w:rsid w:val="00C65594"/>
    <w:rsid w:val="00C66AC4"/>
    <w:rsid w:val="00C701AF"/>
    <w:rsid w:val="00C70C3D"/>
    <w:rsid w:val="00C71006"/>
    <w:rsid w:val="00C713DA"/>
    <w:rsid w:val="00C72C5A"/>
    <w:rsid w:val="00C745BA"/>
    <w:rsid w:val="00C74C9D"/>
    <w:rsid w:val="00C758D6"/>
    <w:rsid w:val="00C7613A"/>
    <w:rsid w:val="00C76579"/>
    <w:rsid w:val="00C7719D"/>
    <w:rsid w:val="00C77871"/>
    <w:rsid w:val="00C77FA0"/>
    <w:rsid w:val="00C80A0D"/>
    <w:rsid w:val="00C80DFF"/>
    <w:rsid w:val="00C81AD3"/>
    <w:rsid w:val="00C81BF6"/>
    <w:rsid w:val="00C820AD"/>
    <w:rsid w:val="00C82116"/>
    <w:rsid w:val="00C82516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4C53"/>
    <w:rsid w:val="00C95D28"/>
    <w:rsid w:val="00C95DAB"/>
    <w:rsid w:val="00C95E5E"/>
    <w:rsid w:val="00C95F5C"/>
    <w:rsid w:val="00C97947"/>
    <w:rsid w:val="00C979CB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D2E"/>
    <w:rsid w:val="00CB5A09"/>
    <w:rsid w:val="00CB65D7"/>
    <w:rsid w:val="00CB6932"/>
    <w:rsid w:val="00CB71CE"/>
    <w:rsid w:val="00CB7427"/>
    <w:rsid w:val="00CB7CD9"/>
    <w:rsid w:val="00CB7CF4"/>
    <w:rsid w:val="00CC3478"/>
    <w:rsid w:val="00CC3501"/>
    <w:rsid w:val="00CC3C69"/>
    <w:rsid w:val="00CC4B97"/>
    <w:rsid w:val="00CC4BE0"/>
    <w:rsid w:val="00CC4BE6"/>
    <w:rsid w:val="00CC5316"/>
    <w:rsid w:val="00CC578C"/>
    <w:rsid w:val="00CC58EE"/>
    <w:rsid w:val="00CC633F"/>
    <w:rsid w:val="00CC725C"/>
    <w:rsid w:val="00CC7964"/>
    <w:rsid w:val="00CC7C44"/>
    <w:rsid w:val="00CD086A"/>
    <w:rsid w:val="00CD0AEB"/>
    <w:rsid w:val="00CD2011"/>
    <w:rsid w:val="00CD22ED"/>
    <w:rsid w:val="00CD29AA"/>
    <w:rsid w:val="00CD2BB0"/>
    <w:rsid w:val="00CD3645"/>
    <w:rsid w:val="00CD40D9"/>
    <w:rsid w:val="00CD42F6"/>
    <w:rsid w:val="00CD4524"/>
    <w:rsid w:val="00CD4A15"/>
    <w:rsid w:val="00CD5232"/>
    <w:rsid w:val="00CD6640"/>
    <w:rsid w:val="00CD6C00"/>
    <w:rsid w:val="00CD6E62"/>
    <w:rsid w:val="00CD75DB"/>
    <w:rsid w:val="00CD798D"/>
    <w:rsid w:val="00CE0571"/>
    <w:rsid w:val="00CE06F5"/>
    <w:rsid w:val="00CE0DF2"/>
    <w:rsid w:val="00CE0E2D"/>
    <w:rsid w:val="00CE2844"/>
    <w:rsid w:val="00CE3683"/>
    <w:rsid w:val="00CE496F"/>
    <w:rsid w:val="00CE53D1"/>
    <w:rsid w:val="00CE6396"/>
    <w:rsid w:val="00CE6AE3"/>
    <w:rsid w:val="00CF09BD"/>
    <w:rsid w:val="00CF158C"/>
    <w:rsid w:val="00CF194D"/>
    <w:rsid w:val="00CF2E77"/>
    <w:rsid w:val="00CF3256"/>
    <w:rsid w:val="00CF3CD2"/>
    <w:rsid w:val="00CF3ED5"/>
    <w:rsid w:val="00CF41C3"/>
    <w:rsid w:val="00CF69AD"/>
    <w:rsid w:val="00CF73E2"/>
    <w:rsid w:val="00D00434"/>
    <w:rsid w:val="00D016CD"/>
    <w:rsid w:val="00D01E34"/>
    <w:rsid w:val="00D023B7"/>
    <w:rsid w:val="00D02C1B"/>
    <w:rsid w:val="00D049DA"/>
    <w:rsid w:val="00D04B83"/>
    <w:rsid w:val="00D05276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CF5"/>
    <w:rsid w:val="00D151B9"/>
    <w:rsid w:val="00D15B29"/>
    <w:rsid w:val="00D162CE"/>
    <w:rsid w:val="00D172FB"/>
    <w:rsid w:val="00D1752C"/>
    <w:rsid w:val="00D17B90"/>
    <w:rsid w:val="00D200A9"/>
    <w:rsid w:val="00D207FA"/>
    <w:rsid w:val="00D2184F"/>
    <w:rsid w:val="00D2190B"/>
    <w:rsid w:val="00D2435B"/>
    <w:rsid w:val="00D24D75"/>
    <w:rsid w:val="00D2549F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09D"/>
    <w:rsid w:val="00D56A0F"/>
    <w:rsid w:val="00D61562"/>
    <w:rsid w:val="00D61CD5"/>
    <w:rsid w:val="00D62001"/>
    <w:rsid w:val="00D6220B"/>
    <w:rsid w:val="00D64F95"/>
    <w:rsid w:val="00D65AD4"/>
    <w:rsid w:val="00D67EC8"/>
    <w:rsid w:val="00D701DD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76E"/>
    <w:rsid w:val="00D7664F"/>
    <w:rsid w:val="00D77275"/>
    <w:rsid w:val="00D7775E"/>
    <w:rsid w:val="00D778E4"/>
    <w:rsid w:val="00D77ACC"/>
    <w:rsid w:val="00D77E34"/>
    <w:rsid w:val="00D80F20"/>
    <w:rsid w:val="00D827D5"/>
    <w:rsid w:val="00D84940"/>
    <w:rsid w:val="00D84B5F"/>
    <w:rsid w:val="00D8510A"/>
    <w:rsid w:val="00D85B3A"/>
    <w:rsid w:val="00D85F74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40E"/>
    <w:rsid w:val="00D94566"/>
    <w:rsid w:val="00D94DB9"/>
    <w:rsid w:val="00D9543D"/>
    <w:rsid w:val="00D95FC4"/>
    <w:rsid w:val="00D96438"/>
    <w:rsid w:val="00D964B7"/>
    <w:rsid w:val="00D965CE"/>
    <w:rsid w:val="00DA0305"/>
    <w:rsid w:val="00DA0974"/>
    <w:rsid w:val="00DA0C20"/>
    <w:rsid w:val="00DA2CD7"/>
    <w:rsid w:val="00DA3A40"/>
    <w:rsid w:val="00DA3F74"/>
    <w:rsid w:val="00DA3FD2"/>
    <w:rsid w:val="00DA41A6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8EE"/>
    <w:rsid w:val="00DB2A92"/>
    <w:rsid w:val="00DB2F5F"/>
    <w:rsid w:val="00DB3E5E"/>
    <w:rsid w:val="00DB46CC"/>
    <w:rsid w:val="00DB5D6A"/>
    <w:rsid w:val="00DB625B"/>
    <w:rsid w:val="00DB6BB4"/>
    <w:rsid w:val="00DC0EB7"/>
    <w:rsid w:val="00DC219D"/>
    <w:rsid w:val="00DC21E6"/>
    <w:rsid w:val="00DC2286"/>
    <w:rsid w:val="00DC2A89"/>
    <w:rsid w:val="00DC34F2"/>
    <w:rsid w:val="00DC3879"/>
    <w:rsid w:val="00DC4CC6"/>
    <w:rsid w:val="00DC52E4"/>
    <w:rsid w:val="00DC5BF2"/>
    <w:rsid w:val="00DC6E41"/>
    <w:rsid w:val="00DC72D4"/>
    <w:rsid w:val="00DC76B2"/>
    <w:rsid w:val="00DC7E97"/>
    <w:rsid w:val="00DD1C82"/>
    <w:rsid w:val="00DD22EF"/>
    <w:rsid w:val="00DD2CB3"/>
    <w:rsid w:val="00DD32F7"/>
    <w:rsid w:val="00DD3A27"/>
    <w:rsid w:val="00DD4A1D"/>
    <w:rsid w:val="00DD4C92"/>
    <w:rsid w:val="00DD55D5"/>
    <w:rsid w:val="00DD634D"/>
    <w:rsid w:val="00DD6C09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6D"/>
    <w:rsid w:val="00E01CCB"/>
    <w:rsid w:val="00E021A2"/>
    <w:rsid w:val="00E02B14"/>
    <w:rsid w:val="00E03D52"/>
    <w:rsid w:val="00E059A9"/>
    <w:rsid w:val="00E05ABD"/>
    <w:rsid w:val="00E06275"/>
    <w:rsid w:val="00E062E5"/>
    <w:rsid w:val="00E077F4"/>
    <w:rsid w:val="00E106A7"/>
    <w:rsid w:val="00E10BC9"/>
    <w:rsid w:val="00E11395"/>
    <w:rsid w:val="00E1167B"/>
    <w:rsid w:val="00E124A5"/>
    <w:rsid w:val="00E1250E"/>
    <w:rsid w:val="00E12BA0"/>
    <w:rsid w:val="00E131D7"/>
    <w:rsid w:val="00E13795"/>
    <w:rsid w:val="00E13C0A"/>
    <w:rsid w:val="00E13CCC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580"/>
    <w:rsid w:val="00E2690C"/>
    <w:rsid w:val="00E2752C"/>
    <w:rsid w:val="00E30325"/>
    <w:rsid w:val="00E30595"/>
    <w:rsid w:val="00E30BAC"/>
    <w:rsid w:val="00E3170B"/>
    <w:rsid w:val="00E31DBA"/>
    <w:rsid w:val="00E31F53"/>
    <w:rsid w:val="00E3345F"/>
    <w:rsid w:val="00E335D7"/>
    <w:rsid w:val="00E34E09"/>
    <w:rsid w:val="00E3628E"/>
    <w:rsid w:val="00E3786D"/>
    <w:rsid w:val="00E37964"/>
    <w:rsid w:val="00E42202"/>
    <w:rsid w:val="00E425EF"/>
    <w:rsid w:val="00E430EB"/>
    <w:rsid w:val="00E43C32"/>
    <w:rsid w:val="00E44190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C5B"/>
    <w:rsid w:val="00E61E65"/>
    <w:rsid w:val="00E6273A"/>
    <w:rsid w:val="00E630CF"/>
    <w:rsid w:val="00E63B18"/>
    <w:rsid w:val="00E63D7E"/>
    <w:rsid w:val="00E63E4C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3FA9"/>
    <w:rsid w:val="00E8558E"/>
    <w:rsid w:val="00E85BCE"/>
    <w:rsid w:val="00E860DF"/>
    <w:rsid w:val="00E86778"/>
    <w:rsid w:val="00E86A14"/>
    <w:rsid w:val="00E86EA8"/>
    <w:rsid w:val="00E90095"/>
    <w:rsid w:val="00E90869"/>
    <w:rsid w:val="00E90CAA"/>
    <w:rsid w:val="00E914B5"/>
    <w:rsid w:val="00E92856"/>
    <w:rsid w:val="00E951F4"/>
    <w:rsid w:val="00E95C31"/>
    <w:rsid w:val="00E97696"/>
    <w:rsid w:val="00EA037C"/>
    <w:rsid w:val="00EA1732"/>
    <w:rsid w:val="00EA17B4"/>
    <w:rsid w:val="00EA2391"/>
    <w:rsid w:val="00EA239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D21"/>
    <w:rsid w:val="00EB3E09"/>
    <w:rsid w:val="00EB4553"/>
    <w:rsid w:val="00EB4623"/>
    <w:rsid w:val="00EB5555"/>
    <w:rsid w:val="00EB5A2A"/>
    <w:rsid w:val="00EB6821"/>
    <w:rsid w:val="00EC0D0D"/>
    <w:rsid w:val="00EC1162"/>
    <w:rsid w:val="00EC199C"/>
    <w:rsid w:val="00EC1F54"/>
    <w:rsid w:val="00EC2248"/>
    <w:rsid w:val="00EC224B"/>
    <w:rsid w:val="00EC2800"/>
    <w:rsid w:val="00EC397B"/>
    <w:rsid w:val="00EC3A7B"/>
    <w:rsid w:val="00EC50FE"/>
    <w:rsid w:val="00EC5259"/>
    <w:rsid w:val="00EC62F7"/>
    <w:rsid w:val="00EC6D6D"/>
    <w:rsid w:val="00EC77DA"/>
    <w:rsid w:val="00ED06C9"/>
    <w:rsid w:val="00ED101A"/>
    <w:rsid w:val="00ED2039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DC4"/>
    <w:rsid w:val="00EE0FE4"/>
    <w:rsid w:val="00EE181D"/>
    <w:rsid w:val="00EE1CA5"/>
    <w:rsid w:val="00EE1DB6"/>
    <w:rsid w:val="00EE2087"/>
    <w:rsid w:val="00EE274B"/>
    <w:rsid w:val="00EE2CE9"/>
    <w:rsid w:val="00EE3B84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11FA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F4"/>
    <w:rsid w:val="00EF69A1"/>
    <w:rsid w:val="00F00A09"/>
    <w:rsid w:val="00F00AD6"/>
    <w:rsid w:val="00F00B16"/>
    <w:rsid w:val="00F01EF0"/>
    <w:rsid w:val="00F022F6"/>
    <w:rsid w:val="00F06014"/>
    <w:rsid w:val="00F066DE"/>
    <w:rsid w:val="00F077F1"/>
    <w:rsid w:val="00F079A8"/>
    <w:rsid w:val="00F103CF"/>
    <w:rsid w:val="00F1041B"/>
    <w:rsid w:val="00F1081A"/>
    <w:rsid w:val="00F111B5"/>
    <w:rsid w:val="00F11AFB"/>
    <w:rsid w:val="00F1230F"/>
    <w:rsid w:val="00F12932"/>
    <w:rsid w:val="00F13F14"/>
    <w:rsid w:val="00F146BC"/>
    <w:rsid w:val="00F14EA8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3B9C"/>
    <w:rsid w:val="00F34116"/>
    <w:rsid w:val="00F349D0"/>
    <w:rsid w:val="00F35F2F"/>
    <w:rsid w:val="00F36F78"/>
    <w:rsid w:val="00F36FFF"/>
    <w:rsid w:val="00F4046B"/>
    <w:rsid w:val="00F40781"/>
    <w:rsid w:val="00F40AEE"/>
    <w:rsid w:val="00F40E9C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4BC"/>
    <w:rsid w:val="00F73B06"/>
    <w:rsid w:val="00F742D0"/>
    <w:rsid w:val="00F76D18"/>
    <w:rsid w:val="00F8023D"/>
    <w:rsid w:val="00F81E21"/>
    <w:rsid w:val="00F82BE8"/>
    <w:rsid w:val="00F82D66"/>
    <w:rsid w:val="00F83272"/>
    <w:rsid w:val="00F8340B"/>
    <w:rsid w:val="00F83A4E"/>
    <w:rsid w:val="00F85799"/>
    <w:rsid w:val="00F85B83"/>
    <w:rsid w:val="00F85CA7"/>
    <w:rsid w:val="00F86089"/>
    <w:rsid w:val="00F86E38"/>
    <w:rsid w:val="00F878E3"/>
    <w:rsid w:val="00F91BBA"/>
    <w:rsid w:val="00F91C5D"/>
    <w:rsid w:val="00F922F0"/>
    <w:rsid w:val="00F92A4A"/>
    <w:rsid w:val="00F92ADB"/>
    <w:rsid w:val="00F93103"/>
    <w:rsid w:val="00F9333A"/>
    <w:rsid w:val="00F96111"/>
    <w:rsid w:val="00F966F8"/>
    <w:rsid w:val="00F9758A"/>
    <w:rsid w:val="00FA0811"/>
    <w:rsid w:val="00FA0EA0"/>
    <w:rsid w:val="00FA1BBB"/>
    <w:rsid w:val="00FA1C4A"/>
    <w:rsid w:val="00FA206B"/>
    <w:rsid w:val="00FA263A"/>
    <w:rsid w:val="00FA39D8"/>
    <w:rsid w:val="00FA3C92"/>
    <w:rsid w:val="00FA4887"/>
    <w:rsid w:val="00FA652A"/>
    <w:rsid w:val="00FA6A9C"/>
    <w:rsid w:val="00FA7A66"/>
    <w:rsid w:val="00FB04C4"/>
    <w:rsid w:val="00FB206F"/>
    <w:rsid w:val="00FB369A"/>
    <w:rsid w:val="00FB3AB3"/>
    <w:rsid w:val="00FB72AC"/>
    <w:rsid w:val="00FB7E5D"/>
    <w:rsid w:val="00FC1922"/>
    <w:rsid w:val="00FC1E1E"/>
    <w:rsid w:val="00FC281F"/>
    <w:rsid w:val="00FC2BA9"/>
    <w:rsid w:val="00FC2FAA"/>
    <w:rsid w:val="00FC380B"/>
    <w:rsid w:val="00FC3A72"/>
    <w:rsid w:val="00FC508A"/>
    <w:rsid w:val="00FC56FC"/>
    <w:rsid w:val="00FC6E41"/>
    <w:rsid w:val="00FC7148"/>
    <w:rsid w:val="00FC758E"/>
    <w:rsid w:val="00FD06B7"/>
    <w:rsid w:val="00FD18BA"/>
    <w:rsid w:val="00FD19BE"/>
    <w:rsid w:val="00FD3FAC"/>
    <w:rsid w:val="00FD4EBE"/>
    <w:rsid w:val="00FD5F1A"/>
    <w:rsid w:val="00FD5F3B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3C54"/>
    <w:rsid w:val="00FE3CB1"/>
    <w:rsid w:val="00FE4C50"/>
    <w:rsid w:val="00FE4F4E"/>
    <w:rsid w:val="00FE4FEF"/>
    <w:rsid w:val="00FE517B"/>
    <w:rsid w:val="00FE7065"/>
    <w:rsid w:val="00FE7338"/>
    <w:rsid w:val="00FE7863"/>
    <w:rsid w:val="00FF180A"/>
    <w:rsid w:val="00FF3952"/>
    <w:rsid w:val="00FF41ED"/>
    <w:rsid w:val="00FF4619"/>
    <w:rsid w:val="00FF6025"/>
    <w:rsid w:val="00FF60AE"/>
    <w:rsid w:val="00FF627F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965CD4"/>
    <w:rPr>
      <w:sz w:val="22"/>
      <w:szCs w:val="22"/>
      <w:lang w:eastAsia="en-US"/>
    </w:rPr>
  </w:style>
  <w:style w:type="character" w:customStyle="1" w:styleId="ac">
    <w:name w:val="Основной текст_"/>
    <w:basedOn w:val="a0"/>
    <w:link w:val="11"/>
    <w:rsid w:val="0067216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2169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</w:rPr>
  </w:style>
  <w:style w:type="paragraph" w:customStyle="1" w:styleId="ConsPlusTitle">
    <w:name w:val="ConsPlusTitle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69327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F90912CE57150D7E6E745BE0C85916EB321831CDD169A467B5C20F284B0AA4C667F7258E1PFm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771A-4FB6-48C4-A557-E9736B83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Links>
    <vt:vector size="6" baseType="variant"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consultantplus://offline/ref=84CF90912CE57150D7E6E745BE0C85916EB321831CDD169A467B5C20F284B0AA4C667F7258E1PFmEK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2022-07-06T14:16:00Z</cp:lastPrinted>
  <dcterms:created xsi:type="dcterms:W3CDTF">2022-07-08T11:53:00Z</dcterms:created>
  <dcterms:modified xsi:type="dcterms:W3CDTF">2022-07-08T11:53:00Z</dcterms:modified>
</cp:coreProperties>
</file>