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C18" w:rsidRPr="005255A4" w:rsidRDefault="00347C18">
      <w:pPr>
        <w:pStyle w:val="ConsPlusTitlePage"/>
        <w:rPr>
          <w:rFonts w:ascii="Times New Roman" w:hAnsi="Times New Roman" w:cs="Times New Roman"/>
          <w:color w:val="000000" w:themeColor="text1"/>
          <w:sz w:val="28"/>
          <w:szCs w:val="28"/>
        </w:rPr>
      </w:pPr>
    </w:p>
    <w:p w:rsidR="00347C18" w:rsidRPr="005255A4" w:rsidRDefault="00347C18">
      <w:pPr>
        <w:pStyle w:val="ConsPlusNormal"/>
        <w:jc w:val="both"/>
        <w:outlineLvl w:val="0"/>
        <w:rPr>
          <w:rFonts w:ascii="Times New Roman" w:hAnsi="Times New Roman" w:cs="Times New Roman"/>
          <w:color w:val="000000" w:themeColor="text1"/>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73"/>
        <w:gridCol w:w="5174"/>
      </w:tblGrid>
      <w:tr w:rsidR="00347C18" w:rsidRPr="005255A4">
        <w:tc>
          <w:tcPr>
            <w:tcW w:w="4677" w:type="dxa"/>
            <w:tcBorders>
              <w:top w:val="nil"/>
              <w:left w:val="nil"/>
              <w:bottom w:val="nil"/>
              <w:right w:val="nil"/>
            </w:tcBorders>
          </w:tcPr>
          <w:p w:rsidR="00347C18" w:rsidRPr="005255A4" w:rsidRDefault="00347C18">
            <w:pPr>
              <w:pStyle w:val="ConsPlusNormal"/>
              <w:outlineLvl w:val="0"/>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 мая 2012 года</w:t>
            </w:r>
          </w:p>
        </w:tc>
        <w:tc>
          <w:tcPr>
            <w:tcW w:w="4677" w:type="dxa"/>
            <w:tcBorders>
              <w:top w:val="nil"/>
              <w:left w:val="nil"/>
              <w:bottom w:val="nil"/>
              <w:right w:val="nil"/>
            </w:tcBorders>
          </w:tcPr>
          <w:p w:rsidR="00347C18" w:rsidRPr="005255A4" w:rsidRDefault="00347C18">
            <w:pPr>
              <w:pStyle w:val="ConsPlusNormal"/>
              <w:jc w:val="right"/>
              <w:outlineLvl w:val="0"/>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N 843-ЗС</w:t>
            </w:r>
          </w:p>
        </w:tc>
      </w:tr>
    </w:tbl>
    <w:p w:rsidR="00347C18" w:rsidRPr="005255A4" w:rsidRDefault="00347C18">
      <w:pPr>
        <w:pStyle w:val="ConsPlusNormal"/>
        <w:pBdr>
          <w:bottom w:val="single" w:sz="6" w:space="0" w:color="auto"/>
        </w:pBdr>
        <w:spacing w:before="100" w:after="100"/>
        <w:jc w:val="both"/>
        <w:rPr>
          <w:rFonts w:ascii="Times New Roman" w:hAnsi="Times New Roman" w:cs="Times New Roman"/>
          <w:color w:val="000000" w:themeColor="text1"/>
          <w:sz w:val="28"/>
          <w:szCs w:val="28"/>
        </w:rPr>
      </w:pP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Title"/>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ОБЛАСТНОЙ ЗАКОН</w:t>
      </w:r>
    </w:p>
    <w:p w:rsidR="00347C18" w:rsidRPr="005255A4" w:rsidRDefault="00347C18">
      <w:pPr>
        <w:pStyle w:val="ConsPlusTitle"/>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РОСТОВСКОЙ ОБЛАСТИ</w:t>
      </w:r>
    </w:p>
    <w:p w:rsidR="00347C18" w:rsidRPr="005255A4" w:rsidRDefault="00347C18">
      <w:pPr>
        <w:pStyle w:val="ConsPlusTitle"/>
        <w:jc w:val="center"/>
        <w:rPr>
          <w:rFonts w:ascii="Times New Roman" w:hAnsi="Times New Roman" w:cs="Times New Roman"/>
          <w:color w:val="000000" w:themeColor="text1"/>
          <w:sz w:val="28"/>
          <w:szCs w:val="28"/>
        </w:rPr>
      </w:pPr>
    </w:p>
    <w:p w:rsidR="00347C18" w:rsidRPr="005255A4" w:rsidRDefault="00347C18">
      <w:pPr>
        <w:pStyle w:val="ConsPlusTitle"/>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О РЕГИОНАЛЬНЫХ НАЛОГАХ И НЕКОТОРЫХ ВОПРОСАХ</w:t>
      </w:r>
    </w:p>
    <w:p w:rsidR="00347C18" w:rsidRPr="005255A4" w:rsidRDefault="00347C18">
      <w:pPr>
        <w:pStyle w:val="ConsPlusTitle"/>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НАЛОГООБЛОЖЕНИЯ В РОСТОВСКОЙ ОБЛАСТИ</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jc w:val="right"/>
        <w:rPr>
          <w:rFonts w:ascii="Times New Roman" w:hAnsi="Times New Roman" w:cs="Times New Roman"/>
          <w:color w:val="000000" w:themeColor="text1"/>
          <w:sz w:val="28"/>
          <w:szCs w:val="28"/>
        </w:rPr>
      </w:pPr>
      <w:proofErr w:type="gramStart"/>
      <w:r w:rsidRPr="005255A4">
        <w:rPr>
          <w:rFonts w:ascii="Times New Roman" w:hAnsi="Times New Roman" w:cs="Times New Roman"/>
          <w:color w:val="000000" w:themeColor="text1"/>
          <w:sz w:val="28"/>
          <w:szCs w:val="28"/>
        </w:rPr>
        <w:t>Принят</w:t>
      </w:r>
      <w:proofErr w:type="gramEnd"/>
    </w:p>
    <w:p w:rsidR="00347C18" w:rsidRPr="005255A4" w:rsidRDefault="00347C18">
      <w:pPr>
        <w:pStyle w:val="ConsPlusNormal"/>
        <w:jc w:val="right"/>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Законодательным Собранием</w:t>
      </w:r>
    </w:p>
    <w:p w:rsidR="00347C18" w:rsidRPr="005255A4" w:rsidRDefault="00347C18">
      <w:pPr>
        <w:pStyle w:val="ConsPlusNormal"/>
        <w:jc w:val="right"/>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19 апреля 2012 года</w:t>
      </w:r>
    </w:p>
    <w:p w:rsidR="00347C18" w:rsidRPr="005255A4" w:rsidRDefault="00347C18">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061"/>
        <w:gridCol w:w="113"/>
      </w:tblGrid>
      <w:tr w:rsidR="00347C18" w:rsidRPr="00525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Список изменяющих документов</w:t>
            </w:r>
          </w:p>
          <w:p w:rsidR="00347C18" w:rsidRPr="005255A4" w:rsidRDefault="00347C18">
            <w:pPr>
              <w:pStyle w:val="ConsPlusNormal"/>
              <w:jc w:val="center"/>
              <w:rPr>
                <w:rFonts w:ascii="Times New Roman" w:hAnsi="Times New Roman" w:cs="Times New Roman"/>
                <w:color w:val="000000" w:themeColor="text1"/>
                <w:sz w:val="28"/>
                <w:szCs w:val="28"/>
              </w:rPr>
            </w:pPr>
            <w:proofErr w:type="gramStart"/>
            <w:r w:rsidRPr="005255A4">
              <w:rPr>
                <w:rFonts w:ascii="Times New Roman" w:hAnsi="Times New Roman" w:cs="Times New Roman"/>
                <w:color w:val="000000" w:themeColor="text1"/>
                <w:sz w:val="28"/>
                <w:szCs w:val="28"/>
              </w:rPr>
              <w:t xml:space="preserve">(в ред. Областных законов РО от 25.10.2012 </w:t>
            </w:r>
            <w:hyperlink r:id="rId4">
              <w:r w:rsidRPr="005255A4">
                <w:rPr>
                  <w:rFonts w:ascii="Times New Roman" w:hAnsi="Times New Roman" w:cs="Times New Roman"/>
                  <w:color w:val="000000" w:themeColor="text1"/>
                  <w:sz w:val="28"/>
                  <w:szCs w:val="28"/>
                </w:rPr>
                <w:t>N 955-ЗС</w:t>
              </w:r>
            </w:hyperlink>
            <w:r w:rsidRPr="005255A4">
              <w:rPr>
                <w:rFonts w:ascii="Times New Roman" w:hAnsi="Times New Roman" w:cs="Times New Roman"/>
                <w:color w:val="000000" w:themeColor="text1"/>
                <w:sz w:val="28"/>
                <w:szCs w:val="28"/>
              </w:rPr>
              <w:t>,</w:t>
            </w:r>
            <w:proofErr w:type="gramEnd"/>
          </w:p>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от 06.03.2013 </w:t>
            </w:r>
            <w:hyperlink r:id="rId5">
              <w:r w:rsidRPr="005255A4">
                <w:rPr>
                  <w:rFonts w:ascii="Times New Roman" w:hAnsi="Times New Roman" w:cs="Times New Roman"/>
                  <w:color w:val="000000" w:themeColor="text1"/>
                  <w:sz w:val="28"/>
                  <w:szCs w:val="28"/>
                </w:rPr>
                <w:t>N 1056-ЗС</w:t>
              </w:r>
            </w:hyperlink>
            <w:r w:rsidRPr="005255A4">
              <w:rPr>
                <w:rFonts w:ascii="Times New Roman" w:hAnsi="Times New Roman" w:cs="Times New Roman"/>
                <w:color w:val="000000" w:themeColor="text1"/>
                <w:sz w:val="28"/>
                <w:szCs w:val="28"/>
              </w:rPr>
              <w:t xml:space="preserve">, от 05.11.2013 </w:t>
            </w:r>
            <w:hyperlink r:id="rId6">
              <w:r w:rsidRPr="005255A4">
                <w:rPr>
                  <w:rFonts w:ascii="Times New Roman" w:hAnsi="Times New Roman" w:cs="Times New Roman"/>
                  <w:color w:val="000000" w:themeColor="text1"/>
                  <w:sz w:val="28"/>
                  <w:szCs w:val="28"/>
                </w:rPr>
                <w:t>N 4-ЗС</w:t>
              </w:r>
            </w:hyperlink>
            <w:r w:rsidRPr="005255A4">
              <w:rPr>
                <w:rFonts w:ascii="Times New Roman" w:hAnsi="Times New Roman" w:cs="Times New Roman"/>
                <w:color w:val="000000" w:themeColor="text1"/>
                <w:sz w:val="28"/>
                <w:szCs w:val="28"/>
              </w:rPr>
              <w:t xml:space="preserve">, от 03.09.2014 </w:t>
            </w:r>
            <w:hyperlink r:id="rId7">
              <w:r w:rsidRPr="005255A4">
                <w:rPr>
                  <w:rFonts w:ascii="Times New Roman" w:hAnsi="Times New Roman" w:cs="Times New Roman"/>
                  <w:color w:val="000000" w:themeColor="text1"/>
                  <w:sz w:val="28"/>
                  <w:szCs w:val="28"/>
                </w:rPr>
                <w:t>N 221-ЗС</w:t>
              </w:r>
            </w:hyperlink>
            <w:r w:rsidRPr="005255A4">
              <w:rPr>
                <w:rFonts w:ascii="Times New Roman" w:hAnsi="Times New Roman" w:cs="Times New Roman"/>
                <w:color w:val="000000" w:themeColor="text1"/>
                <w:sz w:val="28"/>
                <w:szCs w:val="28"/>
              </w:rPr>
              <w:t>,</w:t>
            </w:r>
          </w:p>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от 21.11.2014 </w:t>
            </w:r>
            <w:hyperlink r:id="rId8">
              <w:r w:rsidRPr="005255A4">
                <w:rPr>
                  <w:rFonts w:ascii="Times New Roman" w:hAnsi="Times New Roman" w:cs="Times New Roman"/>
                  <w:color w:val="000000" w:themeColor="text1"/>
                  <w:sz w:val="28"/>
                  <w:szCs w:val="28"/>
                </w:rPr>
                <w:t>N 253-ЗС</w:t>
              </w:r>
            </w:hyperlink>
            <w:r w:rsidRPr="005255A4">
              <w:rPr>
                <w:rFonts w:ascii="Times New Roman" w:hAnsi="Times New Roman" w:cs="Times New Roman"/>
                <w:color w:val="000000" w:themeColor="text1"/>
                <w:sz w:val="28"/>
                <w:szCs w:val="28"/>
              </w:rPr>
              <w:t xml:space="preserve">, от 25.02.2015 </w:t>
            </w:r>
            <w:hyperlink r:id="rId9">
              <w:r w:rsidRPr="005255A4">
                <w:rPr>
                  <w:rFonts w:ascii="Times New Roman" w:hAnsi="Times New Roman" w:cs="Times New Roman"/>
                  <w:color w:val="000000" w:themeColor="text1"/>
                  <w:sz w:val="28"/>
                  <w:szCs w:val="28"/>
                </w:rPr>
                <w:t>N 314-ЗС</w:t>
              </w:r>
            </w:hyperlink>
            <w:r w:rsidRPr="005255A4">
              <w:rPr>
                <w:rFonts w:ascii="Times New Roman" w:hAnsi="Times New Roman" w:cs="Times New Roman"/>
                <w:color w:val="000000" w:themeColor="text1"/>
                <w:sz w:val="28"/>
                <w:szCs w:val="28"/>
              </w:rPr>
              <w:t xml:space="preserve">, от 23.06.2015 </w:t>
            </w:r>
            <w:hyperlink r:id="rId10">
              <w:r w:rsidRPr="005255A4">
                <w:rPr>
                  <w:rFonts w:ascii="Times New Roman" w:hAnsi="Times New Roman" w:cs="Times New Roman"/>
                  <w:color w:val="000000" w:themeColor="text1"/>
                  <w:sz w:val="28"/>
                  <w:szCs w:val="28"/>
                </w:rPr>
                <w:t>N 374-ЗС</w:t>
              </w:r>
            </w:hyperlink>
            <w:r w:rsidRPr="005255A4">
              <w:rPr>
                <w:rFonts w:ascii="Times New Roman" w:hAnsi="Times New Roman" w:cs="Times New Roman"/>
                <w:color w:val="000000" w:themeColor="text1"/>
                <w:sz w:val="28"/>
                <w:szCs w:val="28"/>
              </w:rPr>
              <w:t>,</w:t>
            </w:r>
          </w:p>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от 23.11.2015 </w:t>
            </w:r>
            <w:hyperlink r:id="rId11">
              <w:r w:rsidRPr="005255A4">
                <w:rPr>
                  <w:rFonts w:ascii="Times New Roman" w:hAnsi="Times New Roman" w:cs="Times New Roman"/>
                  <w:color w:val="000000" w:themeColor="text1"/>
                  <w:sz w:val="28"/>
                  <w:szCs w:val="28"/>
                </w:rPr>
                <w:t>N 444-ЗС</w:t>
              </w:r>
            </w:hyperlink>
            <w:r w:rsidRPr="005255A4">
              <w:rPr>
                <w:rFonts w:ascii="Times New Roman" w:hAnsi="Times New Roman" w:cs="Times New Roman"/>
                <w:color w:val="000000" w:themeColor="text1"/>
                <w:sz w:val="28"/>
                <w:szCs w:val="28"/>
              </w:rPr>
              <w:t xml:space="preserve">, от 20.02.2016 </w:t>
            </w:r>
            <w:hyperlink r:id="rId12">
              <w:r w:rsidRPr="005255A4">
                <w:rPr>
                  <w:rFonts w:ascii="Times New Roman" w:hAnsi="Times New Roman" w:cs="Times New Roman"/>
                  <w:color w:val="000000" w:themeColor="text1"/>
                  <w:sz w:val="28"/>
                  <w:szCs w:val="28"/>
                </w:rPr>
                <w:t>N 491-ЗС</w:t>
              </w:r>
            </w:hyperlink>
            <w:r w:rsidRPr="005255A4">
              <w:rPr>
                <w:rFonts w:ascii="Times New Roman" w:hAnsi="Times New Roman" w:cs="Times New Roman"/>
                <w:color w:val="000000" w:themeColor="text1"/>
                <w:sz w:val="28"/>
                <w:szCs w:val="28"/>
              </w:rPr>
              <w:t xml:space="preserve">, от 04.05.2016 </w:t>
            </w:r>
            <w:hyperlink r:id="rId13">
              <w:r w:rsidRPr="005255A4">
                <w:rPr>
                  <w:rFonts w:ascii="Times New Roman" w:hAnsi="Times New Roman" w:cs="Times New Roman"/>
                  <w:color w:val="000000" w:themeColor="text1"/>
                  <w:sz w:val="28"/>
                  <w:szCs w:val="28"/>
                </w:rPr>
                <w:t>N 510-ЗС</w:t>
              </w:r>
            </w:hyperlink>
            <w:r w:rsidRPr="005255A4">
              <w:rPr>
                <w:rFonts w:ascii="Times New Roman" w:hAnsi="Times New Roman" w:cs="Times New Roman"/>
                <w:color w:val="000000" w:themeColor="text1"/>
                <w:sz w:val="28"/>
                <w:szCs w:val="28"/>
              </w:rPr>
              <w:t>,</w:t>
            </w:r>
          </w:p>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от 23.06.2016 </w:t>
            </w:r>
            <w:hyperlink r:id="rId14">
              <w:r w:rsidRPr="005255A4">
                <w:rPr>
                  <w:rFonts w:ascii="Times New Roman" w:hAnsi="Times New Roman" w:cs="Times New Roman"/>
                  <w:color w:val="000000" w:themeColor="text1"/>
                  <w:sz w:val="28"/>
                  <w:szCs w:val="28"/>
                </w:rPr>
                <w:t>N 542-ЗС</w:t>
              </w:r>
            </w:hyperlink>
            <w:r w:rsidRPr="005255A4">
              <w:rPr>
                <w:rFonts w:ascii="Times New Roman" w:hAnsi="Times New Roman" w:cs="Times New Roman"/>
                <w:color w:val="000000" w:themeColor="text1"/>
                <w:sz w:val="28"/>
                <w:szCs w:val="28"/>
              </w:rPr>
              <w:t xml:space="preserve">, от 26.12.2016 </w:t>
            </w:r>
            <w:hyperlink r:id="rId15">
              <w:r w:rsidRPr="005255A4">
                <w:rPr>
                  <w:rFonts w:ascii="Times New Roman" w:hAnsi="Times New Roman" w:cs="Times New Roman"/>
                  <w:color w:val="000000" w:themeColor="text1"/>
                  <w:sz w:val="28"/>
                  <w:szCs w:val="28"/>
                </w:rPr>
                <w:t>N 839-ЗС</w:t>
              </w:r>
            </w:hyperlink>
            <w:r w:rsidRPr="005255A4">
              <w:rPr>
                <w:rFonts w:ascii="Times New Roman" w:hAnsi="Times New Roman" w:cs="Times New Roman"/>
                <w:color w:val="000000" w:themeColor="text1"/>
                <w:sz w:val="28"/>
                <w:szCs w:val="28"/>
              </w:rPr>
              <w:t xml:space="preserve">, от 01.03.2017 </w:t>
            </w:r>
            <w:hyperlink r:id="rId16">
              <w:r w:rsidRPr="005255A4">
                <w:rPr>
                  <w:rFonts w:ascii="Times New Roman" w:hAnsi="Times New Roman" w:cs="Times New Roman"/>
                  <w:color w:val="000000" w:themeColor="text1"/>
                  <w:sz w:val="28"/>
                  <w:szCs w:val="28"/>
                </w:rPr>
                <w:t>N 1011-ЗС</w:t>
              </w:r>
            </w:hyperlink>
            <w:r w:rsidRPr="005255A4">
              <w:rPr>
                <w:rFonts w:ascii="Times New Roman" w:hAnsi="Times New Roman" w:cs="Times New Roman"/>
                <w:color w:val="000000" w:themeColor="text1"/>
                <w:sz w:val="28"/>
                <w:szCs w:val="28"/>
              </w:rPr>
              <w:t>,</w:t>
            </w:r>
          </w:p>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от 27.07.2017 </w:t>
            </w:r>
            <w:hyperlink r:id="rId17">
              <w:r w:rsidRPr="005255A4">
                <w:rPr>
                  <w:rFonts w:ascii="Times New Roman" w:hAnsi="Times New Roman" w:cs="Times New Roman"/>
                  <w:color w:val="000000" w:themeColor="text1"/>
                  <w:sz w:val="28"/>
                  <w:szCs w:val="28"/>
                </w:rPr>
                <w:t>N 1173-ЗС</w:t>
              </w:r>
            </w:hyperlink>
            <w:r w:rsidRPr="005255A4">
              <w:rPr>
                <w:rFonts w:ascii="Times New Roman" w:hAnsi="Times New Roman" w:cs="Times New Roman"/>
                <w:color w:val="000000" w:themeColor="text1"/>
                <w:sz w:val="28"/>
                <w:szCs w:val="28"/>
              </w:rPr>
              <w:t xml:space="preserve">, от 03.11.2017 </w:t>
            </w:r>
            <w:hyperlink r:id="rId18">
              <w:r w:rsidRPr="005255A4">
                <w:rPr>
                  <w:rFonts w:ascii="Times New Roman" w:hAnsi="Times New Roman" w:cs="Times New Roman"/>
                  <w:color w:val="000000" w:themeColor="text1"/>
                  <w:sz w:val="28"/>
                  <w:szCs w:val="28"/>
                </w:rPr>
                <w:t>N 1202-ЗС</w:t>
              </w:r>
            </w:hyperlink>
            <w:r w:rsidRPr="005255A4">
              <w:rPr>
                <w:rFonts w:ascii="Times New Roman" w:hAnsi="Times New Roman" w:cs="Times New Roman"/>
                <w:color w:val="000000" w:themeColor="text1"/>
                <w:sz w:val="28"/>
                <w:szCs w:val="28"/>
              </w:rPr>
              <w:t xml:space="preserve">, от 21.12.2017 </w:t>
            </w:r>
            <w:hyperlink r:id="rId19">
              <w:r w:rsidRPr="005255A4">
                <w:rPr>
                  <w:rFonts w:ascii="Times New Roman" w:hAnsi="Times New Roman" w:cs="Times New Roman"/>
                  <w:color w:val="000000" w:themeColor="text1"/>
                  <w:sz w:val="28"/>
                  <w:szCs w:val="28"/>
                </w:rPr>
                <w:t>N 1307-ЗС</w:t>
              </w:r>
            </w:hyperlink>
            <w:r w:rsidRPr="005255A4">
              <w:rPr>
                <w:rFonts w:ascii="Times New Roman" w:hAnsi="Times New Roman" w:cs="Times New Roman"/>
                <w:color w:val="000000" w:themeColor="text1"/>
                <w:sz w:val="28"/>
                <w:szCs w:val="28"/>
              </w:rPr>
              <w:t>,</w:t>
            </w:r>
          </w:p>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от 07.11.2018 </w:t>
            </w:r>
            <w:hyperlink r:id="rId20">
              <w:r w:rsidRPr="005255A4">
                <w:rPr>
                  <w:rFonts w:ascii="Times New Roman" w:hAnsi="Times New Roman" w:cs="Times New Roman"/>
                  <w:color w:val="000000" w:themeColor="text1"/>
                  <w:sz w:val="28"/>
                  <w:szCs w:val="28"/>
                </w:rPr>
                <w:t>N 33-ЗС</w:t>
              </w:r>
            </w:hyperlink>
            <w:r w:rsidRPr="005255A4">
              <w:rPr>
                <w:rFonts w:ascii="Times New Roman" w:hAnsi="Times New Roman" w:cs="Times New Roman"/>
                <w:color w:val="000000" w:themeColor="text1"/>
                <w:sz w:val="28"/>
                <w:szCs w:val="28"/>
              </w:rPr>
              <w:t xml:space="preserve">, от 25.12.2018 </w:t>
            </w:r>
            <w:hyperlink r:id="rId21">
              <w:r w:rsidRPr="005255A4">
                <w:rPr>
                  <w:rFonts w:ascii="Times New Roman" w:hAnsi="Times New Roman" w:cs="Times New Roman"/>
                  <w:color w:val="000000" w:themeColor="text1"/>
                  <w:sz w:val="28"/>
                  <w:szCs w:val="28"/>
                </w:rPr>
                <w:t>N 73-ЗС</w:t>
              </w:r>
            </w:hyperlink>
            <w:r w:rsidRPr="005255A4">
              <w:rPr>
                <w:rFonts w:ascii="Times New Roman" w:hAnsi="Times New Roman" w:cs="Times New Roman"/>
                <w:color w:val="000000" w:themeColor="text1"/>
                <w:sz w:val="28"/>
                <w:szCs w:val="28"/>
              </w:rPr>
              <w:t xml:space="preserve">, от 01.08.2019 </w:t>
            </w:r>
            <w:hyperlink r:id="rId22">
              <w:r w:rsidRPr="005255A4">
                <w:rPr>
                  <w:rFonts w:ascii="Times New Roman" w:hAnsi="Times New Roman" w:cs="Times New Roman"/>
                  <w:color w:val="000000" w:themeColor="text1"/>
                  <w:sz w:val="28"/>
                  <w:szCs w:val="28"/>
                </w:rPr>
                <w:t>N 176-ЗС</w:t>
              </w:r>
            </w:hyperlink>
            <w:r w:rsidRPr="005255A4">
              <w:rPr>
                <w:rFonts w:ascii="Times New Roman" w:hAnsi="Times New Roman" w:cs="Times New Roman"/>
                <w:color w:val="000000" w:themeColor="text1"/>
                <w:sz w:val="28"/>
                <w:szCs w:val="28"/>
              </w:rPr>
              <w:t>,</w:t>
            </w:r>
          </w:p>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от 24.10.2019 </w:t>
            </w:r>
            <w:hyperlink r:id="rId23">
              <w:r w:rsidRPr="005255A4">
                <w:rPr>
                  <w:rFonts w:ascii="Times New Roman" w:hAnsi="Times New Roman" w:cs="Times New Roman"/>
                  <w:color w:val="000000" w:themeColor="text1"/>
                  <w:sz w:val="28"/>
                  <w:szCs w:val="28"/>
                </w:rPr>
                <w:t>N 219-ЗС</w:t>
              </w:r>
            </w:hyperlink>
            <w:r w:rsidRPr="005255A4">
              <w:rPr>
                <w:rFonts w:ascii="Times New Roman" w:hAnsi="Times New Roman" w:cs="Times New Roman"/>
                <w:color w:val="000000" w:themeColor="text1"/>
                <w:sz w:val="28"/>
                <w:szCs w:val="28"/>
              </w:rPr>
              <w:t xml:space="preserve">, от 29.11.2019 </w:t>
            </w:r>
            <w:hyperlink r:id="rId24">
              <w:r w:rsidRPr="005255A4">
                <w:rPr>
                  <w:rFonts w:ascii="Times New Roman" w:hAnsi="Times New Roman" w:cs="Times New Roman"/>
                  <w:color w:val="000000" w:themeColor="text1"/>
                  <w:sz w:val="28"/>
                  <w:szCs w:val="28"/>
                </w:rPr>
                <w:t>N 241-ЗС</w:t>
              </w:r>
            </w:hyperlink>
            <w:r w:rsidRPr="005255A4">
              <w:rPr>
                <w:rFonts w:ascii="Times New Roman" w:hAnsi="Times New Roman" w:cs="Times New Roman"/>
                <w:color w:val="000000" w:themeColor="text1"/>
                <w:sz w:val="28"/>
                <w:szCs w:val="28"/>
              </w:rPr>
              <w:t xml:space="preserve">, от 24.04.2020 </w:t>
            </w:r>
            <w:hyperlink r:id="rId25">
              <w:r w:rsidRPr="005255A4">
                <w:rPr>
                  <w:rFonts w:ascii="Times New Roman" w:hAnsi="Times New Roman" w:cs="Times New Roman"/>
                  <w:color w:val="000000" w:themeColor="text1"/>
                  <w:sz w:val="28"/>
                  <w:szCs w:val="28"/>
                </w:rPr>
                <w:t>N 313-ЗС</w:t>
              </w:r>
            </w:hyperlink>
            <w:r w:rsidRPr="005255A4">
              <w:rPr>
                <w:rFonts w:ascii="Times New Roman" w:hAnsi="Times New Roman" w:cs="Times New Roman"/>
                <w:color w:val="000000" w:themeColor="text1"/>
                <w:sz w:val="28"/>
                <w:szCs w:val="28"/>
              </w:rPr>
              <w:t>,</w:t>
            </w:r>
          </w:p>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от 04.08.2020 </w:t>
            </w:r>
            <w:hyperlink r:id="rId26">
              <w:r w:rsidRPr="005255A4">
                <w:rPr>
                  <w:rFonts w:ascii="Times New Roman" w:hAnsi="Times New Roman" w:cs="Times New Roman"/>
                  <w:color w:val="000000" w:themeColor="text1"/>
                  <w:sz w:val="28"/>
                  <w:szCs w:val="28"/>
                </w:rPr>
                <w:t>N 345-ЗС</w:t>
              </w:r>
            </w:hyperlink>
            <w:r w:rsidRPr="005255A4">
              <w:rPr>
                <w:rFonts w:ascii="Times New Roman" w:hAnsi="Times New Roman" w:cs="Times New Roman"/>
                <w:color w:val="000000" w:themeColor="text1"/>
                <w:sz w:val="28"/>
                <w:szCs w:val="28"/>
              </w:rPr>
              <w:t xml:space="preserve">, от 30.11.2020 </w:t>
            </w:r>
            <w:hyperlink r:id="rId27">
              <w:r w:rsidRPr="005255A4">
                <w:rPr>
                  <w:rFonts w:ascii="Times New Roman" w:hAnsi="Times New Roman" w:cs="Times New Roman"/>
                  <w:color w:val="000000" w:themeColor="text1"/>
                  <w:sz w:val="28"/>
                  <w:szCs w:val="28"/>
                </w:rPr>
                <w:t>N 399-ЗС</w:t>
              </w:r>
            </w:hyperlink>
            <w:r w:rsidRPr="005255A4">
              <w:rPr>
                <w:rFonts w:ascii="Times New Roman" w:hAnsi="Times New Roman" w:cs="Times New Roman"/>
                <w:color w:val="000000" w:themeColor="text1"/>
                <w:sz w:val="28"/>
                <w:szCs w:val="28"/>
              </w:rPr>
              <w:t xml:space="preserve">, от 17.12.2020 </w:t>
            </w:r>
            <w:hyperlink r:id="rId28">
              <w:r w:rsidRPr="005255A4">
                <w:rPr>
                  <w:rFonts w:ascii="Times New Roman" w:hAnsi="Times New Roman" w:cs="Times New Roman"/>
                  <w:color w:val="000000" w:themeColor="text1"/>
                  <w:sz w:val="28"/>
                  <w:szCs w:val="28"/>
                </w:rPr>
                <w:t>N 417-ЗС</w:t>
              </w:r>
            </w:hyperlink>
            <w:r w:rsidRPr="005255A4">
              <w:rPr>
                <w:rFonts w:ascii="Times New Roman" w:hAnsi="Times New Roman" w:cs="Times New Roman"/>
                <w:color w:val="000000" w:themeColor="text1"/>
                <w:sz w:val="28"/>
                <w:szCs w:val="28"/>
              </w:rPr>
              <w:t>,</w:t>
            </w:r>
          </w:p>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от 17.05.2021 </w:t>
            </w:r>
            <w:hyperlink r:id="rId29">
              <w:r w:rsidRPr="005255A4">
                <w:rPr>
                  <w:rFonts w:ascii="Times New Roman" w:hAnsi="Times New Roman" w:cs="Times New Roman"/>
                  <w:color w:val="000000" w:themeColor="text1"/>
                  <w:sz w:val="28"/>
                  <w:szCs w:val="28"/>
                </w:rPr>
                <w:t>N 474-ЗС</w:t>
              </w:r>
            </w:hyperlink>
            <w:r w:rsidRPr="005255A4">
              <w:rPr>
                <w:rFonts w:ascii="Times New Roman" w:hAnsi="Times New Roman" w:cs="Times New Roman"/>
                <w:color w:val="000000" w:themeColor="text1"/>
                <w:sz w:val="28"/>
                <w:szCs w:val="28"/>
              </w:rPr>
              <w:t xml:space="preserve">, от 29.07.2021 </w:t>
            </w:r>
            <w:hyperlink r:id="rId30">
              <w:r w:rsidRPr="005255A4">
                <w:rPr>
                  <w:rFonts w:ascii="Times New Roman" w:hAnsi="Times New Roman" w:cs="Times New Roman"/>
                  <w:color w:val="000000" w:themeColor="text1"/>
                  <w:sz w:val="28"/>
                  <w:szCs w:val="28"/>
                </w:rPr>
                <w:t>N 501-ЗС</w:t>
              </w:r>
            </w:hyperlink>
            <w:r w:rsidRPr="005255A4">
              <w:rPr>
                <w:rFonts w:ascii="Times New Roman" w:hAnsi="Times New Roman" w:cs="Times New Roman"/>
                <w:color w:val="000000" w:themeColor="text1"/>
                <w:sz w:val="28"/>
                <w:szCs w:val="28"/>
              </w:rPr>
              <w:t xml:space="preserve">, от 16.12.2021 </w:t>
            </w:r>
            <w:hyperlink r:id="rId31">
              <w:r w:rsidRPr="005255A4">
                <w:rPr>
                  <w:rFonts w:ascii="Times New Roman" w:hAnsi="Times New Roman" w:cs="Times New Roman"/>
                  <w:color w:val="000000" w:themeColor="text1"/>
                  <w:sz w:val="28"/>
                  <w:szCs w:val="28"/>
                </w:rPr>
                <w:t>N 638-ЗС</w:t>
              </w:r>
            </w:hyperlink>
            <w:r w:rsidRPr="005255A4">
              <w:rPr>
                <w:rFonts w:ascii="Times New Roman" w:hAnsi="Times New Roman" w:cs="Times New Roman"/>
                <w:color w:val="000000" w:themeColor="text1"/>
                <w:sz w:val="28"/>
                <w:szCs w:val="28"/>
              </w:rPr>
              <w:t>,</w:t>
            </w:r>
          </w:p>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от 24.03.2022 </w:t>
            </w:r>
            <w:hyperlink r:id="rId32">
              <w:r w:rsidRPr="005255A4">
                <w:rPr>
                  <w:rFonts w:ascii="Times New Roman" w:hAnsi="Times New Roman" w:cs="Times New Roman"/>
                  <w:color w:val="000000" w:themeColor="text1"/>
                  <w:sz w:val="28"/>
                  <w:szCs w:val="28"/>
                </w:rPr>
                <w:t>N 679-ЗС</w:t>
              </w:r>
            </w:hyperlink>
            <w:r w:rsidRPr="005255A4">
              <w:rPr>
                <w:rFonts w:ascii="Times New Roman" w:hAnsi="Times New Roman" w:cs="Times New Roman"/>
                <w:color w:val="000000" w:themeColor="text1"/>
                <w:sz w:val="28"/>
                <w:szCs w:val="28"/>
              </w:rPr>
              <w:t xml:space="preserve">, от 29.06.2022 </w:t>
            </w:r>
            <w:hyperlink r:id="rId33">
              <w:r w:rsidRPr="005255A4">
                <w:rPr>
                  <w:rFonts w:ascii="Times New Roman" w:hAnsi="Times New Roman" w:cs="Times New Roman"/>
                  <w:color w:val="000000" w:themeColor="text1"/>
                  <w:sz w:val="28"/>
                  <w:szCs w:val="28"/>
                </w:rPr>
                <w:t>N 705-ЗС</w:t>
              </w:r>
            </w:hyperlink>
            <w:r w:rsidRPr="005255A4">
              <w:rPr>
                <w:rFonts w:ascii="Times New Roman" w:hAnsi="Times New Roman" w:cs="Times New Roman"/>
                <w:color w:val="000000" w:themeColor="text1"/>
                <w:sz w:val="28"/>
                <w:szCs w:val="28"/>
              </w:rPr>
              <w:t xml:space="preserve">, от 29.07.2022 </w:t>
            </w:r>
            <w:hyperlink r:id="rId34">
              <w:r w:rsidRPr="005255A4">
                <w:rPr>
                  <w:rFonts w:ascii="Times New Roman" w:hAnsi="Times New Roman" w:cs="Times New Roman"/>
                  <w:color w:val="000000" w:themeColor="text1"/>
                  <w:sz w:val="28"/>
                  <w:szCs w:val="28"/>
                </w:rPr>
                <w:t>N 726-ЗС</w:t>
              </w:r>
            </w:hyperlink>
            <w:r w:rsidRPr="005255A4">
              <w:rPr>
                <w:rFonts w:ascii="Times New Roman" w:hAnsi="Times New Roman" w:cs="Times New Roman"/>
                <w:color w:val="000000" w:themeColor="text1"/>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r>
    </w:tbl>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Title"/>
        <w:jc w:val="center"/>
        <w:outlineLvl w:val="1"/>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Глава 1. ОБЩИЕ ПОЛОЖЕНИЯ</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Title"/>
        <w:ind w:firstLine="540"/>
        <w:jc w:val="both"/>
        <w:outlineLvl w:val="2"/>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Статья 1. Предмет регулирования настоящего Областного закона</w:t>
      </w:r>
    </w:p>
    <w:p w:rsidR="00347C18" w:rsidRPr="005255A4" w:rsidRDefault="00347C18">
      <w:pPr>
        <w:pStyle w:val="ConsPlusNormal"/>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(в ред. Областного </w:t>
      </w:r>
      <w:hyperlink r:id="rId35">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23.11.2015 N 444-ЗС)</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Настоящий Областной закон в порядке и пределах, установленных Налоговым </w:t>
      </w:r>
      <w:hyperlink r:id="rId36">
        <w:r w:rsidRPr="005255A4">
          <w:rPr>
            <w:rFonts w:ascii="Times New Roman" w:hAnsi="Times New Roman" w:cs="Times New Roman"/>
            <w:color w:val="000000" w:themeColor="text1"/>
            <w:sz w:val="28"/>
            <w:szCs w:val="28"/>
          </w:rPr>
          <w:t>кодексом</w:t>
        </w:r>
      </w:hyperlink>
      <w:r w:rsidRPr="005255A4">
        <w:rPr>
          <w:rFonts w:ascii="Times New Roman" w:hAnsi="Times New Roman" w:cs="Times New Roman"/>
          <w:color w:val="000000" w:themeColor="text1"/>
          <w:sz w:val="28"/>
          <w:szCs w:val="28"/>
        </w:rPr>
        <w:t xml:space="preserve"> Российской Федерации, устанавливает и вводит в действие обязательные к уплате на территории Ростовской области региональные налоги, вводит в действие патентную систему налогообложения, регулирует иные вопросы налогообложения.</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Title"/>
        <w:jc w:val="center"/>
        <w:outlineLvl w:val="1"/>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Глава 2. НАЛОГ НА ИМУЩЕСТВО ОРГАНИЗАЦИЙ</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Title"/>
        <w:ind w:firstLine="540"/>
        <w:jc w:val="both"/>
        <w:outlineLvl w:val="2"/>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Статья 2. Налоговые ставки по налогу на имущество организаций</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ind w:firstLine="540"/>
        <w:jc w:val="both"/>
        <w:rPr>
          <w:rFonts w:ascii="Times New Roman" w:hAnsi="Times New Roman" w:cs="Times New Roman"/>
          <w:color w:val="000000" w:themeColor="text1"/>
          <w:sz w:val="28"/>
          <w:szCs w:val="28"/>
        </w:rPr>
      </w:pPr>
      <w:bookmarkStart w:id="0" w:name="P37"/>
      <w:bookmarkEnd w:id="0"/>
      <w:r w:rsidRPr="005255A4">
        <w:rPr>
          <w:rFonts w:ascii="Times New Roman" w:hAnsi="Times New Roman" w:cs="Times New Roman"/>
          <w:color w:val="000000" w:themeColor="text1"/>
          <w:sz w:val="28"/>
          <w:szCs w:val="28"/>
        </w:rPr>
        <w:t xml:space="preserve">1. Налоговая ставка по налогу на имущество организаций устанавливается в </w:t>
      </w:r>
      <w:r w:rsidRPr="005255A4">
        <w:rPr>
          <w:rFonts w:ascii="Times New Roman" w:hAnsi="Times New Roman" w:cs="Times New Roman"/>
          <w:color w:val="000000" w:themeColor="text1"/>
          <w:sz w:val="28"/>
          <w:szCs w:val="28"/>
        </w:rPr>
        <w:lastRenderedPageBreak/>
        <w:t>размере 2,2 процента, если настоящей статьей не предусмотрено иное.</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w:t>
      </w:r>
      <w:proofErr w:type="gramStart"/>
      <w:r w:rsidRPr="005255A4">
        <w:rPr>
          <w:rFonts w:ascii="Times New Roman" w:hAnsi="Times New Roman" w:cs="Times New Roman"/>
          <w:color w:val="000000" w:themeColor="text1"/>
          <w:sz w:val="28"/>
          <w:szCs w:val="28"/>
        </w:rPr>
        <w:t>в</w:t>
      </w:r>
      <w:proofErr w:type="gramEnd"/>
      <w:r w:rsidRPr="005255A4">
        <w:rPr>
          <w:rFonts w:ascii="Times New Roman" w:hAnsi="Times New Roman" w:cs="Times New Roman"/>
          <w:color w:val="000000" w:themeColor="text1"/>
          <w:sz w:val="28"/>
          <w:szCs w:val="28"/>
        </w:rPr>
        <w:t xml:space="preserve"> ред. Областных законов РО от 06.03.2013 </w:t>
      </w:r>
      <w:hyperlink r:id="rId37">
        <w:r w:rsidRPr="005255A4">
          <w:rPr>
            <w:rFonts w:ascii="Times New Roman" w:hAnsi="Times New Roman" w:cs="Times New Roman"/>
            <w:color w:val="000000" w:themeColor="text1"/>
            <w:sz w:val="28"/>
            <w:szCs w:val="28"/>
          </w:rPr>
          <w:t>N 1056-ЗС</w:t>
        </w:r>
      </w:hyperlink>
      <w:r w:rsidRPr="005255A4">
        <w:rPr>
          <w:rFonts w:ascii="Times New Roman" w:hAnsi="Times New Roman" w:cs="Times New Roman"/>
          <w:color w:val="000000" w:themeColor="text1"/>
          <w:sz w:val="28"/>
          <w:szCs w:val="28"/>
        </w:rPr>
        <w:t xml:space="preserve">, от 23.11.2015 </w:t>
      </w:r>
      <w:hyperlink r:id="rId38">
        <w:r w:rsidRPr="005255A4">
          <w:rPr>
            <w:rFonts w:ascii="Times New Roman" w:hAnsi="Times New Roman" w:cs="Times New Roman"/>
            <w:color w:val="000000" w:themeColor="text1"/>
            <w:sz w:val="28"/>
            <w:szCs w:val="28"/>
          </w:rPr>
          <w:t>N 444-ЗС</w:t>
        </w:r>
      </w:hyperlink>
      <w:r w:rsidRPr="005255A4">
        <w:rPr>
          <w:rFonts w:ascii="Times New Roman" w:hAnsi="Times New Roman" w:cs="Times New Roman"/>
          <w:color w:val="000000" w:themeColor="text1"/>
          <w:sz w:val="28"/>
          <w:szCs w:val="28"/>
        </w:rPr>
        <w:t xml:space="preserve">, от 23.06.2016 </w:t>
      </w:r>
      <w:hyperlink r:id="rId39">
        <w:r w:rsidRPr="005255A4">
          <w:rPr>
            <w:rFonts w:ascii="Times New Roman" w:hAnsi="Times New Roman" w:cs="Times New Roman"/>
            <w:color w:val="000000" w:themeColor="text1"/>
            <w:sz w:val="28"/>
            <w:szCs w:val="28"/>
          </w:rPr>
          <w:t>N 542-ЗС</w:t>
        </w:r>
      </w:hyperlink>
      <w:r w:rsidRPr="005255A4">
        <w:rPr>
          <w:rFonts w:ascii="Times New Roman" w:hAnsi="Times New Roman" w:cs="Times New Roman"/>
          <w:color w:val="000000" w:themeColor="text1"/>
          <w:sz w:val="28"/>
          <w:szCs w:val="28"/>
        </w:rPr>
        <w:t xml:space="preserve">, от 30.11.2020 </w:t>
      </w:r>
      <w:hyperlink r:id="rId40">
        <w:r w:rsidRPr="005255A4">
          <w:rPr>
            <w:rFonts w:ascii="Times New Roman" w:hAnsi="Times New Roman" w:cs="Times New Roman"/>
            <w:color w:val="000000" w:themeColor="text1"/>
            <w:sz w:val="28"/>
            <w:szCs w:val="28"/>
          </w:rPr>
          <w:t>N 399-ЗС</w:t>
        </w:r>
      </w:hyperlink>
      <w:r w:rsidRPr="005255A4">
        <w:rPr>
          <w:rFonts w:ascii="Times New Roman" w:hAnsi="Times New Roman" w:cs="Times New Roman"/>
          <w:color w:val="000000" w:themeColor="text1"/>
          <w:sz w:val="28"/>
          <w:szCs w:val="28"/>
        </w:rPr>
        <w:t xml:space="preserve">, от 17.05.2021 </w:t>
      </w:r>
      <w:hyperlink r:id="rId41">
        <w:r w:rsidRPr="005255A4">
          <w:rPr>
            <w:rFonts w:ascii="Times New Roman" w:hAnsi="Times New Roman" w:cs="Times New Roman"/>
            <w:color w:val="000000" w:themeColor="text1"/>
            <w:sz w:val="28"/>
            <w:szCs w:val="28"/>
          </w:rPr>
          <w:t>N 474-ЗС</w:t>
        </w:r>
      </w:hyperlink>
      <w:r w:rsidRPr="005255A4">
        <w:rPr>
          <w:rFonts w:ascii="Times New Roman" w:hAnsi="Times New Roman" w:cs="Times New Roman"/>
          <w:color w:val="000000" w:themeColor="text1"/>
          <w:sz w:val="28"/>
          <w:szCs w:val="28"/>
        </w:rPr>
        <w:t>)</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 Налоговая ставка по налогу на имущество организаций в размере 1,1 процента устанавливается:</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1" w:name="P40"/>
      <w:bookmarkEnd w:id="1"/>
      <w:proofErr w:type="gramStart"/>
      <w:r w:rsidRPr="005255A4">
        <w:rPr>
          <w:rFonts w:ascii="Times New Roman" w:hAnsi="Times New Roman" w:cs="Times New Roman"/>
          <w:color w:val="000000" w:themeColor="text1"/>
          <w:sz w:val="28"/>
          <w:szCs w:val="28"/>
        </w:rPr>
        <w:t xml:space="preserve">1) в отношении вновь созданного (приобретенного) в рамках реализации инвестиционного проекта имущества организаций на условиях, установленных </w:t>
      </w:r>
      <w:hyperlink w:anchor="P1194">
        <w:r w:rsidRPr="005255A4">
          <w:rPr>
            <w:rFonts w:ascii="Times New Roman" w:hAnsi="Times New Roman" w:cs="Times New Roman"/>
            <w:color w:val="000000" w:themeColor="text1"/>
            <w:sz w:val="28"/>
            <w:szCs w:val="28"/>
          </w:rPr>
          <w:t>подпунктами "а"</w:t>
        </w:r>
      </w:hyperlink>
      <w:r w:rsidRPr="005255A4">
        <w:rPr>
          <w:rFonts w:ascii="Times New Roman" w:hAnsi="Times New Roman" w:cs="Times New Roman"/>
          <w:color w:val="000000" w:themeColor="text1"/>
          <w:sz w:val="28"/>
          <w:szCs w:val="28"/>
        </w:rPr>
        <w:t xml:space="preserve"> - </w:t>
      </w:r>
      <w:hyperlink w:anchor="P1196">
        <w:r w:rsidRPr="005255A4">
          <w:rPr>
            <w:rFonts w:ascii="Times New Roman" w:hAnsi="Times New Roman" w:cs="Times New Roman"/>
            <w:color w:val="000000" w:themeColor="text1"/>
            <w:sz w:val="28"/>
            <w:szCs w:val="28"/>
          </w:rPr>
          <w:t>"в" пункта 1 части 1</w:t>
        </w:r>
      </w:hyperlink>
      <w:r w:rsidRPr="005255A4">
        <w:rPr>
          <w:rFonts w:ascii="Times New Roman" w:hAnsi="Times New Roman" w:cs="Times New Roman"/>
          <w:color w:val="000000" w:themeColor="text1"/>
          <w:sz w:val="28"/>
          <w:szCs w:val="28"/>
        </w:rPr>
        <w:t xml:space="preserve"> и </w:t>
      </w:r>
      <w:hyperlink w:anchor="P1200">
        <w:r w:rsidRPr="005255A4">
          <w:rPr>
            <w:rFonts w:ascii="Times New Roman" w:hAnsi="Times New Roman" w:cs="Times New Roman"/>
            <w:color w:val="000000" w:themeColor="text1"/>
            <w:sz w:val="28"/>
            <w:szCs w:val="28"/>
          </w:rPr>
          <w:t>частями 2</w:t>
        </w:r>
      </w:hyperlink>
      <w:r w:rsidRPr="005255A4">
        <w:rPr>
          <w:rFonts w:ascii="Times New Roman" w:hAnsi="Times New Roman" w:cs="Times New Roman"/>
          <w:color w:val="000000" w:themeColor="text1"/>
          <w:sz w:val="28"/>
          <w:szCs w:val="28"/>
        </w:rPr>
        <w:t xml:space="preserve"> и </w:t>
      </w:r>
      <w:hyperlink w:anchor="P1201">
        <w:r w:rsidRPr="005255A4">
          <w:rPr>
            <w:rFonts w:ascii="Times New Roman" w:hAnsi="Times New Roman" w:cs="Times New Roman"/>
            <w:color w:val="000000" w:themeColor="text1"/>
            <w:sz w:val="28"/>
            <w:szCs w:val="28"/>
          </w:rPr>
          <w:t>3 статьи 13.1</w:t>
        </w:r>
      </w:hyperlink>
      <w:r w:rsidRPr="005255A4">
        <w:rPr>
          <w:rFonts w:ascii="Times New Roman" w:hAnsi="Times New Roman" w:cs="Times New Roman"/>
          <w:color w:val="000000" w:themeColor="text1"/>
          <w:sz w:val="28"/>
          <w:szCs w:val="28"/>
        </w:rPr>
        <w:t xml:space="preserve"> настоящего Областного закона, за исключением имущества, переданного в аренду или иное возмездное пользование;</w:t>
      </w:r>
      <w:proofErr w:type="gramEnd"/>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1 в ред. Областного </w:t>
      </w:r>
      <w:hyperlink r:id="rId42">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23.11.2015 N 444-ЗС)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2" w:name="P42"/>
      <w:bookmarkEnd w:id="2"/>
      <w:r w:rsidRPr="005255A4">
        <w:rPr>
          <w:rFonts w:ascii="Times New Roman" w:hAnsi="Times New Roman" w:cs="Times New Roman"/>
          <w:color w:val="000000" w:themeColor="text1"/>
          <w:sz w:val="28"/>
          <w:szCs w:val="28"/>
        </w:rPr>
        <w:t xml:space="preserve">2) в отношении вновь созданного (приобретенного) в рамках реализации инвестиционного проекта имущества организаций, предназначенного для эксплуатации другими лицами и переданного в аренду или иное возмездное пользование, на условиях, установленных </w:t>
      </w:r>
      <w:hyperlink w:anchor="P1197">
        <w:r w:rsidRPr="005255A4">
          <w:rPr>
            <w:rFonts w:ascii="Times New Roman" w:hAnsi="Times New Roman" w:cs="Times New Roman"/>
            <w:color w:val="000000" w:themeColor="text1"/>
            <w:sz w:val="28"/>
            <w:szCs w:val="28"/>
          </w:rPr>
          <w:t>подпунктом "г" пункта 1 части 1</w:t>
        </w:r>
      </w:hyperlink>
      <w:r w:rsidRPr="005255A4">
        <w:rPr>
          <w:rFonts w:ascii="Times New Roman" w:hAnsi="Times New Roman" w:cs="Times New Roman"/>
          <w:color w:val="000000" w:themeColor="text1"/>
          <w:sz w:val="28"/>
          <w:szCs w:val="28"/>
        </w:rPr>
        <w:t xml:space="preserve"> и </w:t>
      </w:r>
      <w:hyperlink w:anchor="P1200">
        <w:r w:rsidRPr="005255A4">
          <w:rPr>
            <w:rFonts w:ascii="Times New Roman" w:hAnsi="Times New Roman" w:cs="Times New Roman"/>
            <w:color w:val="000000" w:themeColor="text1"/>
            <w:sz w:val="28"/>
            <w:szCs w:val="28"/>
          </w:rPr>
          <w:t>частями 2</w:t>
        </w:r>
      </w:hyperlink>
      <w:r w:rsidRPr="005255A4">
        <w:rPr>
          <w:rFonts w:ascii="Times New Roman" w:hAnsi="Times New Roman" w:cs="Times New Roman"/>
          <w:color w:val="000000" w:themeColor="text1"/>
          <w:sz w:val="28"/>
          <w:szCs w:val="28"/>
        </w:rPr>
        <w:t xml:space="preserve"> и </w:t>
      </w:r>
      <w:hyperlink w:anchor="P1201">
        <w:r w:rsidRPr="005255A4">
          <w:rPr>
            <w:rFonts w:ascii="Times New Roman" w:hAnsi="Times New Roman" w:cs="Times New Roman"/>
            <w:color w:val="000000" w:themeColor="text1"/>
            <w:sz w:val="28"/>
            <w:szCs w:val="28"/>
          </w:rPr>
          <w:t>3 статьи 13.1</w:t>
        </w:r>
      </w:hyperlink>
      <w:r w:rsidRPr="005255A4">
        <w:rPr>
          <w:rFonts w:ascii="Times New Roman" w:hAnsi="Times New Roman" w:cs="Times New Roman"/>
          <w:color w:val="000000" w:themeColor="text1"/>
          <w:sz w:val="28"/>
          <w:szCs w:val="28"/>
        </w:rPr>
        <w:t xml:space="preserve"> настоящего Областного закона;</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2 в ред. Областного </w:t>
      </w:r>
      <w:hyperlink r:id="rId43">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23.11.2015 N 444-ЗС)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3" w:name="P44"/>
      <w:bookmarkEnd w:id="3"/>
      <w:r w:rsidRPr="005255A4">
        <w:rPr>
          <w:rFonts w:ascii="Times New Roman" w:hAnsi="Times New Roman" w:cs="Times New Roman"/>
          <w:color w:val="000000" w:themeColor="text1"/>
          <w:sz w:val="28"/>
          <w:szCs w:val="28"/>
        </w:rPr>
        <w:t xml:space="preserve">3) - 5) действовали по 31.12.2020. - </w:t>
      </w:r>
      <w:hyperlink w:anchor="P1238">
        <w:r w:rsidRPr="005255A4">
          <w:rPr>
            <w:rFonts w:ascii="Times New Roman" w:hAnsi="Times New Roman" w:cs="Times New Roman"/>
            <w:color w:val="000000" w:themeColor="text1"/>
            <w:sz w:val="28"/>
            <w:szCs w:val="28"/>
          </w:rPr>
          <w:t>Ч. 9 ст. 15</w:t>
        </w:r>
      </w:hyperlink>
      <w:r w:rsidRPr="005255A4">
        <w:rPr>
          <w:rFonts w:ascii="Times New Roman" w:hAnsi="Times New Roman" w:cs="Times New Roman"/>
          <w:color w:val="000000" w:themeColor="text1"/>
          <w:sz w:val="28"/>
          <w:szCs w:val="28"/>
        </w:rPr>
        <w:t xml:space="preserve"> данного документа.</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(часть 2 в ред. Областного </w:t>
      </w:r>
      <w:hyperlink r:id="rId44">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21.11.2014 N 253-ЗС)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3. Утратила силу с 01.01.2019. - Областной </w:t>
      </w:r>
      <w:hyperlink r:id="rId45">
        <w:r w:rsidRPr="005255A4">
          <w:rPr>
            <w:rFonts w:ascii="Times New Roman" w:hAnsi="Times New Roman" w:cs="Times New Roman"/>
            <w:color w:val="000000" w:themeColor="text1"/>
            <w:sz w:val="28"/>
            <w:szCs w:val="28"/>
          </w:rPr>
          <w:t>закон</w:t>
        </w:r>
      </w:hyperlink>
      <w:r w:rsidRPr="005255A4">
        <w:rPr>
          <w:rFonts w:ascii="Times New Roman" w:hAnsi="Times New Roman" w:cs="Times New Roman"/>
          <w:color w:val="000000" w:themeColor="text1"/>
          <w:sz w:val="28"/>
          <w:szCs w:val="28"/>
        </w:rPr>
        <w:t xml:space="preserve"> РО от 07.11.2018 N 33-ЗС.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4" w:name="P47"/>
      <w:bookmarkEnd w:id="4"/>
      <w:r w:rsidRPr="005255A4">
        <w:rPr>
          <w:rFonts w:ascii="Times New Roman" w:hAnsi="Times New Roman" w:cs="Times New Roman"/>
          <w:color w:val="000000" w:themeColor="text1"/>
          <w:sz w:val="28"/>
          <w:szCs w:val="28"/>
        </w:rPr>
        <w:t xml:space="preserve">4. Действовала до 01.01.2013 - </w:t>
      </w:r>
      <w:hyperlink w:anchor="P1228">
        <w:r w:rsidRPr="005255A4">
          <w:rPr>
            <w:rFonts w:ascii="Times New Roman" w:hAnsi="Times New Roman" w:cs="Times New Roman"/>
            <w:color w:val="000000" w:themeColor="text1"/>
            <w:sz w:val="28"/>
            <w:szCs w:val="28"/>
          </w:rPr>
          <w:t>Часть 3 статьи 15</w:t>
        </w:r>
      </w:hyperlink>
      <w:r w:rsidRPr="005255A4">
        <w:rPr>
          <w:rFonts w:ascii="Times New Roman" w:hAnsi="Times New Roman" w:cs="Times New Roman"/>
          <w:color w:val="000000" w:themeColor="text1"/>
          <w:sz w:val="28"/>
          <w:szCs w:val="28"/>
        </w:rPr>
        <w:t xml:space="preserve"> данного Областного закона.</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 Налоговые ставки по налогу на имущество организаций в отношении магистральных трубопроводов, линий электропередачи, а также сооружений, являющихся неотъемлемой технологической частью указанных объектов, устанавливаются в размере:</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(в ред. Областного </w:t>
      </w:r>
      <w:hyperlink r:id="rId46">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01.03.2017 N 1011-ЗС)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 0,7 процента - в 2014 году;</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 1,0 процента - в 2015 году;</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 1,3 процента - в 2016 году;</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4) 1,6 процента - в 2017 году;</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 1,9 процента - в 2018 году.</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(часть 5 введена Областным </w:t>
      </w:r>
      <w:hyperlink r:id="rId47">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06.03.2013 N 1056-ЗС)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5.1. Налоговые ставки по налогу на имущество организаций в отношении железнодорожных путей общего пользования и сооружений, являющихся их неотъемлемой технологической частью, устанавливаются в размере:</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 1,0 процента - в 2017 году;</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2) 1,3 процента - в 2018 году;</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 1,3 процента - в 2019 году;</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4) 1,6 процента - в 2020 году;</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 1,6 процента - в 2021 году;</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5.1 </w:t>
      </w:r>
      <w:proofErr w:type="gramStart"/>
      <w:r w:rsidRPr="005255A4">
        <w:rPr>
          <w:rFonts w:ascii="Times New Roman" w:hAnsi="Times New Roman" w:cs="Times New Roman"/>
          <w:color w:val="000000" w:themeColor="text1"/>
          <w:sz w:val="28"/>
          <w:szCs w:val="28"/>
        </w:rPr>
        <w:t>введен</w:t>
      </w:r>
      <w:proofErr w:type="gramEnd"/>
      <w:r w:rsidRPr="005255A4">
        <w:rPr>
          <w:rFonts w:ascii="Times New Roman" w:hAnsi="Times New Roman" w:cs="Times New Roman"/>
          <w:color w:val="000000" w:themeColor="text1"/>
          <w:sz w:val="28"/>
          <w:szCs w:val="28"/>
        </w:rPr>
        <w:t xml:space="preserve"> Областным </w:t>
      </w:r>
      <w:hyperlink r:id="rId48">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17.12.2020 N 417-ЗС)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 1,6 процента - в 2022 году;</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6 </w:t>
      </w:r>
      <w:proofErr w:type="gramStart"/>
      <w:r w:rsidRPr="005255A4">
        <w:rPr>
          <w:rFonts w:ascii="Times New Roman" w:hAnsi="Times New Roman" w:cs="Times New Roman"/>
          <w:color w:val="000000" w:themeColor="text1"/>
          <w:sz w:val="28"/>
          <w:szCs w:val="28"/>
        </w:rPr>
        <w:t>введен</w:t>
      </w:r>
      <w:proofErr w:type="gramEnd"/>
      <w:r w:rsidRPr="005255A4">
        <w:rPr>
          <w:rFonts w:ascii="Times New Roman" w:hAnsi="Times New Roman" w:cs="Times New Roman"/>
          <w:color w:val="000000" w:themeColor="text1"/>
          <w:sz w:val="28"/>
          <w:szCs w:val="28"/>
        </w:rPr>
        <w:t xml:space="preserve"> Областным </w:t>
      </w:r>
      <w:hyperlink r:id="rId49">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29.07.2021 N 501-ЗС)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7) 1,6 процента - в 2023 году.</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7 </w:t>
      </w:r>
      <w:proofErr w:type="gramStart"/>
      <w:r w:rsidRPr="005255A4">
        <w:rPr>
          <w:rFonts w:ascii="Times New Roman" w:hAnsi="Times New Roman" w:cs="Times New Roman"/>
          <w:color w:val="000000" w:themeColor="text1"/>
          <w:sz w:val="28"/>
          <w:szCs w:val="28"/>
        </w:rPr>
        <w:t>введен</w:t>
      </w:r>
      <w:proofErr w:type="gramEnd"/>
      <w:r w:rsidRPr="005255A4">
        <w:rPr>
          <w:rFonts w:ascii="Times New Roman" w:hAnsi="Times New Roman" w:cs="Times New Roman"/>
          <w:color w:val="000000" w:themeColor="text1"/>
          <w:sz w:val="28"/>
          <w:szCs w:val="28"/>
        </w:rPr>
        <w:t xml:space="preserve"> Областным </w:t>
      </w:r>
      <w:hyperlink r:id="rId50">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29.07.2021 N 501-ЗС)</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(часть 5.1 введена Областным </w:t>
      </w:r>
      <w:hyperlink r:id="rId51">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01.03.2017 N 1011-ЗС)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6. </w:t>
      </w:r>
      <w:proofErr w:type="gramStart"/>
      <w:r w:rsidRPr="005255A4">
        <w:rPr>
          <w:rFonts w:ascii="Times New Roman" w:hAnsi="Times New Roman" w:cs="Times New Roman"/>
          <w:color w:val="000000" w:themeColor="text1"/>
          <w:sz w:val="28"/>
          <w:szCs w:val="28"/>
        </w:rPr>
        <w:t>Налоговые ставки по налогу на имущество организаций в отношении объектов недвижимого имущества иностранных организаций, не осуществляющих деятельность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 налоговая база в отношении которых определяется как кадастровая стоимость имущества, устанавливаются в размере:</w:t>
      </w:r>
      <w:proofErr w:type="gramEnd"/>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 1,5 процента - в 2015 году;</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 2,0 процента - в 2016 году и последующие годы.</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(часть 6 введена Областным </w:t>
      </w:r>
      <w:hyperlink r:id="rId52">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21.11.2014 N 253-ЗС)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7. Утратила силу с 01.01.2021. - Областной </w:t>
      </w:r>
      <w:hyperlink r:id="rId53">
        <w:r w:rsidRPr="005255A4">
          <w:rPr>
            <w:rFonts w:ascii="Times New Roman" w:hAnsi="Times New Roman" w:cs="Times New Roman"/>
            <w:color w:val="000000" w:themeColor="text1"/>
            <w:sz w:val="28"/>
            <w:szCs w:val="28"/>
          </w:rPr>
          <w:t>закон</w:t>
        </w:r>
      </w:hyperlink>
      <w:r w:rsidRPr="005255A4">
        <w:rPr>
          <w:rFonts w:ascii="Times New Roman" w:hAnsi="Times New Roman" w:cs="Times New Roman"/>
          <w:color w:val="000000" w:themeColor="text1"/>
          <w:sz w:val="28"/>
          <w:szCs w:val="28"/>
        </w:rPr>
        <w:t xml:space="preserve"> РО от 30.11.2020 N 399-ЗС.</w:t>
      </w:r>
    </w:p>
    <w:p w:rsidR="00347C18" w:rsidRPr="005255A4" w:rsidRDefault="00347C18">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061"/>
        <w:gridCol w:w="113"/>
      </w:tblGrid>
      <w:tr w:rsidR="00347C18" w:rsidRPr="00525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Ч. 8 ст. 2 </w:t>
            </w:r>
            <w:hyperlink w:anchor="P1240">
              <w:r w:rsidRPr="005255A4">
                <w:rPr>
                  <w:rFonts w:ascii="Times New Roman" w:hAnsi="Times New Roman" w:cs="Times New Roman"/>
                  <w:color w:val="000000" w:themeColor="text1"/>
                  <w:sz w:val="28"/>
                  <w:szCs w:val="28"/>
                </w:rPr>
                <w:t>действует</w:t>
              </w:r>
            </w:hyperlink>
            <w:r w:rsidRPr="005255A4">
              <w:rPr>
                <w:rFonts w:ascii="Times New Roman" w:hAnsi="Times New Roman" w:cs="Times New Roman"/>
                <w:color w:val="000000" w:themeColor="text1"/>
                <w:sz w:val="28"/>
                <w:szCs w:val="28"/>
              </w:rPr>
              <w:t xml:space="preserve"> по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r>
    </w:tbl>
    <w:p w:rsidR="00347C18" w:rsidRPr="005255A4" w:rsidRDefault="00347C18">
      <w:pPr>
        <w:pStyle w:val="ConsPlusNormal"/>
        <w:spacing w:before="260"/>
        <w:ind w:firstLine="540"/>
        <w:jc w:val="both"/>
        <w:rPr>
          <w:rFonts w:ascii="Times New Roman" w:hAnsi="Times New Roman" w:cs="Times New Roman"/>
          <w:color w:val="000000" w:themeColor="text1"/>
          <w:sz w:val="28"/>
          <w:szCs w:val="28"/>
        </w:rPr>
      </w:pPr>
      <w:bookmarkStart w:id="5" w:name="P74"/>
      <w:bookmarkEnd w:id="5"/>
      <w:r w:rsidRPr="005255A4">
        <w:rPr>
          <w:rFonts w:ascii="Times New Roman" w:hAnsi="Times New Roman" w:cs="Times New Roman"/>
          <w:color w:val="000000" w:themeColor="text1"/>
          <w:sz w:val="28"/>
          <w:szCs w:val="28"/>
        </w:rPr>
        <w:t>8. Налоговая ставка по налогу на имущество организаций в размере 0 процентов устанавливается в отношении:</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 объектов жилищного фонда, составляющих паевой инвестиционный фонд и используемых в отчетном (налоговом) периоде по назначению на основании договора найма;</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 объектов жилищного фонда, составляющих паевой инвестиционный фонд и предоставленных юридическим лицам в отчетном (налоговом) периоде на основании договора аренды, предусматривающего целевое использование указанных объектов исключительно для проживания физических лиц.</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(часть 8 введена Областным </w:t>
      </w:r>
      <w:hyperlink r:id="rId54">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17.05.2021 N 474-ЗС)</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Title"/>
        <w:ind w:firstLine="540"/>
        <w:jc w:val="both"/>
        <w:outlineLvl w:val="2"/>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Статья 3. Порядок уплаты налога на имущество организаций и авансовых платежей по налогу на имущество организаций</w:t>
      </w:r>
    </w:p>
    <w:p w:rsidR="00347C18" w:rsidRPr="005255A4" w:rsidRDefault="00347C18">
      <w:pPr>
        <w:pStyle w:val="ConsPlusNormal"/>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 xml:space="preserve">(в ред. Областного </w:t>
      </w:r>
      <w:hyperlink r:id="rId55">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29.07.2021 N 501-ЗС)</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Налогоплательщики производят уплату налога на имущество организаций и авансовых платежей по налогу на имущество организаций в соответствии с порядком, установленным </w:t>
      </w:r>
      <w:hyperlink r:id="rId56">
        <w:r w:rsidRPr="005255A4">
          <w:rPr>
            <w:rFonts w:ascii="Times New Roman" w:hAnsi="Times New Roman" w:cs="Times New Roman"/>
            <w:color w:val="000000" w:themeColor="text1"/>
            <w:sz w:val="28"/>
            <w:szCs w:val="28"/>
          </w:rPr>
          <w:t>статьей 383</w:t>
        </w:r>
      </w:hyperlink>
      <w:r w:rsidRPr="005255A4">
        <w:rPr>
          <w:rFonts w:ascii="Times New Roman" w:hAnsi="Times New Roman" w:cs="Times New Roman"/>
          <w:color w:val="000000" w:themeColor="text1"/>
          <w:sz w:val="28"/>
          <w:szCs w:val="28"/>
        </w:rPr>
        <w:t xml:space="preserve"> Налогового кодекса Российской Федерации.</w:t>
      </w:r>
    </w:p>
    <w:p w:rsidR="00347C18" w:rsidRPr="005255A4" w:rsidRDefault="00347C18">
      <w:pPr>
        <w:pStyle w:val="ConsPlusNormal"/>
        <w:jc w:val="both"/>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061"/>
        <w:gridCol w:w="113"/>
      </w:tblGrid>
      <w:tr w:rsidR="00347C18" w:rsidRPr="00525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Действие положений ст. 4 в редакции Областного закона РО от 29.07.2022 N 726-ЗС </w:t>
            </w:r>
            <w:hyperlink r:id="rId57">
              <w:r w:rsidRPr="005255A4">
                <w:rPr>
                  <w:rFonts w:ascii="Times New Roman" w:hAnsi="Times New Roman" w:cs="Times New Roman"/>
                  <w:color w:val="000000" w:themeColor="text1"/>
                  <w:sz w:val="28"/>
                  <w:szCs w:val="28"/>
                </w:rPr>
                <w:t>распространяется</w:t>
              </w:r>
            </w:hyperlink>
            <w:r w:rsidRPr="005255A4">
              <w:rPr>
                <w:rFonts w:ascii="Times New Roman" w:hAnsi="Times New Roman" w:cs="Times New Roman"/>
                <w:color w:val="000000" w:themeColor="text1"/>
                <w:sz w:val="28"/>
                <w:szCs w:val="28"/>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r>
    </w:tbl>
    <w:p w:rsidR="00347C18" w:rsidRPr="005255A4" w:rsidRDefault="00347C18">
      <w:pPr>
        <w:pStyle w:val="ConsPlusTitle"/>
        <w:spacing w:before="260"/>
        <w:ind w:firstLine="540"/>
        <w:jc w:val="both"/>
        <w:outlineLvl w:val="2"/>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Статья 4. Налоговые льготы по налогу на имущество организаций</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 От уплаты налога на имущество организаций освобождаются:</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6" w:name="P88"/>
      <w:bookmarkEnd w:id="6"/>
      <w:r w:rsidRPr="005255A4">
        <w:rPr>
          <w:rFonts w:ascii="Times New Roman" w:hAnsi="Times New Roman" w:cs="Times New Roman"/>
          <w:color w:val="000000" w:themeColor="text1"/>
          <w:sz w:val="28"/>
          <w:szCs w:val="28"/>
        </w:rPr>
        <w:t xml:space="preserve">1) действовал до 01.01.2014. - </w:t>
      </w:r>
      <w:hyperlink w:anchor="P1227">
        <w:r w:rsidRPr="005255A4">
          <w:rPr>
            <w:rFonts w:ascii="Times New Roman" w:hAnsi="Times New Roman" w:cs="Times New Roman"/>
            <w:color w:val="000000" w:themeColor="text1"/>
            <w:sz w:val="28"/>
            <w:szCs w:val="28"/>
          </w:rPr>
          <w:t>Часть 2 статьи 15</w:t>
        </w:r>
      </w:hyperlink>
      <w:r w:rsidRPr="005255A4">
        <w:rPr>
          <w:rFonts w:ascii="Times New Roman" w:hAnsi="Times New Roman" w:cs="Times New Roman"/>
          <w:color w:val="000000" w:themeColor="text1"/>
          <w:sz w:val="28"/>
          <w:szCs w:val="28"/>
        </w:rPr>
        <w:t xml:space="preserve"> данного документа;</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2) утратил силу с 01.01.2014. - Областной </w:t>
      </w:r>
      <w:hyperlink r:id="rId58">
        <w:r w:rsidRPr="005255A4">
          <w:rPr>
            <w:rFonts w:ascii="Times New Roman" w:hAnsi="Times New Roman" w:cs="Times New Roman"/>
            <w:color w:val="000000" w:themeColor="text1"/>
            <w:sz w:val="28"/>
            <w:szCs w:val="28"/>
          </w:rPr>
          <w:t>закон</w:t>
        </w:r>
      </w:hyperlink>
      <w:r w:rsidRPr="005255A4">
        <w:rPr>
          <w:rFonts w:ascii="Times New Roman" w:hAnsi="Times New Roman" w:cs="Times New Roman"/>
          <w:color w:val="000000" w:themeColor="text1"/>
          <w:sz w:val="28"/>
          <w:szCs w:val="28"/>
        </w:rPr>
        <w:t xml:space="preserve"> РО от 05.11.2013 N 4-ЗС;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3) утратил силу с 01.01.2018. - Областной </w:t>
      </w:r>
      <w:hyperlink r:id="rId59">
        <w:r w:rsidRPr="005255A4">
          <w:rPr>
            <w:rFonts w:ascii="Times New Roman" w:hAnsi="Times New Roman" w:cs="Times New Roman"/>
            <w:color w:val="000000" w:themeColor="text1"/>
            <w:sz w:val="28"/>
            <w:szCs w:val="28"/>
          </w:rPr>
          <w:t>закон</w:t>
        </w:r>
      </w:hyperlink>
      <w:r w:rsidRPr="005255A4">
        <w:rPr>
          <w:rFonts w:ascii="Times New Roman" w:hAnsi="Times New Roman" w:cs="Times New Roman"/>
          <w:color w:val="000000" w:themeColor="text1"/>
          <w:sz w:val="28"/>
          <w:szCs w:val="28"/>
        </w:rPr>
        <w:t xml:space="preserve"> РО от 27.07.2017 N 1173-ЗС;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4) утратил силу с 01.01.2014. - Областной </w:t>
      </w:r>
      <w:hyperlink r:id="rId60">
        <w:r w:rsidRPr="005255A4">
          <w:rPr>
            <w:rFonts w:ascii="Times New Roman" w:hAnsi="Times New Roman" w:cs="Times New Roman"/>
            <w:color w:val="000000" w:themeColor="text1"/>
            <w:sz w:val="28"/>
            <w:szCs w:val="28"/>
          </w:rPr>
          <w:t>закон</w:t>
        </w:r>
      </w:hyperlink>
      <w:r w:rsidRPr="005255A4">
        <w:rPr>
          <w:rFonts w:ascii="Times New Roman" w:hAnsi="Times New Roman" w:cs="Times New Roman"/>
          <w:color w:val="000000" w:themeColor="text1"/>
          <w:sz w:val="28"/>
          <w:szCs w:val="28"/>
        </w:rPr>
        <w:t xml:space="preserve"> РО от 05.11.2013 N 4-ЗС;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7" w:name="P92"/>
      <w:bookmarkEnd w:id="7"/>
      <w:r w:rsidRPr="005255A4">
        <w:rPr>
          <w:rFonts w:ascii="Times New Roman" w:hAnsi="Times New Roman" w:cs="Times New Roman"/>
          <w:color w:val="000000" w:themeColor="text1"/>
          <w:sz w:val="28"/>
          <w:szCs w:val="28"/>
        </w:rPr>
        <w:t xml:space="preserve">5) организации - в отношении имущества, вновь созданного (приобретенного) в рамках реализации инвестиционного проекта, на условиях, установленных </w:t>
      </w:r>
      <w:hyperlink w:anchor="P1198">
        <w:r w:rsidRPr="005255A4">
          <w:rPr>
            <w:rFonts w:ascii="Times New Roman" w:hAnsi="Times New Roman" w:cs="Times New Roman"/>
            <w:color w:val="000000" w:themeColor="text1"/>
            <w:sz w:val="28"/>
            <w:szCs w:val="28"/>
          </w:rPr>
          <w:t>подпунктом "</w:t>
        </w:r>
        <w:proofErr w:type="spellStart"/>
        <w:r w:rsidRPr="005255A4">
          <w:rPr>
            <w:rFonts w:ascii="Times New Roman" w:hAnsi="Times New Roman" w:cs="Times New Roman"/>
            <w:color w:val="000000" w:themeColor="text1"/>
            <w:sz w:val="28"/>
            <w:szCs w:val="28"/>
          </w:rPr>
          <w:t>д</w:t>
        </w:r>
        <w:proofErr w:type="spellEnd"/>
        <w:r w:rsidRPr="005255A4">
          <w:rPr>
            <w:rFonts w:ascii="Times New Roman" w:hAnsi="Times New Roman" w:cs="Times New Roman"/>
            <w:color w:val="000000" w:themeColor="text1"/>
            <w:sz w:val="28"/>
            <w:szCs w:val="28"/>
          </w:rPr>
          <w:t>" пункта 1</w:t>
        </w:r>
      </w:hyperlink>
      <w:r w:rsidRPr="005255A4">
        <w:rPr>
          <w:rFonts w:ascii="Times New Roman" w:hAnsi="Times New Roman" w:cs="Times New Roman"/>
          <w:color w:val="000000" w:themeColor="text1"/>
          <w:sz w:val="28"/>
          <w:szCs w:val="28"/>
        </w:rPr>
        <w:t xml:space="preserve"> и </w:t>
      </w:r>
      <w:hyperlink w:anchor="P1199">
        <w:r w:rsidRPr="005255A4">
          <w:rPr>
            <w:rFonts w:ascii="Times New Roman" w:hAnsi="Times New Roman" w:cs="Times New Roman"/>
            <w:color w:val="000000" w:themeColor="text1"/>
            <w:sz w:val="28"/>
            <w:szCs w:val="28"/>
          </w:rPr>
          <w:t>пунктом 2 части 1</w:t>
        </w:r>
      </w:hyperlink>
      <w:r w:rsidRPr="005255A4">
        <w:rPr>
          <w:rFonts w:ascii="Times New Roman" w:hAnsi="Times New Roman" w:cs="Times New Roman"/>
          <w:color w:val="000000" w:themeColor="text1"/>
          <w:sz w:val="28"/>
          <w:szCs w:val="28"/>
        </w:rPr>
        <w:t xml:space="preserve">, </w:t>
      </w:r>
      <w:hyperlink w:anchor="P1200">
        <w:r w:rsidRPr="005255A4">
          <w:rPr>
            <w:rFonts w:ascii="Times New Roman" w:hAnsi="Times New Roman" w:cs="Times New Roman"/>
            <w:color w:val="000000" w:themeColor="text1"/>
            <w:sz w:val="28"/>
            <w:szCs w:val="28"/>
          </w:rPr>
          <w:t>частями 2</w:t>
        </w:r>
      </w:hyperlink>
      <w:r w:rsidRPr="005255A4">
        <w:rPr>
          <w:rFonts w:ascii="Times New Roman" w:hAnsi="Times New Roman" w:cs="Times New Roman"/>
          <w:color w:val="000000" w:themeColor="text1"/>
          <w:sz w:val="28"/>
          <w:szCs w:val="28"/>
        </w:rPr>
        <w:t xml:space="preserve"> и </w:t>
      </w:r>
      <w:hyperlink w:anchor="P1201">
        <w:r w:rsidRPr="005255A4">
          <w:rPr>
            <w:rFonts w:ascii="Times New Roman" w:hAnsi="Times New Roman" w:cs="Times New Roman"/>
            <w:color w:val="000000" w:themeColor="text1"/>
            <w:sz w:val="28"/>
            <w:szCs w:val="28"/>
          </w:rPr>
          <w:t>3 статьи 13.1</w:t>
        </w:r>
      </w:hyperlink>
      <w:r w:rsidRPr="005255A4">
        <w:rPr>
          <w:rFonts w:ascii="Times New Roman" w:hAnsi="Times New Roman" w:cs="Times New Roman"/>
          <w:color w:val="000000" w:themeColor="text1"/>
          <w:sz w:val="28"/>
          <w:szCs w:val="28"/>
        </w:rPr>
        <w:t xml:space="preserve"> настоящего Областного закона;</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5 в ред. Областного </w:t>
      </w:r>
      <w:hyperlink r:id="rId61">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23.11.2015 N 444-ЗС)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6) утратил силу с 01.01.2018. - Областной </w:t>
      </w:r>
      <w:hyperlink r:id="rId62">
        <w:r w:rsidRPr="005255A4">
          <w:rPr>
            <w:rFonts w:ascii="Times New Roman" w:hAnsi="Times New Roman" w:cs="Times New Roman"/>
            <w:color w:val="000000" w:themeColor="text1"/>
            <w:sz w:val="28"/>
            <w:szCs w:val="28"/>
          </w:rPr>
          <w:t>закон</w:t>
        </w:r>
      </w:hyperlink>
      <w:r w:rsidRPr="005255A4">
        <w:rPr>
          <w:rFonts w:ascii="Times New Roman" w:hAnsi="Times New Roman" w:cs="Times New Roman"/>
          <w:color w:val="000000" w:themeColor="text1"/>
          <w:sz w:val="28"/>
          <w:szCs w:val="28"/>
        </w:rPr>
        <w:t xml:space="preserve"> РО от 27.07.2017 N 1173-ЗС;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8" w:name="P95"/>
      <w:bookmarkEnd w:id="8"/>
      <w:proofErr w:type="gramStart"/>
      <w:r w:rsidRPr="005255A4">
        <w:rPr>
          <w:rFonts w:ascii="Times New Roman" w:hAnsi="Times New Roman" w:cs="Times New Roman"/>
          <w:color w:val="000000" w:themeColor="text1"/>
          <w:sz w:val="28"/>
          <w:szCs w:val="28"/>
        </w:rPr>
        <w:t xml:space="preserve">7) организации, получившие статус резидента территории опережающего социально-экономического развития в соответствии с Федеральным </w:t>
      </w:r>
      <w:hyperlink r:id="rId63">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от 29 декабря 2014 года N 473-ФЗ "О территориях опережающего социально-экономического развития в Российской Федерации", - в отношении имущества, вновь созданного (приобретенного) в рамках реализации соглашения об осуществлении деятельности на территории опережающего социально-экономического развития, на срок пять лет с первого числа месяца, следующего за месяцем постановки такого</w:t>
      </w:r>
      <w:proofErr w:type="gramEnd"/>
      <w:r w:rsidRPr="005255A4">
        <w:rPr>
          <w:rFonts w:ascii="Times New Roman" w:hAnsi="Times New Roman" w:cs="Times New Roman"/>
          <w:color w:val="000000" w:themeColor="text1"/>
          <w:sz w:val="28"/>
          <w:szCs w:val="28"/>
        </w:rPr>
        <w:t xml:space="preserve"> имущества на баланс в качестве основного средства;</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7 </w:t>
      </w:r>
      <w:proofErr w:type="gramStart"/>
      <w:r w:rsidRPr="005255A4">
        <w:rPr>
          <w:rFonts w:ascii="Times New Roman" w:hAnsi="Times New Roman" w:cs="Times New Roman"/>
          <w:color w:val="000000" w:themeColor="text1"/>
          <w:sz w:val="28"/>
          <w:szCs w:val="28"/>
        </w:rPr>
        <w:t>введен</w:t>
      </w:r>
      <w:proofErr w:type="gramEnd"/>
      <w:r w:rsidRPr="005255A4">
        <w:rPr>
          <w:rFonts w:ascii="Times New Roman" w:hAnsi="Times New Roman" w:cs="Times New Roman"/>
          <w:color w:val="000000" w:themeColor="text1"/>
          <w:sz w:val="28"/>
          <w:szCs w:val="28"/>
        </w:rPr>
        <w:t xml:space="preserve"> Областным </w:t>
      </w:r>
      <w:hyperlink r:id="rId64">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04.05.2016 N 510-ЗС)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9" w:name="P97"/>
      <w:bookmarkEnd w:id="9"/>
      <w:proofErr w:type="gramStart"/>
      <w:r w:rsidRPr="005255A4">
        <w:rPr>
          <w:rFonts w:ascii="Times New Roman" w:hAnsi="Times New Roman" w:cs="Times New Roman"/>
          <w:color w:val="000000" w:themeColor="text1"/>
          <w:sz w:val="28"/>
          <w:szCs w:val="28"/>
        </w:rPr>
        <w:t xml:space="preserve">8) организации, на балансе которых в качестве основных средств учитываются стадионы, переданные в государственную собственность Ростовской области в рамках </w:t>
      </w:r>
      <w:hyperlink r:id="rId65">
        <w:r w:rsidRPr="005255A4">
          <w:rPr>
            <w:rFonts w:ascii="Times New Roman" w:hAnsi="Times New Roman" w:cs="Times New Roman"/>
            <w:color w:val="000000" w:themeColor="text1"/>
            <w:sz w:val="28"/>
            <w:szCs w:val="28"/>
          </w:rPr>
          <w:t>Концепции</w:t>
        </w:r>
      </w:hyperlink>
      <w:r w:rsidRPr="005255A4">
        <w:rPr>
          <w:rFonts w:ascii="Times New Roman" w:hAnsi="Times New Roman" w:cs="Times New Roman"/>
          <w:color w:val="000000" w:themeColor="text1"/>
          <w:sz w:val="28"/>
          <w:szCs w:val="28"/>
        </w:rPr>
        <w:t xml:space="preserve"> наследия чемпионата мира по футболу FIFA 2018 года, - в отношении указанных объектов недвижимого имущества на срок пять лет с первого числа месяца, следующего за месяцем постановки такого имущества на баланс в качестве основных средств;</w:t>
      </w:r>
      <w:proofErr w:type="gramEnd"/>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8 </w:t>
      </w:r>
      <w:proofErr w:type="gramStart"/>
      <w:r w:rsidRPr="005255A4">
        <w:rPr>
          <w:rFonts w:ascii="Times New Roman" w:hAnsi="Times New Roman" w:cs="Times New Roman"/>
          <w:color w:val="000000" w:themeColor="text1"/>
          <w:sz w:val="28"/>
          <w:szCs w:val="28"/>
        </w:rPr>
        <w:t>введен</w:t>
      </w:r>
      <w:proofErr w:type="gramEnd"/>
      <w:r w:rsidRPr="005255A4">
        <w:rPr>
          <w:rFonts w:ascii="Times New Roman" w:hAnsi="Times New Roman" w:cs="Times New Roman"/>
          <w:color w:val="000000" w:themeColor="text1"/>
          <w:sz w:val="28"/>
          <w:szCs w:val="28"/>
        </w:rPr>
        <w:t xml:space="preserve"> Областным </w:t>
      </w:r>
      <w:hyperlink r:id="rId66">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25.12.2018 N 73-ЗС)</w:t>
      </w:r>
    </w:p>
    <w:p w:rsidR="00347C18" w:rsidRPr="005255A4" w:rsidRDefault="00347C18">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061"/>
        <w:gridCol w:w="113"/>
      </w:tblGrid>
      <w:tr w:rsidR="00347C18" w:rsidRPr="00525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9 ч. 1 ст. 4 </w:t>
            </w:r>
            <w:hyperlink w:anchor="P1244">
              <w:r w:rsidRPr="005255A4">
                <w:rPr>
                  <w:rFonts w:ascii="Times New Roman" w:hAnsi="Times New Roman" w:cs="Times New Roman"/>
                  <w:color w:val="000000" w:themeColor="text1"/>
                  <w:sz w:val="28"/>
                  <w:szCs w:val="28"/>
                </w:rPr>
                <w:t>действует</w:t>
              </w:r>
            </w:hyperlink>
            <w:r w:rsidRPr="005255A4">
              <w:rPr>
                <w:rFonts w:ascii="Times New Roman" w:hAnsi="Times New Roman" w:cs="Times New Roman"/>
                <w:color w:val="000000" w:themeColor="text1"/>
                <w:sz w:val="28"/>
                <w:szCs w:val="28"/>
              </w:rPr>
              <w:t xml:space="preserve"> до 31.12.2026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r>
    </w:tbl>
    <w:p w:rsidR="00347C18" w:rsidRPr="005255A4" w:rsidRDefault="00347C18">
      <w:pPr>
        <w:pStyle w:val="ConsPlusNormal"/>
        <w:spacing w:before="260"/>
        <w:ind w:firstLine="540"/>
        <w:jc w:val="both"/>
        <w:rPr>
          <w:rFonts w:ascii="Times New Roman" w:hAnsi="Times New Roman" w:cs="Times New Roman"/>
          <w:color w:val="000000" w:themeColor="text1"/>
          <w:sz w:val="28"/>
          <w:szCs w:val="28"/>
        </w:rPr>
      </w:pPr>
      <w:bookmarkStart w:id="10" w:name="P100"/>
      <w:bookmarkEnd w:id="10"/>
      <w:proofErr w:type="gramStart"/>
      <w:r w:rsidRPr="005255A4">
        <w:rPr>
          <w:rFonts w:ascii="Times New Roman" w:hAnsi="Times New Roman" w:cs="Times New Roman"/>
          <w:color w:val="000000" w:themeColor="text1"/>
          <w:sz w:val="28"/>
          <w:szCs w:val="28"/>
        </w:rPr>
        <w:t>9) организации - в отношении объектов газораспределительных сетей, находящихся на территории Ростовской области, принадлежащих организациям на праве собственности, принятых к бухгалтерскому учету в качестве объектов основных средств после 1 января 2022 года и построенных за счет внебюджетных средств в рамках реализации региональной программы газификации жилищно-коммунального хозяйства, промышленных и иных организаций Ростовской области;</w:t>
      </w:r>
      <w:proofErr w:type="gramEnd"/>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9 </w:t>
      </w:r>
      <w:proofErr w:type="gramStart"/>
      <w:r w:rsidRPr="005255A4">
        <w:rPr>
          <w:rFonts w:ascii="Times New Roman" w:hAnsi="Times New Roman" w:cs="Times New Roman"/>
          <w:color w:val="000000" w:themeColor="text1"/>
          <w:sz w:val="28"/>
          <w:szCs w:val="28"/>
        </w:rPr>
        <w:t>введен</w:t>
      </w:r>
      <w:proofErr w:type="gramEnd"/>
      <w:r w:rsidRPr="005255A4">
        <w:rPr>
          <w:rFonts w:ascii="Times New Roman" w:hAnsi="Times New Roman" w:cs="Times New Roman"/>
          <w:color w:val="000000" w:themeColor="text1"/>
          <w:sz w:val="28"/>
          <w:szCs w:val="28"/>
        </w:rPr>
        <w:t xml:space="preserve"> Областным </w:t>
      </w:r>
      <w:hyperlink r:id="rId67">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16.12.2021 N 638-ЗС)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11" w:name="P102"/>
      <w:bookmarkEnd w:id="11"/>
      <w:r w:rsidRPr="005255A4">
        <w:rPr>
          <w:rFonts w:ascii="Times New Roman" w:hAnsi="Times New Roman" w:cs="Times New Roman"/>
          <w:color w:val="000000" w:themeColor="text1"/>
          <w:sz w:val="28"/>
          <w:szCs w:val="28"/>
        </w:rPr>
        <w:t xml:space="preserve">10) организации, заключившие концессионные соглашения о создании и использовании (эксплуатации) трамвайной сети с Ростовской областью и (или) муниципальным образованием в Ростовской области, - в отношении недвижимого имущества, являющегося объектом концессионных соглашений, на условиях, предусмотренных </w:t>
      </w:r>
      <w:hyperlink w:anchor="P1206">
        <w:r w:rsidRPr="005255A4">
          <w:rPr>
            <w:rFonts w:ascii="Times New Roman" w:hAnsi="Times New Roman" w:cs="Times New Roman"/>
            <w:color w:val="000000" w:themeColor="text1"/>
            <w:sz w:val="28"/>
            <w:szCs w:val="28"/>
          </w:rPr>
          <w:t>статьей 13.2</w:t>
        </w:r>
      </w:hyperlink>
      <w:r w:rsidRPr="005255A4">
        <w:rPr>
          <w:rFonts w:ascii="Times New Roman" w:hAnsi="Times New Roman" w:cs="Times New Roman"/>
          <w:color w:val="000000" w:themeColor="text1"/>
          <w:sz w:val="28"/>
          <w:szCs w:val="28"/>
        </w:rPr>
        <w:t xml:space="preserve"> настоящего Областного закона.</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10 </w:t>
      </w:r>
      <w:proofErr w:type="gramStart"/>
      <w:r w:rsidRPr="005255A4">
        <w:rPr>
          <w:rFonts w:ascii="Times New Roman" w:hAnsi="Times New Roman" w:cs="Times New Roman"/>
          <w:color w:val="000000" w:themeColor="text1"/>
          <w:sz w:val="28"/>
          <w:szCs w:val="28"/>
        </w:rPr>
        <w:t>введен</w:t>
      </w:r>
      <w:proofErr w:type="gramEnd"/>
      <w:r w:rsidRPr="005255A4">
        <w:rPr>
          <w:rFonts w:ascii="Times New Roman" w:hAnsi="Times New Roman" w:cs="Times New Roman"/>
          <w:color w:val="000000" w:themeColor="text1"/>
          <w:sz w:val="28"/>
          <w:szCs w:val="28"/>
        </w:rPr>
        <w:t xml:space="preserve"> Областным </w:t>
      </w:r>
      <w:hyperlink r:id="rId68">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29.07.2022 N 726-ЗС)</w:t>
      </w:r>
    </w:p>
    <w:p w:rsidR="00347C18" w:rsidRPr="005255A4" w:rsidRDefault="00347C18">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061"/>
        <w:gridCol w:w="113"/>
      </w:tblGrid>
      <w:tr w:rsidR="00347C18" w:rsidRPr="00525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Ч. 1.1 ст. 4 </w:t>
            </w:r>
            <w:hyperlink w:anchor="P1250">
              <w:r w:rsidRPr="005255A4">
                <w:rPr>
                  <w:rFonts w:ascii="Times New Roman" w:hAnsi="Times New Roman" w:cs="Times New Roman"/>
                  <w:color w:val="000000" w:themeColor="text1"/>
                  <w:sz w:val="28"/>
                  <w:szCs w:val="28"/>
                </w:rPr>
                <w:t>действует</w:t>
              </w:r>
            </w:hyperlink>
            <w:r w:rsidRPr="005255A4">
              <w:rPr>
                <w:rFonts w:ascii="Times New Roman" w:hAnsi="Times New Roman" w:cs="Times New Roman"/>
                <w:color w:val="000000" w:themeColor="text1"/>
                <w:sz w:val="28"/>
                <w:szCs w:val="28"/>
              </w:rPr>
              <w:t xml:space="preserve"> по 31.12.2026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r>
    </w:tbl>
    <w:p w:rsidR="00347C18" w:rsidRPr="005255A4" w:rsidRDefault="00347C18">
      <w:pPr>
        <w:pStyle w:val="ConsPlusNormal"/>
        <w:spacing w:before="260"/>
        <w:ind w:firstLine="540"/>
        <w:jc w:val="both"/>
        <w:rPr>
          <w:rFonts w:ascii="Times New Roman" w:hAnsi="Times New Roman" w:cs="Times New Roman"/>
          <w:color w:val="000000" w:themeColor="text1"/>
          <w:sz w:val="28"/>
          <w:szCs w:val="28"/>
        </w:rPr>
      </w:pPr>
      <w:bookmarkStart w:id="12" w:name="P105"/>
      <w:bookmarkEnd w:id="12"/>
      <w:r w:rsidRPr="005255A4">
        <w:rPr>
          <w:rFonts w:ascii="Times New Roman" w:hAnsi="Times New Roman" w:cs="Times New Roman"/>
          <w:color w:val="000000" w:themeColor="text1"/>
          <w:sz w:val="28"/>
          <w:szCs w:val="28"/>
        </w:rPr>
        <w:t xml:space="preserve">1.1. Организации, основным видом деятельности которых в соответствии с Общероссийским </w:t>
      </w:r>
      <w:hyperlink r:id="rId69">
        <w:r w:rsidRPr="005255A4">
          <w:rPr>
            <w:rFonts w:ascii="Times New Roman" w:hAnsi="Times New Roman" w:cs="Times New Roman"/>
            <w:color w:val="000000" w:themeColor="text1"/>
            <w:sz w:val="28"/>
            <w:szCs w:val="28"/>
          </w:rPr>
          <w:t>классификатором</w:t>
        </w:r>
      </w:hyperlink>
      <w:r w:rsidRPr="005255A4">
        <w:rPr>
          <w:rFonts w:ascii="Times New Roman" w:hAnsi="Times New Roman" w:cs="Times New Roman"/>
          <w:color w:val="000000" w:themeColor="text1"/>
          <w:sz w:val="28"/>
          <w:szCs w:val="28"/>
        </w:rPr>
        <w:t xml:space="preserve"> видов экономической деятельности (ОКВЭД</w:t>
      </w:r>
      <w:proofErr w:type="gramStart"/>
      <w:r w:rsidRPr="005255A4">
        <w:rPr>
          <w:rFonts w:ascii="Times New Roman" w:hAnsi="Times New Roman" w:cs="Times New Roman"/>
          <w:color w:val="000000" w:themeColor="text1"/>
          <w:sz w:val="28"/>
          <w:szCs w:val="28"/>
        </w:rPr>
        <w:t>2</w:t>
      </w:r>
      <w:proofErr w:type="gramEnd"/>
      <w:r w:rsidRPr="005255A4">
        <w:rPr>
          <w:rFonts w:ascii="Times New Roman" w:hAnsi="Times New Roman" w:cs="Times New Roman"/>
          <w:color w:val="000000" w:themeColor="text1"/>
          <w:sz w:val="28"/>
          <w:szCs w:val="28"/>
        </w:rPr>
        <w:t xml:space="preserve">) ОК 029-2014 (КДЕС РЕД. 2) является вид экономической деятельности, включенный в группировку "Деятельность в сфере телекоммуникаций" (код ОКВЭД </w:t>
      </w:r>
      <w:hyperlink r:id="rId70">
        <w:r w:rsidRPr="005255A4">
          <w:rPr>
            <w:rFonts w:ascii="Times New Roman" w:hAnsi="Times New Roman" w:cs="Times New Roman"/>
            <w:color w:val="000000" w:themeColor="text1"/>
            <w:sz w:val="28"/>
            <w:szCs w:val="28"/>
          </w:rPr>
          <w:t>61</w:t>
        </w:r>
      </w:hyperlink>
      <w:r w:rsidRPr="005255A4">
        <w:rPr>
          <w:rFonts w:ascii="Times New Roman" w:hAnsi="Times New Roman" w:cs="Times New Roman"/>
          <w:color w:val="000000" w:themeColor="text1"/>
          <w:sz w:val="28"/>
          <w:szCs w:val="28"/>
        </w:rPr>
        <w:t xml:space="preserve">), освобождаются от уплаты налога на имущество организаций в размере 50 процентов суммы налога, исчисленной по ставке, установленной </w:t>
      </w:r>
      <w:hyperlink w:anchor="P37">
        <w:r w:rsidRPr="005255A4">
          <w:rPr>
            <w:rFonts w:ascii="Times New Roman" w:hAnsi="Times New Roman" w:cs="Times New Roman"/>
            <w:color w:val="000000" w:themeColor="text1"/>
            <w:sz w:val="28"/>
            <w:szCs w:val="28"/>
          </w:rPr>
          <w:t>частью 1 статьи 2</w:t>
        </w:r>
      </w:hyperlink>
      <w:r w:rsidRPr="005255A4">
        <w:rPr>
          <w:rFonts w:ascii="Times New Roman" w:hAnsi="Times New Roman" w:cs="Times New Roman"/>
          <w:color w:val="000000" w:themeColor="text1"/>
          <w:sz w:val="28"/>
          <w:szCs w:val="28"/>
        </w:rPr>
        <w:t xml:space="preserve"> настоящего Областного закона, в отношении объектов связи и центров обработки данных.</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proofErr w:type="gramStart"/>
      <w:r w:rsidRPr="005255A4">
        <w:rPr>
          <w:rFonts w:ascii="Times New Roman" w:hAnsi="Times New Roman" w:cs="Times New Roman"/>
          <w:color w:val="000000" w:themeColor="text1"/>
          <w:sz w:val="28"/>
          <w:szCs w:val="28"/>
        </w:rPr>
        <w:t>При этом доходы налогоплательщика от определенного в соответствии с настоящей частью основного вида деятельности по итогам</w:t>
      </w:r>
      <w:proofErr w:type="gramEnd"/>
      <w:r w:rsidRPr="005255A4">
        <w:rPr>
          <w:rFonts w:ascii="Times New Roman" w:hAnsi="Times New Roman" w:cs="Times New Roman"/>
          <w:color w:val="000000" w:themeColor="text1"/>
          <w:sz w:val="28"/>
          <w:szCs w:val="28"/>
        </w:rPr>
        <w:t xml:space="preserve"> предыдущего налогового периода должны составлять не менее 70 процентов от общей суммы доходов налогоплательщика.</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(часть 1.1 введена Областным </w:t>
      </w:r>
      <w:hyperlink r:id="rId71">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29.07.2022 N 726-ЗС)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 Основаниями для использования налоговых льгот являются:</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1) утратил силу с 01.01.2018. - Областной </w:t>
      </w:r>
      <w:hyperlink r:id="rId72">
        <w:r w:rsidRPr="005255A4">
          <w:rPr>
            <w:rFonts w:ascii="Times New Roman" w:hAnsi="Times New Roman" w:cs="Times New Roman"/>
            <w:color w:val="000000" w:themeColor="text1"/>
            <w:sz w:val="28"/>
            <w:szCs w:val="28"/>
          </w:rPr>
          <w:t>закон</w:t>
        </w:r>
      </w:hyperlink>
      <w:r w:rsidRPr="005255A4">
        <w:rPr>
          <w:rFonts w:ascii="Times New Roman" w:hAnsi="Times New Roman" w:cs="Times New Roman"/>
          <w:color w:val="000000" w:themeColor="text1"/>
          <w:sz w:val="28"/>
          <w:szCs w:val="28"/>
        </w:rPr>
        <w:t xml:space="preserve"> РО от 27.07.2017 N 1173-ЗС;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2) утратил силу с 01.01.2019. - Областной </w:t>
      </w:r>
      <w:hyperlink r:id="rId73">
        <w:r w:rsidRPr="005255A4">
          <w:rPr>
            <w:rFonts w:ascii="Times New Roman" w:hAnsi="Times New Roman" w:cs="Times New Roman"/>
            <w:color w:val="000000" w:themeColor="text1"/>
            <w:sz w:val="28"/>
            <w:szCs w:val="28"/>
          </w:rPr>
          <w:t>закон</w:t>
        </w:r>
      </w:hyperlink>
      <w:r w:rsidRPr="005255A4">
        <w:rPr>
          <w:rFonts w:ascii="Times New Roman" w:hAnsi="Times New Roman" w:cs="Times New Roman"/>
          <w:color w:val="000000" w:themeColor="text1"/>
          <w:sz w:val="28"/>
          <w:szCs w:val="28"/>
        </w:rPr>
        <w:t xml:space="preserve"> РО от 07.11.2018 N 33-ЗС;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3) для организаций, указанных в </w:t>
      </w:r>
      <w:hyperlink w:anchor="P92">
        <w:r w:rsidRPr="005255A4">
          <w:rPr>
            <w:rFonts w:ascii="Times New Roman" w:hAnsi="Times New Roman" w:cs="Times New Roman"/>
            <w:color w:val="000000" w:themeColor="text1"/>
            <w:sz w:val="28"/>
            <w:szCs w:val="28"/>
          </w:rPr>
          <w:t>пункте 5 части 1</w:t>
        </w:r>
      </w:hyperlink>
      <w:r w:rsidRPr="005255A4">
        <w:rPr>
          <w:rFonts w:ascii="Times New Roman" w:hAnsi="Times New Roman" w:cs="Times New Roman"/>
          <w:color w:val="000000" w:themeColor="text1"/>
          <w:sz w:val="28"/>
          <w:szCs w:val="28"/>
        </w:rPr>
        <w:t xml:space="preserve"> настоящей статьи и в </w:t>
      </w:r>
      <w:hyperlink w:anchor="P40">
        <w:r w:rsidRPr="005255A4">
          <w:rPr>
            <w:rFonts w:ascii="Times New Roman" w:hAnsi="Times New Roman" w:cs="Times New Roman"/>
            <w:color w:val="000000" w:themeColor="text1"/>
            <w:sz w:val="28"/>
            <w:szCs w:val="28"/>
          </w:rPr>
          <w:t>пунктах 1</w:t>
        </w:r>
      </w:hyperlink>
      <w:r w:rsidRPr="005255A4">
        <w:rPr>
          <w:rFonts w:ascii="Times New Roman" w:hAnsi="Times New Roman" w:cs="Times New Roman"/>
          <w:color w:val="000000" w:themeColor="text1"/>
          <w:sz w:val="28"/>
          <w:szCs w:val="28"/>
        </w:rPr>
        <w:t xml:space="preserve"> и </w:t>
      </w:r>
      <w:hyperlink w:anchor="P42">
        <w:r w:rsidRPr="005255A4">
          <w:rPr>
            <w:rFonts w:ascii="Times New Roman" w:hAnsi="Times New Roman" w:cs="Times New Roman"/>
            <w:color w:val="000000" w:themeColor="text1"/>
            <w:sz w:val="28"/>
            <w:szCs w:val="28"/>
          </w:rPr>
          <w:t>2 части 2 статьи 2</w:t>
        </w:r>
      </w:hyperlink>
      <w:r w:rsidRPr="005255A4">
        <w:rPr>
          <w:rFonts w:ascii="Times New Roman" w:hAnsi="Times New Roman" w:cs="Times New Roman"/>
          <w:color w:val="000000" w:themeColor="text1"/>
          <w:sz w:val="28"/>
          <w:szCs w:val="28"/>
        </w:rPr>
        <w:t xml:space="preserve"> настоящего Областного закона, - инвестиционный договор;</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(в ред. Областного </w:t>
      </w:r>
      <w:hyperlink r:id="rId74">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24.04.2020 N 313-ЗС)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4) для организаций, указанных в </w:t>
      </w:r>
      <w:hyperlink w:anchor="P95">
        <w:r w:rsidRPr="005255A4">
          <w:rPr>
            <w:rFonts w:ascii="Times New Roman" w:hAnsi="Times New Roman" w:cs="Times New Roman"/>
            <w:color w:val="000000" w:themeColor="text1"/>
            <w:sz w:val="28"/>
            <w:szCs w:val="28"/>
          </w:rPr>
          <w:t>пункте 7 части 1</w:t>
        </w:r>
      </w:hyperlink>
      <w:r w:rsidRPr="005255A4">
        <w:rPr>
          <w:rFonts w:ascii="Times New Roman" w:hAnsi="Times New Roman" w:cs="Times New Roman"/>
          <w:color w:val="000000" w:themeColor="text1"/>
          <w:sz w:val="28"/>
          <w:szCs w:val="28"/>
        </w:rPr>
        <w:t xml:space="preserve"> настоящей статьи, - копия соглашения об осуществлении деятельности на территории опережающего социально-экономического развития.</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 xml:space="preserve">(п. 4 </w:t>
      </w:r>
      <w:proofErr w:type="gramStart"/>
      <w:r w:rsidRPr="005255A4">
        <w:rPr>
          <w:rFonts w:ascii="Times New Roman" w:hAnsi="Times New Roman" w:cs="Times New Roman"/>
          <w:color w:val="000000" w:themeColor="text1"/>
          <w:sz w:val="28"/>
          <w:szCs w:val="28"/>
        </w:rPr>
        <w:t>введен</w:t>
      </w:r>
      <w:proofErr w:type="gramEnd"/>
      <w:r w:rsidRPr="005255A4">
        <w:rPr>
          <w:rFonts w:ascii="Times New Roman" w:hAnsi="Times New Roman" w:cs="Times New Roman"/>
          <w:color w:val="000000" w:themeColor="text1"/>
          <w:sz w:val="28"/>
          <w:szCs w:val="28"/>
        </w:rPr>
        <w:t xml:space="preserve"> Областным </w:t>
      </w:r>
      <w:hyperlink r:id="rId75">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04.05.2016 N 510-ЗС)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5) для организаций, указанных в </w:t>
      </w:r>
      <w:hyperlink w:anchor="P97">
        <w:r w:rsidRPr="005255A4">
          <w:rPr>
            <w:rFonts w:ascii="Times New Roman" w:hAnsi="Times New Roman" w:cs="Times New Roman"/>
            <w:color w:val="000000" w:themeColor="text1"/>
            <w:sz w:val="28"/>
            <w:szCs w:val="28"/>
          </w:rPr>
          <w:t>пункте 8 части 1</w:t>
        </w:r>
      </w:hyperlink>
      <w:r w:rsidRPr="005255A4">
        <w:rPr>
          <w:rFonts w:ascii="Times New Roman" w:hAnsi="Times New Roman" w:cs="Times New Roman"/>
          <w:color w:val="000000" w:themeColor="text1"/>
          <w:sz w:val="28"/>
          <w:szCs w:val="28"/>
        </w:rPr>
        <w:t xml:space="preserve"> настоящей статьи, - акт приема-передачи соответствующих объектов нефинансовых активов;</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5 </w:t>
      </w:r>
      <w:proofErr w:type="gramStart"/>
      <w:r w:rsidRPr="005255A4">
        <w:rPr>
          <w:rFonts w:ascii="Times New Roman" w:hAnsi="Times New Roman" w:cs="Times New Roman"/>
          <w:color w:val="000000" w:themeColor="text1"/>
          <w:sz w:val="28"/>
          <w:szCs w:val="28"/>
        </w:rPr>
        <w:t>введен</w:t>
      </w:r>
      <w:proofErr w:type="gramEnd"/>
      <w:r w:rsidRPr="005255A4">
        <w:rPr>
          <w:rFonts w:ascii="Times New Roman" w:hAnsi="Times New Roman" w:cs="Times New Roman"/>
          <w:color w:val="000000" w:themeColor="text1"/>
          <w:sz w:val="28"/>
          <w:szCs w:val="28"/>
        </w:rPr>
        <w:t xml:space="preserve"> Областным </w:t>
      </w:r>
      <w:hyperlink r:id="rId76">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25.12.2018 N 73-ЗС)</w:t>
      </w:r>
    </w:p>
    <w:p w:rsidR="00347C18" w:rsidRPr="005255A4" w:rsidRDefault="00347C18">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061"/>
        <w:gridCol w:w="113"/>
      </w:tblGrid>
      <w:tr w:rsidR="00347C18" w:rsidRPr="00525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6 ч. 2 ст. 4 </w:t>
            </w:r>
            <w:hyperlink w:anchor="P1244">
              <w:r w:rsidRPr="005255A4">
                <w:rPr>
                  <w:rFonts w:ascii="Times New Roman" w:hAnsi="Times New Roman" w:cs="Times New Roman"/>
                  <w:color w:val="000000" w:themeColor="text1"/>
                  <w:sz w:val="28"/>
                  <w:szCs w:val="28"/>
                </w:rPr>
                <w:t>действует</w:t>
              </w:r>
            </w:hyperlink>
            <w:r w:rsidRPr="005255A4">
              <w:rPr>
                <w:rFonts w:ascii="Times New Roman" w:hAnsi="Times New Roman" w:cs="Times New Roman"/>
                <w:color w:val="000000" w:themeColor="text1"/>
                <w:sz w:val="28"/>
                <w:szCs w:val="28"/>
              </w:rPr>
              <w:t xml:space="preserve"> до 31.12.2026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r>
    </w:tbl>
    <w:p w:rsidR="00347C18" w:rsidRPr="005255A4" w:rsidRDefault="00347C18">
      <w:pPr>
        <w:pStyle w:val="ConsPlusNormal"/>
        <w:spacing w:before="260"/>
        <w:ind w:firstLine="540"/>
        <w:jc w:val="both"/>
        <w:rPr>
          <w:rFonts w:ascii="Times New Roman" w:hAnsi="Times New Roman" w:cs="Times New Roman"/>
          <w:color w:val="000000" w:themeColor="text1"/>
          <w:sz w:val="28"/>
          <w:szCs w:val="28"/>
        </w:rPr>
      </w:pPr>
      <w:bookmarkStart w:id="13" w:name="P118"/>
      <w:bookmarkEnd w:id="13"/>
      <w:r w:rsidRPr="005255A4">
        <w:rPr>
          <w:rFonts w:ascii="Times New Roman" w:hAnsi="Times New Roman" w:cs="Times New Roman"/>
          <w:color w:val="000000" w:themeColor="text1"/>
          <w:sz w:val="28"/>
          <w:szCs w:val="28"/>
        </w:rPr>
        <w:t xml:space="preserve">6) для организаций, указанных в </w:t>
      </w:r>
      <w:hyperlink w:anchor="P100">
        <w:r w:rsidRPr="005255A4">
          <w:rPr>
            <w:rFonts w:ascii="Times New Roman" w:hAnsi="Times New Roman" w:cs="Times New Roman"/>
            <w:color w:val="000000" w:themeColor="text1"/>
            <w:sz w:val="28"/>
            <w:szCs w:val="28"/>
          </w:rPr>
          <w:t>пункте 9 части 1</w:t>
        </w:r>
      </w:hyperlink>
      <w:r w:rsidRPr="005255A4">
        <w:rPr>
          <w:rFonts w:ascii="Times New Roman" w:hAnsi="Times New Roman" w:cs="Times New Roman"/>
          <w:color w:val="000000" w:themeColor="text1"/>
          <w:sz w:val="28"/>
          <w:szCs w:val="28"/>
        </w:rPr>
        <w:t xml:space="preserve"> настоящей статьи, - выписка из региональной программы газификации жилищно-коммунального хозяйства, промышленных и иных организаций Ростовской области;</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6 </w:t>
      </w:r>
      <w:proofErr w:type="gramStart"/>
      <w:r w:rsidRPr="005255A4">
        <w:rPr>
          <w:rFonts w:ascii="Times New Roman" w:hAnsi="Times New Roman" w:cs="Times New Roman"/>
          <w:color w:val="000000" w:themeColor="text1"/>
          <w:sz w:val="28"/>
          <w:szCs w:val="28"/>
        </w:rPr>
        <w:t>введен</w:t>
      </w:r>
      <w:proofErr w:type="gramEnd"/>
      <w:r w:rsidRPr="005255A4">
        <w:rPr>
          <w:rFonts w:ascii="Times New Roman" w:hAnsi="Times New Roman" w:cs="Times New Roman"/>
          <w:color w:val="000000" w:themeColor="text1"/>
          <w:sz w:val="28"/>
          <w:szCs w:val="28"/>
        </w:rPr>
        <w:t xml:space="preserve"> Областным </w:t>
      </w:r>
      <w:hyperlink r:id="rId77">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16.12.2021 N 638-ЗС)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7) для организаций, указанных в </w:t>
      </w:r>
      <w:hyperlink w:anchor="P102">
        <w:r w:rsidRPr="005255A4">
          <w:rPr>
            <w:rFonts w:ascii="Times New Roman" w:hAnsi="Times New Roman" w:cs="Times New Roman"/>
            <w:color w:val="000000" w:themeColor="text1"/>
            <w:sz w:val="28"/>
            <w:szCs w:val="28"/>
          </w:rPr>
          <w:t>пункте 10 части 1</w:t>
        </w:r>
      </w:hyperlink>
      <w:r w:rsidRPr="005255A4">
        <w:rPr>
          <w:rFonts w:ascii="Times New Roman" w:hAnsi="Times New Roman" w:cs="Times New Roman"/>
          <w:color w:val="000000" w:themeColor="text1"/>
          <w:sz w:val="28"/>
          <w:szCs w:val="28"/>
        </w:rPr>
        <w:t xml:space="preserve"> настоящей статьи, - копия концессионного соглашения, заверенная </w:t>
      </w:r>
      <w:proofErr w:type="spellStart"/>
      <w:r w:rsidRPr="005255A4">
        <w:rPr>
          <w:rFonts w:ascii="Times New Roman" w:hAnsi="Times New Roman" w:cs="Times New Roman"/>
          <w:color w:val="000000" w:themeColor="text1"/>
          <w:sz w:val="28"/>
          <w:szCs w:val="28"/>
        </w:rPr>
        <w:t>концедентом</w:t>
      </w:r>
      <w:proofErr w:type="spellEnd"/>
      <w:r w:rsidRPr="005255A4">
        <w:rPr>
          <w:rFonts w:ascii="Times New Roman" w:hAnsi="Times New Roman" w:cs="Times New Roman"/>
          <w:color w:val="000000" w:themeColor="text1"/>
          <w:sz w:val="28"/>
          <w:szCs w:val="28"/>
        </w:rPr>
        <w:t>;</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7 </w:t>
      </w:r>
      <w:proofErr w:type="gramStart"/>
      <w:r w:rsidRPr="005255A4">
        <w:rPr>
          <w:rFonts w:ascii="Times New Roman" w:hAnsi="Times New Roman" w:cs="Times New Roman"/>
          <w:color w:val="000000" w:themeColor="text1"/>
          <w:sz w:val="28"/>
          <w:szCs w:val="28"/>
        </w:rPr>
        <w:t>введен</w:t>
      </w:r>
      <w:proofErr w:type="gramEnd"/>
      <w:r w:rsidRPr="005255A4">
        <w:rPr>
          <w:rFonts w:ascii="Times New Roman" w:hAnsi="Times New Roman" w:cs="Times New Roman"/>
          <w:color w:val="000000" w:themeColor="text1"/>
          <w:sz w:val="28"/>
          <w:szCs w:val="28"/>
        </w:rPr>
        <w:t xml:space="preserve"> Областным </w:t>
      </w:r>
      <w:hyperlink r:id="rId78">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29.07.2022 N 726-ЗС)</w:t>
      </w:r>
    </w:p>
    <w:p w:rsidR="00347C18" w:rsidRPr="005255A4" w:rsidRDefault="00347C18">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061"/>
        <w:gridCol w:w="113"/>
      </w:tblGrid>
      <w:tr w:rsidR="00347C18" w:rsidRPr="00525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8 ч. 2 ст. 4 </w:t>
            </w:r>
            <w:hyperlink w:anchor="P1250">
              <w:r w:rsidRPr="005255A4">
                <w:rPr>
                  <w:rFonts w:ascii="Times New Roman" w:hAnsi="Times New Roman" w:cs="Times New Roman"/>
                  <w:color w:val="000000" w:themeColor="text1"/>
                  <w:sz w:val="28"/>
                  <w:szCs w:val="28"/>
                </w:rPr>
                <w:t>действует</w:t>
              </w:r>
            </w:hyperlink>
            <w:r w:rsidRPr="005255A4">
              <w:rPr>
                <w:rFonts w:ascii="Times New Roman" w:hAnsi="Times New Roman" w:cs="Times New Roman"/>
                <w:color w:val="000000" w:themeColor="text1"/>
                <w:sz w:val="28"/>
                <w:szCs w:val="28"/>
              </w:rPr>
              <w:t xml:space="preserve"> по 31.12.2026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r>
    </w:tbl>
    <w:p w:rsidR="00347C18" w:rsidRPr="005255A4" w:rsidRDefault="00347C18">
      <w:pPr>
        <w:pStyle w:val="ConsPlusNormal"/>
        <w:spacing w:before="260"/>
        <w:ind w:firstLine="540"/>
        <w:jc w:val="both"/>
        <w:rPr>
          <w:rFonts w:ascii="Times New Roman" w:hAnsi="Times New Roman" w:cs="Times New Roman"/>
          <w:color w:val="000000" w:themeColor="text1"/>
          <w:sz w:val="28"/>
          <w:szCs w:val="28"/>
        </w:rPr>
      </w:pPr>
      <w:bookmarkStart w:id="14" w:name="P123"/>
      <w:bookmarkEnd w:id="14"/>
      <w:r w:rsidRPr="005255A4">
        <w:rPr>
          <w:rFonts w:ascii="Times New Roman" w:hAnsi="Times New Roman" w:cs="Times New Roman"/>
          <w:color w:val="000000" w:themeColor="text1"/>
          <w:sz w:val="28"/>
          <w:szCs w:val="28"/>
        </w:rPr>
        <w:t xml:space="preserve">8) для организаций, указанных в </w:t>
      </w:r>
      <w:hyperlink w:anchor="P105">
        <w:r w:rsidRPr="005255A4">
          <w:rPr>
            <w:rFonts w:ascii="Times New Roman" w:hAnsi="Times New Roman" w:cs="Times New Roman"/>
            <w:color w:val="000000" w:themeColor="text1"/>
            <w:sz w:val="28"/>
            <w:szCs w:val="28"/>
          </w:rPr>
          <w:t>части 1.1</w:t>
        </w:r>
      </w:hyperlink>
      <w:r w:rsidRPr="005255A4">
        <w:rPr>
          <w:rFonts w:ascii="Times New Roman" w:hAnsi="Times New Roman" w:cs="Times New Roman"/>
          <w:color w:val="000000" w:themeColor="text1"/>
          <w:sz w:val="28"/>
          <w:szCs w:val="28"/>
        </w:rPr>
        <w:t xml:space="preserve"> настоящей статьи, - копия лицензии на осуществление деятельности в области оказания услуг связи.</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8 </w:t>
      </w:r>
      <w:proofErr w:type="gramStart"/>
      <w:r w:rsidRPr="005255A4">
        <w:rPr>
          <w:rFonts w:ascii="Times New Roman" w:hAnsi="Times New Roman" w:cs="Times New Roman"/>
          <w:color w:val="000000" w:themeColor="text1"/>
          <w:sz w:val="28"/>
          <w:szCs w:val="28"/>
        </w:rPr>
        <w:t>введен</w:t>
      </w:r>
      <w:proofErr w:type="gramEnd"/>
      <w:r w:rsidRPr="005255A4">
        <w:rPr>
          <w:rFonts w:ascii="Times New Roman" w:hAnsi="Times New Roman" w:cs="Times New Roman"/>
          <w:color w:val="000000" w:themeColor="text1"/>
          <w:sz w:val="28"/>
          <w:szCs w:val="28"/>
        </w:rPr>
        <w:t xml:space="preserve"> Областным </w:t>
      </w:r>
      <w:hyperlink r:id="rId79">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29.07.2022 N 726-ЗС)</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Title"/>
        <w:jc w:val="center"/>
        <w:outlineLvl w:val="1"/>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Глава 3. ТРАНСПОРТНЫЙ НАЛОГ</w:t>
      </w:r>
    </w:p>
    <w:p w:rsidR="00347C18" w:rsidRPr="005255A4" w:rsidRDefault="00347C18">
      <w:pPr>
        <w:pStyle w:val="ConsPlusNormal"/>
        <w:jc w:val="both"/>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061"/>
        <w:gridCol w:w="113"/>
      </w:tblGrid>
      <w:tr w:rsidR="00347C18" w:rsidRPr="00525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Действие положений ст. 5 в редакции Областного закона РО от 29.07.2022 N 726-ЗС </w:t>
            </w:r>
            <w:hyperlink r:id="rId80">
              <w:r w:rsidRPr="005255A4">
                <w:rPr>
                  <w:rFonts w:ascii="Times New Roman" w:hAnsi="Times New Roman" w:cs="Times New Roman"/>
                  <w:color w:val="000000" w:themeColor="text1"/>
                  <w:sz w:val="28"/>
                  <w:szCs w:val="28"/>
                </w:rPr>
                <w:t>распространяется</w:t>
              </w:r>
            </w:hyperlink>
            <w:r w:rsidRPr="005255A4">
              <w:rPr>
                <w:rFonts w:ascii="Times New Roman" w:hAnsi="Times New Roman" w:cs="Times New Roman"/>
                <w:color w:val="000000" w:themeColor="text1"/>
                <w:sz w:val="28"/>
                <w:szCs w:val="28"/>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r>
    </w:tbl>
    <w:p w:rsidR="00347C18" w:rsidRPr="005255A4" w:rsidRDefault="00347C18">
      <w:pPr>
        <w:pStyle w:val="ConsPlusTitle"/>
        <w:spacing w:before="260"/>
        <w:ind w:firstLine="540"/>
        <w:jc w:val="both"/>
        <w:outlineLvl w:val="2"/>
        <w:rPr>
          <w:rFonts w:ascii="Times New Roman" w:hAnsi="Times New Roman" w:cs="Times New Roman"/>
          <w:color w:val="000000" w:themeColor="text1"/>
          <w:sz w:val="28"/>
          <w:szCs w:val="28"/>
        </w:rPr>
      </w:pPr>
      <w:bookmarkStart w:id="15" w:name="P129"/>
      <w:bookmarkEnd w:id="15"/>
      <w:r w:rsidRPr="005255A4">
        <w:rPr>
          <w:rFonts w:ascii="Times New Roman" w:hAnsi="Times New Roman" w:cs="Times New Roman"/>
          <w:color w:val="000000" w:themeColor="text1"/>
          <w:sz w:val="28"/>
          <w:szCs w:val="28"/>
        </w:rPr>
        <w:t>Статья 5. Налоговые ставки по транспортному налогу</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ind w:firstLine="540"/>
        <w:jc w:val="both"/>
        <w:rPr>
          <w:rFonts w:ascii="Times New Roman" w:hAnsi="Times New Roman" w:cs="Times New Roman"/>
          <w:color w:val="000000" w:themeColor="text1"/>
          <w:sz w:val="28"/>
          <w:szCs w:val="28"/>
        </w:rPr>
      </w:pPr>
      <w:proofErr w:type="gramStart"/>
      <w:r w:rsidRPr="005255A4">
        <w:rPr>
          <w:rFonts w:ascii="Times New Roman" w:hAnsi="Times New Roman" w:cs="Times New Roman"/>
          <w:color w:val="000000" w:themeColor="text1"/>
          <w:sz w:val="28"/>
          <w:szCs w:val="28"/>
        </w:rPr>
        <w:t>Налоговые ставки по транспортному налогу устанавливаются в зависимости от мощности двигателя,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одну единицу транспортного средства в следующих размерах:</w:t>
      </w:r>
      <w:proofErr w:type="gramEnd"/>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(в ред. Областного </w:t>
      </w:r>
      <w:hyperlink r:id="rId81">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29.11.2019 N 241-ЗС)</w:t>
      </w:r>
    </w:p>
    <w:p w:rsidR="00347C18" w:rsidRPr="005255A4" w:rsidRDefault="00347C18">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803"/>
        <w:gridCol w:w="1530"/>
      </w:tblGrid>
      <w:tr w:rsidR="00347C18" w:rsidRPr="005255A4">
        <w:tc>
          <w:tcPr>
            <w:tcW w:w="737" w:type="dxa"/>
            <w:tcBorders>
              <w:top w:val="single" w:sz="4" w:space="0" w:color="auto"/>
              <w:bottom w:val="single" w:sz="4" w:space="0" w:color="auto"/>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N</w:t>
            </w:r>
          </w:p>
          <w:p w:rsidR="00347C18" w:rsidRPr="005255A4" w:rsidRDefault="00347C18">
            <w:pPr>
              <w:pStyle w:val="ConsPlusNormal"/>
              <w:jc w:val="center"/>
              <w:rPr>
                <w:rFonts w:ascii="Times New Roman" w:hAnsi="Times New Roman" w:cs="Times New Roman"/>
                <w:color w:val="000000" w:themeColor="text1"/>
                <w:sz w:val="28"/>
                <w:szCs w:val="28"/>
              </w:rPr>
            </w:pPr>
            <w:proofErr w:type="spellStart"/>
            <w:proofErr w:type="gramStart"/>
            <w:r w:rsidRPr="005255A4">
              <w:rPr>
                <w:rFonts w:ascii="Times New Roman" w:hAnsi="Times New Roman" w:cs="Times New Roman"/>
                <w:color w:val="000000" w:themeColor="text1"/>
                <w:sz w:val="28"/>
                <w:szCs w:val="28"/>
              </w:rPr>
              <w:t>п</w:t>
            </w:r>
            <w:proofErr w:type="spellEnd"/>
            <w:proofErr w:type="gramEnd"/>
            <w:r w:rsidRPr="005255A4">
              <w:rPr>
                <w:rFonts w:ascii="Times New Roman" w:hAnsi="Times New Roman" w:cs="Times New Roman"/>
                <w:color w:val="000000" w:themeColor="text1"/>
                <w:sz w:val="28"/>
                <w:szCs w:val="28"/>
              </w:rPr>
              <w:t>/</w:t>
            </w:r>
            <w:proofErr w:type="spellStart"/>
            <w:r w:rsidRPr="005255A4">
              <w:rPr>
                <w:rFonts w:ascii="Times New Roman" w:hAnsi="Times New Roman" w:cs="Times New Roman"/>
                <w:color w:val="000000" w:themeColor="text1"/>
                <w:sz w:val="28"/>
                <w:szCs w:val="28"/>
              </w:rPr>
              <w:t>п</w:t>
            </w:r>
            <w:proofErr w:type="spellEnd"/>
          </w:p>
        </w:tc>
        <w:tc>
          <w:tcPr>
            <w:tcW w:w="6803" w:type="dxa"/>
            <w:tcBorders>
              <w:top w:val="single" w:sz="4" w:space="0" w:color="auto"/>
              <w:bottom w:val="single" w:sz="4" w:space="0" w:color="auto"/>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Наименование объекта налогообложения</w:t>
            </w:r>
          </w:p>
        </w:tc>
        <w:tc>
          <w:tcPr>
            <w:tcW w:w="1530" w:type="dxa"/>
            <w:tcBorders>
              <w:top w:val="single" w:sz="4" w:space="0" w:color="auto"/>
              <w:bottom w:val="single" w:sz="4" w:space="0" w:color="auto"/>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Налоговая ставка (в рублях)</w:t>
            </w:r>
          </w:p>
        </w:tc>
      </w:tr>
      <w:tr w:rsidR="00347C18" w:rsidRPr="005255A4">
        <w:tc>
          <w:tcPr>
            <w:tcW w:w="737" w:type="dxa"/>
            <w:tcBorders>
              <w:top w:val="single" w:sz="4" w:space="0" w:color="auto"/>
              <w:bottom w:val="single" w:sz="4" w:space="0" w:color="auto"/>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w:t>
            </w:r>
          </w:p>
        </w:tc>
        <w:tc>
          <w:tcPr>
            <w:tcW w:w="6803" w:type="dxa"/>
            <w:tcBorders>
              <w:top w:val="single" w:sz="4" w:space="0" w:color="auto"/>
              <w:bottom w:val="single" w:sz="4" w:space="0" w:color="auto"/>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Автомобили легковые с мощностью двигателя (с каждой лошадиной силы):</w:t>
            </w:r>
          </w:p>
        </w:tc>
        <w:tc>
          <w:tcPr>
            <w:tcW w:w="1530" w:type="dxa"/>
            <w:tcBorders>
              <w:top w:val="single" w:sz="4" w:space="0" w:color="auto"/>
              <w:bottom w:val="single" w:sz="4" w:space="0" w:color="auto"/>
            </w:tcBorders>
          </w:tcPr>
          <w:p w:rsidR="00347C18" w:rsidRPr="005255A4" w:rsidRDefault="00347C18">
            <w:pPr>
              <w:pStyle w:val="ConsPlusNormal"/>
              <w:rPr>
                <w:rFonts w:ascii="Times New Roman" w:hAnsi="Times New Roman" w:cs="Times New Roman"/>
                <w:color w:val="000000" w:themeColor="text1"/>
                <w:sz w:val="28"/>
                <w:szCs w:val="28"/>
              </w:rPr>
            </w:pPr>
          </w:p>
        </w:tc>
      </w:tr>
      <w:tr w:rsidR="00347C18" w:rsidRPr="005255A4">
        <w:tblPrEx>
          <w:tblBorders>
            <w:insideH w:val="none" w:sz="0" w:space="0" w:color="auto"/>
          </w:tblBorders>
        </w:tblPrEx>
        <w:tc>
          <w:tcPr>
            <w:tcW w:w="737" w:type="dxa"/>
            <w:tcBorders>
              <w:top w:val="single" w:sz="4" w:space="0" w:color="auto"/>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1.1.</w:t>
            </w:r>
          </w:p>
        </w:tc>
        <w:tc>
          <w:tcPr>
            <w:tcW w:w="6803" w:type="dxa"/>
            <w:tcBorders>
              <w:top w:val="single" w:sz="4" w:space="0" w:color="auto"/>
              <w:bottom w:val="nil"/>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 100 л.с. (до 73,55 кВт) включительно:</w:t>
            </w:r>
          </w:p>
        </w:tc>
        <w:tc>
          <w:tcPr>
            <w:tcW w:w="1530" w:type="dxa"/>
            <w:tcBorders>
              <w:top w:val="single" w:sz="4" w:space="0" w:color="auto"/>
              <w:bottom w:val="nil"/>
            </w:tcBorders>
          </w:tcPr>
          <w:p w:rsidR="00347C18" w:rsidRPr="005255A4" w:rsidRDefault="00347C18">
            <w:pPr>
              <w:pStyle w:val="ConsPlusNormal"/>
              <w:rPr>
                <w:rFonts w:ascii="Times New Roman" w:hAnsi="Times New Roman" w:cs="Times New Roman"/>
                <w:color w:val="000000" w:themeColor="text1"/>
                <w:sz w:val="28"/>
                <w:szCs w:val="28"/>
              </w:rPr>
            </w:pPr>
          </w:p>
        </w:tc>
      </w:tr>
      <w:tr w:rsidR="00347C18" w:rsidRPr="005255A4">
        <w:tblPrEx>
          <w:tblBorders>
            <w:insideH w:val="none" w:sz="0" w:space="0" w:color="auto"/>
          </w:tblBorders>
        </w:tblPrEx>
        <w:tc>
          <w:tcPr>
            <w:tcW w:w="737" w:type="dxa"/>
            <w:tcBorders>
              <w:top w:val="nil"/>
              <w:bottom w:val="nil"/>
            </w:tcBorders>
          </w:tcPr>
          <w:p w:rsidR="00347C18" w:rsidRPr="005255A4" w:rsidRDefault="00347C18">
            <w:pPr>
              <w:pStyle w:val="ConsPlusNormal"/>
              <w:rPr>
                <w:rFonts w:ascii="Times New Roman" w:hAnsi="Times New Roman" w:cs="Times New Roman"/>
                <w:color w:val="000000" w:themeColor="text1"/>
                <w:sz w:val="28"/>
                <w:szCs w:val="28"/>
              </w:rPr>
            </w:pPr>
          </w:p>
        </w:tc>
        <w:tc>
          <w:tcPr>
            <w:tcW w:w="6803" w:type="dxa"/>
            <w:tcBorders>
              <w:top w:val="nil"/>
              <w:bottom w:val="nil"/>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с года </w:t>
            </w:r>
            <w:proofErr w:type="gramStart"/>
            <w:r w:rsidRPr="005255A4">
              <w:rPr>
                <w:rFonts w:ascii="Times New Roman" w:hAnsi="Times New Roman" w:cs="Times New Roman"/>
                <w:color w:val="000000" w:themeColor="text1"/>
                <w:sz w:val="28"/>
                <w:szCs w:val="28"/>
              </w:rPr>
              <w:t>выпуска</w:t>
            </w:r>
            <w:proofErr w:type="gramEnd"/>
            <w:r w:rsidRPr="005255A4">
              <w:rPr>
                <w:rFonts w:ascii="Times New Roman" w:hAnsi="Times New Roman" w:cs="Times New Roman"/>
                <w:color w:val="000000" w:themeColor="text1"/>
                <w:sz w:val="28"/>
                <w:szCs w:val="28"/>
              </w:rPr>
              <w:t xml:space="preserve"> которых прошло 10 лет и более</w:t>
            </w:r>
          </w:p>
        </w:tc>
        <w:tc>
          <w:tcPr>
            <w:tcW w:w="1530"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8,0</w:t>
            </w:r>
          </w:p>
        </w:tc>
      </w:tr>
      <w:tr w:rsidR="00347C18" w:rsidRPr="005255A4">
        <w:tblPrEx>
          <w:tblBorders>
            <w:insideH w:val="none" w:sz="0" w:space="0" w:color="auto"/>
          </w:tblBorders>
        </w:tblPrEx>
        <w:tc>
          <w:tcPr>
            <w:tcW w:w="737" w:type="dxa"/>
            <w:tcBorders>
              <w:top w:val="nil"/>
              <w:bottom w:val="nil"/>
            </w:tcBorders>
          </w:tcPr>
          <w:p w:rsidR="00347C18" w:rsidRPr="005255A4" w:rsidRDefault="00347C18">
            <w:pPr>
              <w:pStyle w:val="ConsPlusNormal"/>
              <w:rPr>
                <w:rFonts w:ascii="Times New Roman" w:hAnsi="Times New Roman" w:cs="Times New Roman"/>
                <w:color w:val="000000" w:themeColor="text1"/>
                <w:sz w:val="28"/>
                <w:szCs w:val="28"/>
              </w:rPr>
            </w:pPr>
          </w:p>
        </w:tc>
        <w:tc>
          <w:tcPr>
            <w:tcW w:w="6803" w:type="dxa"/>
            <w:tcBorders>
              <w:top w:val="nil"/>
              <w:bottom w:val="nil"/>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с года </w:t>
            </w:r>
            <w:proofErr w:type="gramStart"/>
            <w:r w:rsidRPr="005255A4">
              <w:rPr>
                <w:rFonts w:ascii="Times New Roman" w:hAnsi="Times New Roman" w:cs="Times New Roman"/>
                <w:color w:val="000000" w:themeColor="text1"/>
                <w:sz w:val="28"/>
                <w:szCs w:val="28"/>
              </w:rPr>
              <w:t>выпуска</w:t>
            </w:r>
            <w:proofErr w:type="gramEnd"/>
            <w:r w:rsidRPr="005255A4">
              <w:rPr>
                <w:rFonts w:ascii="Times New Roman" w:hAnsi="Times New Roman" w:cs="Times New Roman"/>
                <w:color w:val="000000" w:themeColor="text1"/>
                <w:sz w:val="28"/>
                <w:szCs w:val="28"/>
              </w:rPr>
              <w:t xml:space="preserve"> которых прошло менее 10 лет</w:t>
            </w:r>
          </w:p>
        </w:tc>
        <w:tc>
          <w:tcPr>
            <w:tcW w:w="1530"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12,0</w:t>
            </w:r>
          </w:p>
        </w:tc>
      </w:tr>
      <w:tr w:rsidR="00347C18" w:rsidRPr="005255A4">
        <w:tblPrEx>
          <w:tblBorders>
            <w:insideH w:val="none" w:sz="0" w:space="0" w:color="auto"/>
          </w:tblBorders>
        </w:tblPrEx>
        <w:tc>
          <w:tcPr>
            <w:tcW w:w="737"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1.2.</w:t>
            </w:r>
          </w:p>
        </w:tc>
        <w:tc>
          <w:tcPr>
            <w:tcW w:w="6803" w:type="dxa"/>
            <w:tcBorders>
              <w:top w:val="nil"/>
              <w:bottom w:val="nil"/>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свыше 100 л.с. до 150 л.с. (свыше 73,55 кВт до 110,33 кВт) включительно</w:t>
            </w:r>
          </w:p>
        </w:tc>
        <w:tc>
          <w:tcPr>
            <w:tcW w:w="1530"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15,0</w:t>
            </w:r>
          </w:p>
        </w:tc>
      </w:tr>
      <w:tr w:rsidR="00347C18" w:rsidRPr="005255A4">
        <w:tblPrEx>
          <w:tblBorders>
            <w:insideH w:val="none" w:sz="0" w:space="0" w:color="auto"/>
          </w:tblBorders>
        </w:tblPrEx>
        <w:tc>
          <w:tcPr>
            <w:tcW w:w="737"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1.3.</w:t>
            </w:r>
          </w:p>
        </w:tc>
        <w:tc>
          <w:tcPr>
            <w:tcW w:w="6803" w:type="dxa"/>
            <w:tcBorders>
              <w:top w:val="nil"/>
              <w:bottom w:val="nil"/>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свыше 150 л.с. до 200 л.с. (свыше 110,33 кВт до 147,1 кВт) включительно</w:t>
            </w:r>
          </w:p>
        </w:tc>
        <w:tc>
          <w:tcPr>
            <w:tcW w:w="1530"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45,0</w:t>
            </w:r>
          </w:p>
        </w:tc>
      </w:tr>
      <w:tr w:rsidR="00347C18" w:rsidRPr="005255A4">
        <w:tblPrEx>
          <w:tblBorders>
            <w:insideH w:val="none" w:sz="0" w:space="0" w:color="auto"/>
          </w:tblBorders>
        </w:tblPrEx>
        <w:tc>
          <w:tcPr>
            <w:tcW w:w="737"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1.4.</w:t>
            </w:r>
          </w:p>
        </w:tc>
        <w:tc>
          <w:tcPr>
            <w:tcW w:w="6803" w:type="dxa"/>
            <w:tcBorders>
              <w:top w:val="nil"/>
              <w:bottom w:val="nil"/>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свыше 200 л.с. до 250 л.с. (свыше 147,1 кВт до 183,9 кВт) включительно</w:t>
            </w:r>
          </w:p>
        </w:tc>
        <w:tc>
          <w:tcPr>
            <w:tcW w:w="1530"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75,0</w:t>
            </w:r>
          </w:p>
        </w:tc>
      </w:tr>
      <w:tr w:rsidR="00347C18" w:rsidRPr="005255A4">
        <w:tblPrEx>
          <w:tblBorders>
            <w:insideH w:val="none" w:sz="0" w:space="0" w:color="auto"/>
          </w:tblBorders>
        </w:tblPrEx>
        <w:tc>
          <w:tcPr>
            <w:tcW w:w="737" w:type="dxa"/>
            <w:tcBorders>
              <w:top w:val="nil"/>
              <w:bottom w:val="single" w:sz="4" w:space="0" w:color="auto"/>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1.5.</w:t>
            </w:r>
          </w:p>
        </w:tc>
        <w:tc>
          <w:tcPr>
            <w:tcW w:w="6803" w:type="dxa"/>
            <w:tcBorders>
              <w:top w:val="nil"/>
              <w:bottom w:val="single" w:sz="4" w:space="0" w:color="auto"/>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свыше 250 л.с. (свыше 183,9 кВт)</w:t>
            </w:r>
          </w:p>
        </w:tc>
        <w:tc>
          <w:tcPr>
            <w:tcW w:w="1530" w:type="dxa"/>
            <w:tcBorders>
              <w:top w:val="nil"/>
              <w:bottom w:val="single" w:sz="4" w:space="0" w:color="auto"/>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150,0</w:t>
            </w:r>
          </w:p>
        </w:tc>
      </w:tr>
      <w:tr w:rsidR="00347C18" w:rsidRPr="005255A4">
        <w:tblPrEx>
          <w:tblBorders>
            <w:insideH w:val="none" w:sz="0" w:space="0" w:color="auto"/>
          </w:tblBorders>
        </w:tblPrEx>
        <w:tc>
          <w:tcPr>
            <w:tcW w:w="737" w:type="dxa"/>
            <w:tcBorders>
              <w:top w:val="single" w:sz="4" w:space="0" w:color="auto"/>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w:t>
            </w:r>
          </w:p>
        </w:tc>
        <w:tc>
          <w:tcPr>
            <w:tcW w:w="6803" w:type="dxa"/>
            <w:tcBorders>
              <w:top w:val="single" w:sz="4" w:space="0" w:color="auto"/>
              <w:bottom w:val="nil"/>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Мотоциклы и мотороллеры с мощностью двигателя (с каждой лошадиной силы):</w:t>
            </w:r>
          </w:p>
        </w:tc>
        <w:tc>
          <w:tcPr>
            <w:tcW w:w="1530" w:type="dxa"/>
            <w:tcBorders>
              <w:top w:val="single" w:sz="4" w:space="0" w:color="auto"/>
              <w:bottom w:val="nil"/>
            </w:tcBorders>
          </w:tcPr>
          <w:p w:rsidR="00347C18" w:rsidRPr="005255A4" w:rsidRDefault="00347C18">
            <w:pPr>
              <w:pStyle w:val="ConsPlusNormal"/>
              <w:rPr>
                <w:rFonts w:ascii="Times New Roman" w:hAnsi="Times New Roman" w:cs="Times New Roman"/>
                <w:color w:val="000000" w:themeColor="text1"/>
                <w:sz w:val="28"/>
                <w:szCs w:val="28"/>
              </w:rPr>
            </w:pPr>
          </w:p>
        </w:tc>
      </w:tr>
      <w:tr w:rsidR="00347C18" w:rsidRPr="005255A4">
        <w:tblPrEx>
          <w:tblBorders>
            <w:insideH w:val="none" w:sz="0" w:space="0" w:color="auto"/>
          </w:tblBorders>
        </w:tblPrEx>
        <w:tc>
          <w:tcPr>
            <w:tcW w:w="737"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2.1.</w:t>
            </w:r>
          </w:p>
        </w:tc>
        <w:tc>
          <w:tcPr>
            <w:tcW w:w="6803" w:type="dxa"/>
            <w:tcBorders>
              <w:top w:val="nil"/>
              <w:bottom w:val="nil"/>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 20 л.с. (до 14,7 кВт) включительно</w:t>
            </w:r>
          </w:p>
        </w:tc>
        <w:tc>
          <w:tcPr>
            <w:tcW w:w="1530"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4,0</w:t>
            </w:r>
          </w:p>
        </w:tc>
      </w:tr>
      <w:tr w:rsidR="00347C18" w:rsidRPr="005255A4">
        <w:tblPrEx>
          <w:tblBorders>
            <w:insideH w:val="none" w:sz="0" w:space="0" w:color="auto"/>
          </w:tblBorders>
        </w:tblPrEx>
        <w:tc>
          <w:tcPr>
            <w:tcW w:w="737"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2.2.</w:t>
            </w:r>
          </w:p>
        </w:tc>
        <w:tc>
          <w:tcPr>
            <w:tcW w:w="6803" w:type="dxa"/>
            <w:tcBorders>
              <w:top w:val="nil"/>
              <w:bottom w:val="nil"/>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свыше 20 л.с. до 35 л.с. (свыше 14,7 кВт до 25,74 кВт) включительно</w:t>
            </w:r>
          </w:p>
        </w:tc>
        <w:tc>
          <w:tcPr>
            <w:tcW w:w="1530"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7,0</w:t>
            </w:r>
          </w:p>
        </w:tc>
      </w:tr>
      <w:tr w:rsidR="00347C18" w:rsidRPr="005255A4">
        <w:tblPrEx>
          <w:tblBorders>
            <w:insideH w:val="none" w:sz="0" w:space="0" w:color="auto"/>
          </w:tblBorders>
        </w:tblPrEx>
        <w:tc>
          <w:tcPr>
            <w:tcW w:w="737" w:type="dxa"/>
            <w:tcBorders>
              <w:top w:val="nil"/>
              <w:bottom w:val="single" w:sz="4" w:space="0" w:color="auto"/>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2.3.</w:t>
            </w:r>
          </w:p>
        </w:tc>
        <w:tc>
          <w:tcPr>
            <w:tcW w:w="6803" w:type="dxa"/>
            <w:tcBorders>
              <w:top w:val="nil"/>
              <w:bottom w:val="single" w:sz="4" w:space="0" w:color="auto"/>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свыше 35 л.с. (свыше 25,74 кВт)</w:t>
            </w:r>
          </w:p>
        </w:tc>
        <w:tc>
          <w:tcPr>
            <w:tcW w:w="1530" w:type="dxa"/>
            <w:tcBorders>
              <w:top w:val="nil"/>
              <w:bottom w:val="single" w:sz="4" w:space="0" w:color="auto"/>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50,0</w:t>
            </w:r>
          </w:p>
        </w:tc>
      </w:tr>
      <w:tr w:rsidR="00347C18" w:rsidRPr="005255A4">
        <w:tblPrEx>
          <w:tblBorders>
            <w:insideH w:val="none" w:sz="0" w:space="0" w:color="auto"/>
          </w:tblBorders>
        </w:tblPrEx>
        <w:tc>
          <w:tcPr>
            <w:tcW w:w="737" w:type="dxa"/>
            <w:tcBorders>
              <w:top w:val="single" w:sz="4" w:space="0" w:color="auto"/>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w:t>
            </w:r>
          </w:p>
        </w:tc>
        <w:tc>
          <w:tcPr>
            <w:tcW w:w="6803" w:type="dxa"/>
            <w:tcBorders>
              <w:top w:val="single" w:sz="4" w:space="0" w:color="auto"/>
              <w:bottom w:val="nil"/>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Автобусы с мощностью двигателя (с каждой лошадиной силы):</w:t>
            </w:r>
          </w:p>
        </w:tc>
        <w:tc>
          <w:tcPr>
            <w:tcW w:w="1530" w:type="dxa"/>
            <w:tcBorders>
              <w:top w:val="single" w:sz="4" w:space="0" w:color="auto"/>
              <w:bottom w:val="nil"/>
            </w:tcBorders>
          </w:tcPr>
          <w:p w:rsidR="00347C18" w:rsidRPr="005255A4" w:rsidRDefault="00347C18">
            <w:pPr>
              <w:pStyle w:val="ConsPlusNormal"/>
              <w:rPr>
                <w:rFonts w:ascii="Times New Roman" w:hAnsi="Times New Roman" w:cs="Times New Roman"/>
                <w:color w:val="000000" w:themeColor="text1"/>
                <w:sz w:val="28"/>
                <w:szCs w:val="28"/>
              </w:rPr>
            </w:pPr>
          </w:p>
        </w:tc>
      </w:tr>
      <w:tr w:rsidR="00347C18" w:rsidRPr="005255A4">
        <w:tblPrEx>
          <w:tblBorders>
            <w:insideH w:val="none" w:sz="0" w:space="0" w:color="auto"/>
          </w:tblBorders>
        </w:tblPrEx>
        <w:tc>
          <w:tcPr>
            <w:tcW w:w="737"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3.1.</w:t>
            </w:r>
          </w:p>
        </w:tc>
        <w:tc>
          <w:tcPr>
            <w:tcW w:w="6803" w:type="dxa"/>
            <w:tcBorders>
              <w:top w:val="nil"/>
              <w:bottom w:val="nil"/>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 200 л.с. (до 147,1 кВт) включительно</w:t>
            </w:r>
          </w:p>
        </w:tc>
        <w:tc>
          <w:tcPr>
            <w:tcW w:w="1530"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20,0</w:t>
            </w:r>
          </w:p>
        </w:tc>
      </w:tr>
      <w:tr w:rsidR="00347C18" w:rsidRPr="005255A4">
        <w:tblPrEx>
          <w:tblBorders>
            <w:insideH w:val="none" w:sz="0" w:space="0" w:color="auto"/>
          </w:tblBorders>
        </w:tblPrEx>
        <w:tc>
          <w:tcPr>
            <w:tcW w:w="737" w:type="dxa"/>
            <w:tcBorders>
              <w:top w:val="nil"/>
              <w:bottom w:val="single" w:sz="4" w:space="0" w:color="auto"/>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3.2.</w:t>
            </w:r>
          </w:p>
        </w:tc>
        <w:tc>
          <w:tcPr>
            <w:tcW w:w="6803" w:type="dxa"/>
            <w:tcBorders>
              <w:top w:val="nil"/>
              <w:bottom w:val="single" w:sz="4" w:space="0" w:color="auto"/>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свыше 200 л.с. (свыше 147,1 кВт)</w:t>
            </w:r>
          </w:p>
        </w:tc>
        <w:tc>
          <w:tcPr>
            <w:tcW w:w="1530" w:type="dxa"/>
            <w:tcBorders>
              <w:top w:val="nil"/>
              <w:bottom w:val="single" w:sz="4" w:space="0" w:color="auto"/>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25,0</w:t>
            </w:r>
          </w:p>
        </w:tc>
      </w:tr>
      <w:tr w:rsidR="00347C18" w:rsidRPr="005255A4">
        <w:tblPrEx>
          <w:tblBorders>
            <w:insideH w:val="none" w:sz="0" w:space="0" w:color="auto"/>
          </w:tblBorders>
        </w:tblPrEx>
        <w:tc>
          <w:tcPr>
            <w:tcW w:w="737" w:type="dxa"/>
            <w:tcBorders>
              <w:top w:val="single" w:sz="4" w:space="0" w:color="auto"/>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4.</w:t>
            </w:r>
          </w:p>
        </w:tc>
        <w:tc>
          <w:tcPr>
            <w:tcW w:w="6803" w:type="dxa"/>
            <w:tcBorders>
              <w:top w:val="single" w:sz="4" w:space="0" w:color="auto"/>
              <w:bottom w:val="nil"/>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Грузовые автомобили с мощностью двигателя (с каждой лошадиной силы):</w:t>
            </w:r>
          </w:p>
        </w:tc>
        <w:tc>
          <w:tcPr>
            <w:tcW w:w="1530" w:type="dxa"/>
            <w:tcBorders>
              <w:top w:val="single" w:sz="4" w:space="0" w:color="auto"/>
              <w:bottom w:val="nil"/>
            </w:tcBorders>
          </w:tcPr>
          <w:p w:rsidR="00347C18" w:rsidRPr="005255A4" w:rsidRDefault="00347C18">
            <w:pPr>
              <w:pStyle w:val="ConsPlusNormal"/>
              <w:rPr>
                <w:rFonts w:ascii="Times New Roman" w:hAnsi="Times New Roman" w:cs="Times New Roman"/>
                <w:color w:val="000000" w:themeColor="text1"/>
                <w:sz w:val="28"/>
                <w:szCs w:val="28"/>
              </w:rPr>
            </w:pPr>
          </w:p>
        </w:tc>
      </w:tr>
      <w:tr w:rsidR="00347C18" w:rsidRPr="005255A4">
        <w:tblPrEx>
          <w:tblBorders>
            <w:insideH w:val="none" w:sz="0" w:space="0" w:color="auto"/>
          </w:tblBorders>
        </w:tblPrEx>
        <w:tc>
          <w:tcPr>
            <w:tcW w:w="737"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4.1.</w:t>
            </w:r>
          </w:p>
        </w:tc>
        <w:tc>
          <w:tcPr>
            <w:tcW w:w="6803" w:type="dxa"/>
            <w:tcBorders>
              <w:top w:val="nil"/>
              <w:bottom w:val="nil"/>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 100 л.с. (до 73,55 кВт) включительно</w:t>
            </w:r>
          </w:p>
        </w:tc>
        <w:tc>
          <w:tcPr>
            <w:tcW w:w="1530"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15,0</w:t>
            </w:r>
          </w:p>
        </w:tc>
      </w:tr>
      <w:tr w:rsidR="00347C18" w:rsidRPr="005255A4">
        <w:tblPrEx>
          <w:tblBorders>
            <w:insideH w:val="none" w:sz="0" w:space="0" w:color="auto"/>
          </w:tblBorders>
        </w:tblPrEx>
        <w:tc>
          <w:tcPr>
            <w:tcW w:w="737"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4.2.</w:t>
            </w:r>
          </w:p>
        </w:tc>
        <w:tc>
          <w:tcPr>
            <w:tcW w:w="6803" w:type="dxa"/>
            <w:tcBorders>
              <w:top w:val="nil"/>
              <w:bottom w:val="nil"/>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свыше 100 л.с. до 150 л.с. (свыше 73,55 кВт до 110,33 кВт) включительно</w:t>
            </w:r>
          </w:p>
        </w:tc>
        <w:tc>
          <w:tcPr>
            <w:tcW w:w="1530"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25,0</w:t>
            </w:r>
          </w:p>
        </w:tc>
      </w:tr>
      <w:tr w:rsidR="00347C18" w:rsidRPr="005255A4">
        <w:tblPrEx>
          <w:tblBorders>
            <w:insideH w:val="none" w:sz="0" w:space="0" w:color="auto"/>
          </w:tblBorders>
        </w:tblPrEx>
        <w:tc>
          <w:tcPr>
            <w:tcW w:w="737"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4.3.</w:t>
            </w:r>
          </w:p>
        </w:tc>
        <w:tc>
          <w:tcPr>
            <w:tcW w:w="6803" w:type="dxa"/>
            <w:tcBorders>
              <w:top w:val="nil"/>
              <w:bottom w:val="nil"/>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свыше 150 л.с. до 200 л.с. (свыше 110,33 кВт до 147,1 кВт) включительно</w:t>
            </w:r>
          </w:p>
        </w:tc>
        <w:tc>
          <w:tcPr>
            <w:tcW w:w="1530"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30,0</w:t>
            </w:r>
          </w:p>
        </w:tc>
      </w:tr>
      <w:tr w:rsidR="00347C18" w:rsidRPr="005255A4">
        <w:tblPrEx>
          <w:tblBorders>
            <w:insideH w:val="none" w:sz="0" w:space="0" w:color="auto"/>
          </w:tblBorders>
        </w:tblPrEx>
        <w:tc>
          <w:tcPr>
            <w:tcW w:w="737"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4.4.</w:t>
            </w:r>
          </w:p>
        </w:tc>
        <w:tc>
          <w:tcPr>
            <w:tcW w:w="6803" w:type="dxa"/>
            <w:tcBorders>
              <w:top w:val="nil"/>
              <w:bottom w:val="nil"/>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свыше 200 л.с. до 250 л.с. (свыше 147,1 кВт до 183,9 кВт) включительно</w:t>
            </w:r>
          </w:p>
        </w:tc>
        <w:tc>
          <w:tcPr>
            <w:tcW w:w="1530"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35,0</w:t>
            </w:r>
          </w:p>
        </w:tc>
      </w:tr>
      <w:tr w:rsidR="00347C18" w:rsidRPr="005255A4">
        <w:tblPrEx>
          <w:tblBorders>
            <w:insideH w:val="none" w:sz="0" w:space="0" w:color="auto"/>
          </w:tblBorders>
        </w:tblPrEx>
        <w:tc>
          <w:tcPr>
            <w:tcW w:w="737" w:type="dxa"/>
            <w:tcBorders>
              <w:top w:val="nil"/>
              <w:bottom w:val="single" w:sz="4" w:space="0" w:color="auto"/>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4.5.</w:t>
            </w:r>
          </w:p>
        </w:tc>
        <w:tc>
          <w:tcPr>
            <w:tcW w:w="6803" w:type="dxa"/>
            <w:tcBorders>
              <w:top w:val="nil"/>
              <w:bottom w:val="single" w:sz="4" w:space="0" w:color="auto"/>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свыше 250 л.с. (свыше 183,9 кВт)</w:t>
            </w:r>
          </w:p>
        </w:tc>
        <w:tc>
          <w:tcPr>
            <w:tcW w:w="1530" w:type="dxa"/>
            <w:tcBorders>
              <w:top w:val="nil"/>
              <w:bottom w:val="single" w:sz="4" w:space="0" w:color="auto"/>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55,0</w:t>
            </w:r>
          </w:p>
        </w:tc>
      </w:tr>
      <w:tr w:rsidR="00347C18" w:rsidRPr="005255A4">
        <w:tc>
          <w:tcPr>
            <w:tcW w:w="737" w:type="dxa"/>
            <w:tcBorders>
              <w:top w:val="single" w:sz="4" w:space="0" w:color="auto"/>
              <w:bottom w:val="single" w:sz="4" w:space="0" w:color="auto"/>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w:t>
            </w:r>
          </w:p>
        </w:tc>
        <w:tc>
          <w:tcPr>
            <w:tcW w:w="6803" w:type="dxa"/>
            <w:tcBorders>
              <w:top w:val="single" w:sz="4" w:space="0" w:color="auto"/>
              <w:bottom w:val="single" w:sz="4" w:space="0" w:color="auto"/>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Другие самоходные транспортные средства, машины и </w:t>
            </w:r>
            <w:r w:rsidRPr="005255A4">
              <w:rPr>
                <w:rFonts w:ascii="Times New Roman" w:hAnsi="Times New Roman" w:cs="Times New Roman"/>
                <w:color w:val="000000" w:themeColor="text1"/>
                <w:sz w:val="28"/>
                <w:szCs w:val="28"/>
              </w:rPr>
              <w:lastRenderedPageBreak/>
              <w:t>механизмы на пневматическом и гусеничном ходу (с каждой лошадиной силы)</w:t>
            </w:r>
          </w:p>
        </w:tc>
        <w:tc>
          <w:tcPr>
            <w:tcW w:w="1530" w:type="dxa"/>
            <w:tcBorders>
              <w:top w:val="single" w:sz="4" w:space="0" w:color="auto"/>
              <w:bottom w:val="single" w:sz="4" w:space="0" w:color="auto"/>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15,0</w:t>
            </w:r>
          </w:p>
        </w:tc>
      </w:tr>
      <w:tr w:rsidR="00347C18" w:rsidRPr="005255A4">
        <w:tblPrEx>
          <w:tblBorders>
            <w:insideH w:val="none" w:sz="0" w:space="0" w:color="auto"/>
          </w:tblBorders>
        </w:tblPrEx>
        <w:tc>
          <w:tcPr>
            <w:tcW w:w="737" w:type="dxa"/>
            <w:tcBorders>
              <w:top w:val="single" w:sz="4" w:space="0" w:color="auto"/>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6.</w:t>
            </w:r>
          </w:p>
        </w:tc>
        <w:tc>
          <w:tcPr>
            <w:tcW w:w="6803" w:type="dxa"/>
            <w:tcBorders>
              <w:top w:val="single" w:sz="4" w:space="0" w:color="auto"/>
              <w:bottom w:val="nil"/>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Снегоходы, мотосани с мощностью двигателя (с каждой лошадиной силы):</w:t>
            </w:r>
          </w:p>
        </w:tc>
        <w:tc>
          <w:tcPr>
            <w:tcW w:w="1530" w:type="dxa"/>
            <w:tcBorders>
              <w:top w:val="single" w:sz="4" w:space="0" w:color="auto"/>
              <w:bottom w:val="nil"/>
            </w:tcBorders>
          </w:tcPr>
          <w:p w:rsidR="00347C18" w:rsidRPr="005255A4" w:rsidRDefault="00347C18">
            <w:pPr>
              <w:pStyle w:val="ConsPlusNormal"/>
              <w:rPr>
                <w:rFonts w:ascii="Times New Roman" w:hAnsi="Times New Roman" w:cs="Times New Roman"/>
                <w:color w:val="000000" w:themeColor="text1"/>
                <w:sz w:val="28"/>
                <w:szCs w:val="28"/>
              </w:rPr>
            </w:pPr>
          </w:p>
        </w:tc>
      </w:tr>
      <w:tr w:rsidR="00347C18" w:rsidRPr="005255A4">
        <w:tblPrEx>
          <w:tblBorders>
            <w:insideH w:val="none" w:sz="0" w:space="0" w:color="auto"/>
          </w:tblBorders>
        </w:tblPrEx>
        <w:tc>
          <w:tcPr>
            <w:tcW w:w="737"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6.1.</w:t>
            </w:r>
          </w:p>
        </w:tc>
        <w:tc>
          <w:tcPr>
            <w:tcW w:w="6803" w:type="dxa"/>
            <w:tcBorders>
              <w:top w:val="nil"/>
              <w:bottom w:val="nil"/>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 50 л.с. (до 36,77 кВт) включительно</w:t>
            </w:r>
          </w:p>
        </w:tc>
        <w:tc>
          <w:tcPr>
            <w:tcW w:w="1530"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25,0</w:t>
            </w:r>
          </w:p>
        </w:tc>
      </w:tr>
      <w:tr w:rsidR="00347C18" w:rsidRPr="005255A4">
        <w:tblPrEx>
          <w:tblBorders>
            <w:insideH w:val="none" w:sz="0" w:space="0" w:color="auto"/>
          </w:tblBorders>
        </w:tblPrEx>
        <w:tc>
          <w:tcPr>
            <w:tcW w:w="737" w:type="dxa"/>
            <w:tcBorders>
              <w:top w:val="nil"/>
              <w:bottom w:val="single" w:sz="4" w:space="0" w:color="auto"/>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6.2.</w:t>
            </w:r>
          </w:p>
        </w:tc>
        <w:tc>
          <w:tcPr>
            <w:tcW w:w="6803" w:type="dxa"/>
            <w:tcBorders>
              <w:top w:val="nil"/>
              <w:bottom w:val="single" w:sz="4" w:space="0" w:color="auto"/>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свыше 50 л.с. (свыше 36,77 кВт)</w:t>
            </w:r>
          </w:p>
        </w:tc>
        <w:tc>
          <w:tcPr>
            <w:tcW w:w="1530" w:type="dxa"/>
            <w:tcBorders>
              <w:top w:val="nil"/>
              <w:bottom w:val="single" w:sz="4" w:space="0" w:color="auto"/>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50,0</w:t>
            </w:r>
          </w:p>
        </w:tc>
      </w:tr>
      <w:tr w:rsidR="00347C18" w:rsidRPr="005255A4">
        <w:tblPrEx>
          <w:tblBorders>
            <w:insideH w:val="none" w:sz="0" w:space="0" w:color="auto"/>
          </w:tblBorders>
        </w:tblPrEx>
        <w:tc>
          <w:tcPr>
            <w:tcW w:w="737" w:type="dxa"/>
            <w:tcBorders>
              <w:top w:val="single" w:sz="4" w:space="0" w:color="auto"/>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7.</w:t>
            </w:r>
          </w:p>
        </w:tc>
        <w:tc>
          <w:tcPr>
            <w:tcW w:w="6803" w:type="dxa"/>
            <w:tcBorders>
              <w:top w:val="single" w:sz="4" w:space="0" w:color="auto"/>
              <w:bottom w:val="nil"/>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Катера, моторные лодки и другие водные транспортные средства с мощностью двигателя (с каждой лошадиной силы):</w:t>
            </w:r>
          </w:p>
        </w:tc>
        <w:tc>
          <w:tcPr>
            <w:tcW w:w="1530" w:type="dxa"/>
            <w:tcBorders>
              <w:top w:val="single" w:sz="4" w:space="0" w:color="auto"/>
              <w:bottom w:val="nil"/>
            </w:tcBorders>
          </w:tcPr>
          <w:p w:rsidR="00347C18" w:rsidRPr="005255A4" w:rsidRDefault="00347C18">
            <w:pPr>
              <w:pStyle w:val="ConsPlusNormal"/>
              <w:rPr>
                <w:rFonts w:ascii="Times New Roman" w:hAnsi="Times New Roman" w:cs="Times New Roman"/>
                <w:color w:val="000000" w:themeColor="text1"/>
                <w:sz w:val="28"/>
                <w:szCs w:val="28"/>
              </w:rPr>
            </w:pPr>
          </w:p>
        </w:tc>
      </w:tr>
      <w:tr w:rsidR="00347C18" w:rsidRPr="005255A4">
        <w:tblPrEx>
          <w:tblBorders>
            <w:insideH w:val="none" w:sz="0" w:space="0" w:color="auto"/>
          </w:tblBorders>
        </w:tblPrEx>
        <w:tc>
          <w:tcPr>
            <w:tcW w:w="737"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7.1.</w:t>
            </w:r>
          </w:p>
        </w:tc>
        <w:tc>
          <w:tcPr>
            <w:tcW w:w="6803" w:type="dxa"/>
            <w:tcBorders>
              <w:top w:val="nil"/>
              <w:bottom w:val="nil"/>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 100 л.с. (до 73,55 кВт) включительно</w:t>
            </w:r>
          </w:p>
        </w:tc>
        <w:tc>
          <w:tcPr>
            <w:tcW w:w="1530"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30,0</w:t>
            </w:r>
          </w:p>
        </w:tc>
      </w:tr>
      <w:tr w:rsidR="00347C18" w:rsidRPr="005255A4">
        <w:tblPrEx>
          <w:tblBorders>
            <w:insideH w:val="none" w:sz="0" w:space="0" w:color="auto"/>
          </w:tblBorders>
        </w:tblPrEx>
        <w:tc>
          <w:tcPr>
            <w:tcW w:w="737" w:type="dxa"/>
            <w:tcBorders>
              <w:top w:val="nil"/>
              <w:bottom w:val="single" w:sz="4" w:space="0" w:color="auto"/>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7.2.</w:t>
            </w:r>
          </w:p>
        </w:tc>
        <w:tc>
          <w:tcPr>
            <w:tcW w:w="6803" w:type="dxa"/>
            <w:tcBorders>
              <w:top w:val="nil"/>
              <w:bottom w:val="single" w:sz="4" w:space="0" w:color="auto"/>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свыше 100 л.с. (свыше 73,55 кВт)</w:t>
            </w:r>
          </w:p>
        </w:tc>
        <w:tc>
          <w:tcPr>
            <w:tcW w:w="1530" w:type="dxa"/>
            <w:tcBorders>
              <w:top w:val="nil"/>
              <w:bottom w:val="single" w:sz="4" w:space="0" w:color="auto"/>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w:t>
            </w:r>
          </w:p>
        </w:tc>
      </w:tr>
      <w:tr w:rsidR="00347C18" w:rsidRPr="005255A4">
        <w:tblPrEx>
          <w:tblBorders>
            <w:insideH w:val="none" w:sz="0" w:space="0" w:color="auto"/>
          </w:tblBorders>
        </w:tblPrEx>
        <w:tc>
          <w:tcPr>
            <w:tcW w:w="737" w:type="dxa"/>
            <w:tcBorders>
              <w:top w:val="single" w:sz="4" w:space="0" w:color="auto"/>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8.</w:t>
            </w:r>
          </w:p>
        </w:tc>
        <w:tc>
          <w:tcPr>
            <w:tcW w:w="6803" w:type="dxa"/>
            <w:tcBorders>
              <w:top w:val="single" w:sz="4" w:space="0" w:color="auto"/>
              <w:bottom w:val="nil"/>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Яхты и другие парусно-моторные суда с мощностью двигателя (с каждой лошадиной силы):</w:t>
            </w:r>
          </w:p>
        </w:tc>
        <w:tc>
          <w:tcPr>
            <w:tcW w:w="1530" w:type="dxa"/>
            <w:tcBorders>
              <w:top w:val="single" w:sz="4" w:space="0" w:color="auto"/>
              <w:bottom w:val="nil"/>
            </w:tcBorders>
          </w:tcPr>
          <w:p w:rsidR="00347C18" w:rsidRPr="005255A4" w:rsidRDefault="00347C18">
            <w:pPr>
              <w:pStyle w:val="ConsPlusNormal"/>
              <w:rPr>
                <w:rFonts w:ascii="Times New Roman" w:hAnsi="Times New Roman" w:cs="Times New Roman"/>
                <w:color w:val="000000" w:themeColor="text1"/>
                <w:sz w:val="28"/>
                <w:szCs w:val="28"/>
              </w:rPr>
            </w:pPr>
          </w:p>
        </w:tc>
      </w:tr>
      <w:tr w:rsidR="00347C18" w:rsidRPr="005255A4">
        <w:tblPrEx>
          <w:tblBorders>
            <w:insideH w:val="none" w:sz="0" w:space="0" w:color="auto"/>
          </w:tblBorders>
        </w:tblPrEx>
        <w:tc>
          <w:tcPr>
            <w:tcW w:w="737"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8.1.</w:t>
            </w:r>
          </w:p>
        </w:tc>
        <w:tc>
          <w:tcPr>
            <w:tcW w:w="6803" w:type="dxa"/>
            <w:tcBorders>
              <w:top w:val="nil"/>
              <w:bottom w:val="nil"/>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 100 л.с. (до 73,55 кВт) включительно</w:t>
            </w:r>
          </w:p>
        </w:tc>
        <w:tc>
          <w:tcPr>
            <w:tcW w:w="1530"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200,0</w:t>
            </w:r>
          </w:p>
        </w:tc>
      </w:tr>
      <w:tr w:rsidR="00347C18" w:rsidRPr="005255A4">
        <w:tblPrEx>
          <w:tblBorders>
            <w:insideH w:val="none" w:sz="0" w:space="0" w:color="auto"/>
          </w:tblBorders>
        </w:tblPrEx>
        <w:tc>
          <w:tcPr>
            <w:tcW w:w="737" w:type="dxa"/>
            <w:tcBorders>
              <w:top w:val="nil"/>
              <w:bottom w:val="single" w:sz="4" w:space="0" w:color="auto"/>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8.2.</w:t>
            </w:r>
          </w:p>
        </w:tc>
        <w:tc>
          <w:tcPr>
            <w:tcW w:w="6803" w:type="dxa"/>
            <w:tcBorders>
              <w:top w:val="nil"/>
              <w:bottom w:val="single" w:sz="4" w:space="0" w:color="auto"/>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свыше 100 л.с. (свыше 73,55 кВт)</w:t>
            </w:r>
          </w:p>
        </w:tc>
        <w:tc>
          <w:tcPr>
            <w:tcW w:w="1530" w:type="dxa"/>
            <w:tcBorders>
              <w:top w:val="nil"/>
              <w:bottom w:val="single" w:sz="4" w:space="0" w:color="auto"/>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400,0</w:t>
            </w:r>
          </w:p>
        </w:tc>
      </w:tr>
      <w:tr w:rsidR="00347C18" w:rsidRPr="005255A4">
        <w:tblPrEx>
          <w:tblBorders>
            <w:insideH w:val="none" w:sz="0" w:space="0" w:color="auto"/>
          </w:tblBorders>
        </w:tblPrEx>
        <w:tc>
          <w:tcPr>
            <w:tcW w:w="737" w:type="dxa"/>
            <w:tcBorders>
              <w:top w:val="single" w:sz="4" w:space="0" w:color="auto"/>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9.</w:t>
            </w:r>
          </w:p>
        </w:tc>
        <w:tc>
          <w:tcPr>
            <w:tcW w:w="6803" w:type="dxa"/>
            <w:tcBorders>
              <w:top w:val="single" w:sz="4" w:space="0" w:color="auto"/>
              <w:bottom w:val="nil"/>
            </w:tcBorders>
          </w:tcPr>
          <w:p w:rsidR="00347C18" w:rsidRPr="005255A4" w:rsidRDefault="00347C18">
            <w:pPr>
              <w:pStyle w:val="ConsPlusNormal"/>
              <w:rPr>
                <w:rFonts w:ascii="Times New Roman" w:hAnsi="Times New Roman" w:cs="Times New Roman"/>
                <w:color w:val="000000" w:themeColor="text1"/>
                <w:sz w:val="28"/>
                <w:szCs w:val="28"/>
              </w:rPr>
            </w:pPr>
            <w:proofErr w:type="spellStart"/>
            <w:r w:rsidRPr="005255A4">
              <w:rPr>
                <w:rFonts w:ascii="Times New Roman" w:hAnsi="Times New Roman" w:cs="Times New Roman"/>
                <w:color w:val="000000" w:themeColor="text1"/>
                <w:sz w:val="28"/>
                <w:szCs w:val="28"/>
              </w:rPr>
              <w:t>Гидроциклы</w:t>
            </w:r>
            <w:proofErr w:type="spellEnd"/>
            <w:r w:rsidRPr="005255A4">
              <w:rPr>
                <w:rFonts w:ascii="Times New Roman" w:hAnsi="Times New Roman" w:cs="Times New Roman"/>
                <w:color w:val="000000" w:themeColor="text1"/>
                <w:sz w:val="28"/>
                <w:szCs w:val="28"/>
              </w:rPr>
              <w:t xml:space="preserve"> с мощностью двигателя (с каждой лошадиной силы):</w:t>
            </w:r>
          </w:p>
        </w:tc>
        <w:tc>
          <w:tcPr>
            <w:tcW w:w="1530" w:type="dxa"/>
            <w:tcBorders>
              <w:top w:val="single" w:sz="4" w:space="0" w:color="auto"/>
              <w:bottom w:val="nil"/>
            </w:tcBorders>
          </w:tcPr>
          <w:p w:rsidR="00347C18" w:rsidRPr="005255A4" w:rsidRDefault="00347C18">
            <w:pPr>
              <w:pStyle w:val="ConsPlusNormal"/>
              <w:rPr>
                <w:rFonts w:ascii="Times New Roman" w:hAnsi="Times New Roman" w:cs="Times New Roman"/>
                <w:color w:val="000000" w:themeColor="text1"/>
                <w:sz w:val="28"/>
                <w:szCs w:val="28"/>
              </w:rPr>
            </w:pPr>
          </w:p>
        </w:tc>
      </w:tr>
      <w:tr w:rsidR="00347C18" w:rsidRPr="005255A4">
        <w:tblPrEx>
          <w:tblBorders>
            <w:insideH w:val="none" w:sz="0" w:space="0" w:color="auto"/>
          </w:tblBorders>
        </w:tblPrEx>
        <w:tc>
          <w:tcPr>
            <w:tcW w:w="737"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9.1.</w:t>
            </w:r>
          </w:p>
        </w:tc>
        <w:tc>
          <w:tcPr>
            <w:tcW w:w="6803" w:type="dxa"/>
            <w:tcBorders>
              <w:top w:val="nil"/>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 100 л.с. (до 73,55 кВт) включительно</w:t>
            </w:r>
          </w:p>
        </w:tc>
        <w:tc>
          <w:tcPr>
            <w:tcW w:w="1530"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125</w:t>
            </w:r>
          </w:p>
        </w:tc>
      </w:tr>
      <w:tr w:rsidR="00347C18" w:rsidRPr="005255A4">
        <w:tblPrEx>
          <w:tblBorders>
            <w:insideH w:val="none" w:sz="0" w:space="0" w:color="auto"/>
          </w:tblBorders>
        </w:tblPrEx>
        <w:tc>
          <w:tcPr>
            <w:tcW w:w="737"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9.2.</w:t>
            </w:r>
          </w:p>
        </w:tc>
        <w:tc>
          <w:tcPr>
            <w:tcW w:w="6803" w:type="dxa"/>
            <w:tcBorders>
              <w:top w:val="nil"/>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свыше 100 л.с. (свыше 73,55 кВт)</w:t>
            </w:r>
          </w:p>
        </w:tc>
        <w:tc>
          <w:tcPr>
            <w:tcW w:w="1530"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250</w:t>
            </w:r>
          </w:p>
        </w:tc>
      </w:tr>
      <w:tr w:rsidR="00347C18" w:rsidRPr="005255A4">
        <w:tblPrEx>
          <w:tblBorders>
            <w:insideH w:val="none" w:sz="0" w:space="0" w:color="auto"/>
          </w:tblBorders>
        </w:tblPrEx>
        <w:tc>
          <w:tcPr>
            <w:tcW w:w="9070" w:type="dxa"/>
            <w:gridSpan w:val="3"/>
            <w:tcBorders>
              <w:top w:val="nil"/>
              <w:bottom w:val="single" w:sz="4" w:space="0" w:color="auto"/>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9 в ред. Областного </w:t>
            </w:r>
            <w:hyperlink r:id="rId82">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29.07.2022 N 726-ЗС)</w:t>
            </w:r>
          </w:p>
        </w:tc>
      </w:tr>
      <w:tr w:rsidR="00347C18" w:rsidRPr="005255A4">
        <w:tblPrEx>
          <w:tblBorders>
            <w:insideH w:val="none" w:sz="0" w:space="0" w:color="auto"/>
          </w:tblBorders>
        </w:tblPrEx>
        <w:tc>
          <w:tcPr>
            <w:tcW w:w="737" w:type="dxa"/>
            <w:tcBorders>
              <w:top w:val="single" w:sz="4" w:space="0" w:color="auto"/>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w:t>
            </w:r>
          </w:p>
        </w:tc>
        <w:tc>
          <w:tcPr>
            <w:tcW w:w="6803" w:type="dxa"/>
            <w:tcBorders>
              <w:top w:val="single" w:sz="4" w:space="0" w:color="auto"/>
              <w:bottom w:val="nil"/>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530" w:type="dxa"/>
            <w:tcBorders>
              <w:top w:val="single" w:sz="4" w:space="0" w:color="auto"/>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30,0</w:t>
            </w:r>
          </w:p>
        </w:tc>
      </w:tr>
      <w:tr w:rsidR="00347C18" w:rsidRPr="005255A4">
        <w:tblPrEx>
          <w:tblBorders>
            <w:insideH w:val="none" w:sz="0" w:space="0" w:color="auto"/>
          </w:tblBorders>
        </w:tblPrEx>
        <w:tc>
          <w:tcPr>
            <w:tcW w:w="9070" w:type="dxa"/>
            <w:gridSpan w:val="3"/>
            <w:tcBorders>
              <w:top w:val="nil"/>
              <w:bottom w:val="single" w:sz="4" w:space="0" w:color="auto"/>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(в ред. Областного </w:t>
            </w:r>
            <w:hyperlink r:id="rId83">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29.11.2019 N 241-ЗС)</w:t>
            </w:r>
          </w:p>
        </w:tc>
      </w:tr>
      <w:tr w:rsidR="00347C18" w:rsidRPr="005255A4">
        <w:tc>
          <w:tcPr>
            <w:tcW w:w="737" w:type="dxa"/>
            <w:tcBorders>
              <w:top w:val="single" w:sz="4" w:space="0" w:color="auto"/>
              <w:bottom w:val="single" w:sz="4" w:space="0" w:color="auto"/>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11.</w:t>
            </w:r>
          </w:p>
        </w:tc>
        <w:tc>
          <w:tcPr>
            <w:tcW w:w="6803" w:type="dxa"/>
            <w:tcBorders>
              <w:top w:val="single" w:sz="4" w:space="0" w:color="auto"/>
              <w:bottom w:val="single" w:sz="4" w:space="0" w:color="auto"/>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Самолеты, вертолеты и иные воздушные суда, имеющие двигатели (с каждой лошадиной силы)</w:t>
            </w:r>
          </w:p>
        </w:tc>
        <w:tc>
          <w:tcPr>
            <w:tcW w:w="1530" w:type="dxa"/>
            <w:tcBorders>
              <w:top w:val="single" w:sz="4" w:space="0" w:color="auto"/>
              <w:bottom w:val="single" w:sz="4" w:space="0" w:color="auto"/>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125,0</w:t>
            </w:r>
          </w:p>
        </w:tc>
      </w:tr>
      <w:tr w:rsidR="00347C18" w:rsidRPr="005255A4">
        <w:tc>
          <w:tcPr>
            <w:tcW w:w="737" w:type="dxa"/>
            <w:tcBorders>
              <w:top w:val="single" w:sz="4" w:space="0" w:color="auto"/>
              <w:bottom w:val="single" w:sz="4" w:space="0" w:color="auto"/>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12.</w:t>
            </w:r>
          </w:p>
        </w:tc>
        <w:tc>
          <w:tcPr>
            <w:tcW w:w="6803" w:type="dxa"/>
            <w:tcBorders>
              <w:top w:val="single" w:sz="4" w:space="0" w:color="auto"/>
              <w:bottom w:val="single" w:sz="4" w:space="0" w:color="auto"/>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Самолеты, имеющие реактивные двигатели (с каждого килограмма силы тяги)</w:t>
            </w:r>
          </w:p>
        </w:tc>
        <w:tc>
          <w:tcPr>
            <w:tcW w:w="1530" w:type="dxa"/>
            <w:tcBorders>
              <w:top w:val="single" w:sz="4" w:space="0" w:color="auto"/>
              <w:bottom w:val="single" w:sz="4" w:space="0" w:color="auto"/>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w:t>
            </w:r>
          </w:p>
        </w:tc>
      </w:tr>
      <w:tr w:rsidR="00347C18" w:rsidRPr="005255A4">
        <w:tc>
          <w:tcPr>
            <w:tcW w:w="737" w:type="dxa"/>
            <w:tcBorders>
              <w:top w:val="single" w:sz="4" w:space="0" w:color="auto"/>
              <w:bottom w:val="single" w:sz="4" w:space="0" w:color="auto"/>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13.</w:t>
            </w:r>
          </w:p>
        </w:tc>
        <w:tc>
          <w:tcPr>
            <w:tcW w:w="6803" w:type="dxa"/>
            <w:tcBorders>
              <w:top w:val="single" w:sz="4" w:space="0" w:color="auto"/>
              <w:bottom w:val="single" w:sz="4" w:space="0" w:color="auto"/>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Другие водные и воздушные транспортные средства, не имеющие двигателей (с единицы транспортного </w:t>
            </w:r>
            <w:r w:rsidRPr="005255A4">
              <w:rPr>
                <w:rFonts w:ascii="Times New Roman" w:hAnsi="Times New Roman" w:cs="Times New Roman"/>
                <w:color w:val="000000" w:themeColor="text1"/>
                <w:sz w:val="28"/>
                <w:szCs w:val="28"/>
              </w:rPr>
              <w:lastRenderedPageBreak/>
              <w:t>средства)</w:t>
            </w:r>
          </w:p>
        </w:tc>
        <w:tc>
          <w:tcPr>
            <w:tcW w:w="1530" w:type="dxa"/>
            <w:tcBorders>
              <w:top w:val="single" w:sz="4" w:space="0" w:color="auto"/>
              <w:bottom w:val="single" w:sz="4" w:space="0" w:color="auto"/>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1000,0</w:t>
            </w:r>
          </w:p>
        </w:tc>
      </w:tr>
    </w:tbl>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 xml:space="preserve">(в ред. Областного </w:t>
      </w:r>
      <w:hyperlink r:id="rId84">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03.11.2017 N 1202-ЗС)</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Title"/>
        <w:ind w:firstLine="540"/>
        <w:jc w:val="both"/>
        <w:outlineLvl w:val="2"/>
        <w:rPr>
          <w:rFonts w:ascii="Times New Roman" w:hAnsi="Times New Roman" w:cs="Times New Roman"/>
          <w:color w:val="000000" w:themeColor="text1"/>
          <w:sz w:val="28"/>
          <w:szCs w:val="28"/>
        </w:rPr>
      </w:pPr>
      <w:bookmarkStart w:id="16" w:name="P256"/>
      <w:bookmarkEnd w:id="16"/>
      <w:r w:rsidRPr="005255A4">
        <w:rPr>
          <w:rFonts w:ascii="Times New Roman" w:hAnsi="Times New Roman" w:cs="Times New Roman"/>
          <w:color w:val="000000" w:themeColor="text1"/>
          <w:sz w:val="28"/>
          <w:szCs w:val="28"/>
        </w:rPr>
        <w:t>Статья 6. Порядок уплаты транспортного налога и авансовых платежей по транспортному налогу</w:t>
      </w:r>
    </w:p>
    <w:p w:rsidR="00347C18" w:rsidRPr="005255A4" w:rsidRDefault="00347C18">
      <w:pPr>
        <w:pStyle w:val="ConsPlusNormal"/>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(в ред. Областного </w:t>
      </w:r>
      <w:hyperlink r:id="rId85">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29.11.2019 N 241-ЗС)</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 Уплата транспортного налога и авансовых платежей по транспортному налогу производится налогоплательщиками в бюджет по месту нахождения транспортных средств.</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2. Налогоплательщики производят уплату транспортного налога в соответствии с порядком, установленным </w:t>
      </w:r>
      <w:hyperlink r:id="rId86">
        <w:r w:rsidRPr="005255A4">
          <w:rPr>
            <w:rFonts w:ascii="Times New Roman" w:hAnsi="Times New Roman" w:cs="Times New Roman"/>
            <w:color w:val="000000" w:themeColor="text1"/>
            <w:sz w:val="28"/>
            <w:szCs w:val="28"/>
          </w:rPr>
          <w:t>статьей 363</w:t>
        </w:r>
      </w:hyperlink>
      <w:r w:rsidRPr="005255A4">
        <w:rPr>
          <w:rFonts w:ascii="Times New Roman" w:hAnsi="Times New Roman" w:cs="Times New Roman"/>
          <w:color w:val="000000" w:themeColor="text1"/>
          <w:sz w:val="28"/>
          <w:szCs w:val="28"/>
        </w:rPr>
        <w:t xml:space="preserve"> Налогового кодекса Российской Федерации.</w:t>
      </w:r>
    </w:p>
    <w:p w:rsidR="00347C18" w:rsidRPr="005255A4" w:rsidRDefault="00347C18">
      <w:pPr>
        <w:pStyle w:val="ConsPlusNormal"/>
        <w:jc w:val="both"/>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061"/>
        <w:gridCol w:w="113"/>
      </w:tblGrid>
      <w:tr w:rsidR="00347C18" w:rsidRPr="00525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Действие положений ст. 7 в редакции Областного закона РО от 29.07.2022 N 726-ЗС </w:t>
            </w:r>
            <w:hyperlink r:id="rId87">
              <w:r w:rsidRPr="005255A4">
                <w:rPr>
                  <w:rFonts w:ascii="Times New Roman" w:hAnsi="Times New Roman" w:cs="Times New Roman"/>
                  <w:color w:val="000000" w:themeColor="text1"/>
                  <w:sz w:val="28"/>
                  <w:szCs w:val="28"/>
                </w:rPr>
                <w:t>распространяется</w:t>
              </w:r>
            </w:hyperlink>
            <w:r w:rsidRPr="005255A4">
              <w:rPr>
                <w:rFonts w:ascii="Times New Roman" w:hAnsi="Times New Roman" w:cs="Times New Roman"/>
                <w:color w:val="000000" w:themeColor="text1"/>
                <w:sz w:val="28"/>
                <w:szCs w:val="28"/>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r>
    </w:tbl>
    <w:p w:rsidR="00347C18" w:rsidRPr="005255A4" w:rsidRDefault="00347C18">
      <w:pPr>
        <w:pStyle w:val="ConsPlusTitle"/>
        <w:spacing w:before="260"/>
        <w:ind w:firstLine="540"/>
        <w:jc w:val="both"/>
        <w:outlineLvl w:val="2"/>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Статья 7. Льготы по уплате транспортного налога</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 От уплаты транспортного налога освобождаются:</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17" w:name="P266"/>
      <w:bookmarkEnd w:id="17"/>
      <w:r w:rsidRPr="005255A4">
        <w:rPr>
          <w:rFonts w:ascii="Times New Roman" w:hAnsi="Times New Roman" w:cs="Times New Roman"/>
          <w:color w:val="000000" w:themeColor="text1"/>
          <w:sz w:val="28"/>
          <w:szCs w:val="28"/>
        </w:rPr>
        <w:t>1) Герои Советского Союза, Герои Российской Федерации, Герои Социалистического Труда, граждане, являющиеся полными кавалерами ордена Славы, а также созданные ими и состоящие из них общественные объединения (организации), использующие приобретаемые автотранспортные средства для выполнения своей уставной деятельности;</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18" w:name="P267"/>
      <w:bookmarkEnd w:id="18"/>
      <w:r w:rsidRPr="005255A4">
        <w:rPr>
          <w:rFonts w:ascii="Times New Roman" w:hAnsi="Times New Roman" w:cs="Times New Roman"/>
          <w:color w:val="000000" w:themeColor="text1"/>
          <w:sz w:val="28"/>
          <w:szCs w:val="28"/>
        </w:rPr>
        <w:t xml:space="preserve">2) граждане, подпадающие под действие </w:t>
      </w:r>
      <w:hyperlink r:id="rId88">
        <w:r w:rsidRPr="005255A4">
          <w:rPr>
            <w:rFonts w:ascii="Times New Roman" w:hAnsi="Times New Roman" w:cs="Times New Roman"/>
            <w:color w:val="000000" w:themeColor="text1"/>
            <w:sz w:val="28"/>
            <w:szCs w:val="28"/>
          </w:rPr>
          <w:t>статей 2</w:t>
        </w:r>
      </w:hyperlink>
      <w:r w:rsidRPr="005255A4">
        <w:rPr>
          <w:rFonts w:ascii="Times New Roman" w:hAnsi="Times New Roman" w:cs="Times New Roman"/>
          <w:color w:val="000000" w:themeColor="text1"/>
          <w:sz w:val="28"/>
          <w:szCs w:val="28"/>
        </w:rPr>
        <w:t xml:space="preserve">, </w:t>
      </w:r>
      <w:hyperlink r:id="rId89">
        <w:r w:rsidRPr="005255A4">
          <w:rPr>
            <w:rFonts w:ascii="Times New Roman" w:hAnsi="Times New Roman" w:cs="Times New Roman"/>
            <w:color w:val="000000" w:themeColor="text1"/>
            <w:sz w:val="28"/>
            <w:szCs w:val="28"/>
          </w:rPr>
          <w:t>3</w:t>
        </w:r>
      </w:hyperlink>
      <w:r w:rsidRPr="005255A4">
        <w:rPr>
          <w:rFonts w:ascii="Times New Roman" w:hAnsi="Times New Roman" w:cs="Times New Roman"/>
          <w:color w:val="000000" w:themeColor="text1"/>
          <w:sz w:val="28"/>
          <w:szCs w:val="28"/>
        </w:rPr>
        <w:t xml:space="preserve"> и </w:t>
      </w:r>
      <w:hyperlink r:id="rId90">
        <w:r w:rsidRPr="005255A4">
          <w:rPr>
            <w:rFonts w:ascii="Times New Roman" w:hAnsi="Times New Roman" w:cs="Times New Roman"/>
            <w:color w:val="000000" w:themeColor="text1"/>
            <w:sz w:val="28"/>
            <w:szCs w:val="28"/>
          </w:rPr>
          <w:t>4</w:t>
        </w:r>
      </w:hyperlink>
      <w:r w:rsidRPr="005255A4">
        <w:rPr>
          <w:rFonts w:ascii="Times New Roman" w:hAnsi="Times New Roman" w:cs="Times New Roman"/>
          <w:color w:val="000000" w:themeColor="text1"/>
          <w:sz w:val="28"/>
          <w:szCs w:val="28"/>
        </w:rPr>
        <w:t xml:space="preserve"> Федерального закона от 12 января 1995 года N 5-ФЗ "О ветеранах", имеющие на праве собственности легковые автомобили;</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2 в ред. Областного </w:t>
      </w:r>
      <w:hyperlink r:id="rId91">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24.10.2019 N 219-ЗС)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19" w:name="P269"/>
      <w:bookmarkEnd w:id="19"/>
      <w:r w:rsidRPr="005255A4">
        <w:rPr>
          <w:rFonts w:ascii="Times New Roman" w:hAnsi="Times New Roman" w:cs="Times New Roman"/>
          <w:color w:val="000000" w:themeColor="text1"/>
          <w:sz w:val="28"/>
          <w:szCs w:val="28"/>
        </w:rPr>
        <w:t xml:space="preserve">3) граждане, которым предоставлено в собственность автотранспортное средство (микроавтобус) в соответствии со </w:t>
      </w:r>
      <w:hyperlink r:id="rId92">
        <w:r w:rsidRPr="005255A4">
          <w:rPr>
            <w:rFonts w:ascii="Times New Roman" w:hAnsi="Times New Roman" w:cs="Times New Roman"/>
            <w:color w:val="000000" w:themeColor="text1"/>
            <w:sz w:val="28"/>
            <w:szCs w:val="28"/>
          </w:rPr>
          <w:t>статьями 12.1</w:t>
        </w:r>
      </w:hyperlink>
      <w:r w:rsidRPr="005255A4">
        <w:rPr>
          <w:rFonts w:ascii="Times New Roman" w:hAnsi="Times New Roman" w:cs="Times New Roman"/>
          <w:color w:val="000000" w:themeColor="text1"/>
          <w:sz w:val="28"/>
          <w:szCs w:val="28"/>
        </w:rPr>
        <w:t xml:space="preserve"> или </w:t>
      </w:r>
      <w:hyperlink r:id="rId93">
        <w:r w:rsidRPr="005255A4">
          <w:rPr>
            <w:rFonts w:ascii="Times New Roman" w:hAnsi="Times New Roman" w:cs="Times New Roman"/>
            <w:color w:val="000000" w:themeColor="text1"/>
            <w:sz w:val="28"/>
            <w:szCs w:val="28"/>
          </w:rPr>
          <w:t>12.3</w:t>
        </w:r>
      </w:hyperlink>
      <w:r w:rsidRPr="005255A4">
        <w:rPr>
          <w:rFonts w:ascii="Times New Roman" w:hAnsi="Times New Roman" w:cs="Times New Roman"/>
          <w:color w:val="000000" w:themeColor="text1"/>
          <w:sz w:val="28"/>
          <w:szCs w:val="28"/>
        </w:rPr>
        <w:t xml:space="preserve"> Областного закона от 22 октября 2004 года N 165-ЗС "О социальной поддержке детства в Ростовской области";</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(в ред. Областного </w:t>
      </w:r>
      <w:hyperlink r:id="rId94">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24.10.2019 N 219-ЗС)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20" w:name="P271"/>
      <w:bookmarkEnd w:id="20"/>
      <w:r w:rsidRPr="005255A4">
        <w:rPr>
          <w:rFonts w:ascii="Times New Roman" w:hAnsi="Times New Roman" w:cs="Times New Roman"/>
          <w:color w:val="000000" w:themeColor="text1"/>
          <w:sz w:val="28"/>
          <w:szCs w:val="28"/>
        </w:rPr>
        <w:t xml:space="preserve">4) категории граждан, подвергшихся воздействию радиации вследствие катастрофы на Чернобыльской АЭС, указанные в </w:t>
      </w:r>
      <w:hyperlink r:id="rId95">
        <w:r w:rsidRPr="005255A4">
          <w:rPr>
            <w:rFonts w:ascii="Times New Roman" w:hAnsi="Times New Roman" w:cs="Times New Roman"/>
            <w:color w:val="000000" w:themeColor="text1"/>
            <w:sz w:val="28"/>
            <w:szCs w:val="28"/>
          </w:rPr>
          <w:t>Законе</w:t>
        </w:r>
      </w:hyperlink>
      <w:r w:rsidRPr="005255A4">
        <w:rPr>
          <w:rFonts w:ascii="Times New Roman" w:hAnsi="Times New Roman" w:cs="Times New Roman"/>
          <w:color w:val="000000" w:themeColor="text1"/>
          <w:sz w:val="28"/>
          <w:szCs w:val="28"/>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21" w:name="P272"/>
      <w:bookmarkEnd w:id="21"/>
      <w:r w:rsidRPr="005255A4">
        <w:rPr>
          <w:rFonts w:ascii="Times New Roman" w:hAnsi="Times New Roman" w:cs="Times New Roman"/>
          <w:color w:val="000000" w:themeColor="text1"/>
          <w:sz w:val="28"/>
          <w:szCs w:val="28"/>
        </w:rPr>
        <w:t xml:space="preserve">4.1) граждане из подразделений особого риска, указанные в </w:t>
      </w:r>
      <w:hyperlink r:id="rId96">
        <w:r w:rsidRPr="005255A4">
          <w:rPr>
            <w:rFonts w:ascii="Times New Roman" w:hAnsi="Times New Roman" w:cs="Times New Roman"/>
            <w:color w:val="000000" w:themeColor="text1"/>
            <w:sz w:val="28"/>
            <w:szCs w:val="28"/>
          </w:rPr>
          <w:t>пункте 1</w:t>
        </w:r>
      </w:hyperlink>
      <w:r w:rsidRPr="005255A4">
        <w:rPr>
          <w:rFonts w:ascii="Times New Roman" w:hAnsi="Times New Roman" w:cs="Times New Roman"/>
          <w:color w:val="000000" w:themeColor="text1"/>
          <w:sz w:val="28"/>
          <w:szCs w:val="28"/>
        </w:rPr>
        <w:t xml:space="preserve"> постановления Верховного Совета Российской Федерации от 27 декабря 1991 года N 2123-1 "О распространении действия Закона РСФСР "О социальной защите граждан, </w:t>
      </w:r>
      <w:r w:rsidRPr="005255A4">
        <w:rPr>
          <w:rFonts w:ascii="Times New Roman" w:hAnsi="Times New Roman" w:cs="Times New Roman"/>
          <w:color w:val="000000" w:themeColor="text1"/>
          <w:sz w:val="28"/>
          <w:szCs w:val="28"/>
        </w:rPr>
        <w:lastRenderedPageBreak/>
        <w:t>подвергшихся воздействию радиации вследствие катастрофы на Чернобыльской АЭС" на граждан из подразделений особого риска";</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4.1 </w:t>
      </w:r>
      <w:proofErr w:type="gramStart"/>
      <w:r w:rsidRPr="005255A4">
        <w:rPr>
          <w:rFonts w:ascii="Times New Roman" w:hAnsi="Times New Roman" w:cs="Times New Roman"/>
          <w:color w:val="000000" w:themeColor="text1"/>
          <w:sz w:val="28"/>
          <w:szCs w:val="28"/>
        </w:rPr>
        <w:t>введен</w:t>
      </w:r>
      <w:proofErr w:type="gramEnd"/>
      <w:r w:rsidRPr="005255A4">
        <w:rPr>
          <w:rFonts w:ascii="Times New Roman" w:hAnsi="Times New Roman" w:cs="Times New Roman"/>
          <w:color w:val="000000" w:themeColor="text1"/>
          <w:sz w:val="28"/>
          <w:szCs w:val="28"/>
        </w:rPr>
        <w:t xml:space="preserve"> Областным </w:t>
      </w:r>
      <w:hyperlink r:id="rId97">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17.12.2020 N 417-ЗС)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5) утратила силу с 01.01.2020. - Областной </w:t>
      </w:r>
      <w:hyperlink r:id="rId98">
        <w:r w:rsidRPr="005255A4">
          <w:rPr>
            <w:rFonts w:ascii="Times New Roman" w:hAnsi="Times New Roman" w:cs="Times New Roman"/>
            <w:color w:val="000000" w:themeColor="text1"/>
            <w:sz w:val="28"/>
            <w:szCs w:val="28"/>
          </w:rPr>
          <w:t>закон</w:t>
        </w:r>
      </w:hyperlink>
      <w:r w:rsidRPr="005255A4">
        <w:rPr>
          <w:rFonts w:ascii="Times New Roman" w:hAnsi="Times New Roman" w:cs="Times New Roman"/>
          <w:color w:val="000000" w:themeColor="text1"/>
          <w:sz w:val="28"/>
          <w:szCs w:val="28"/>
        </w:rPr>
        <w:t xml:space="preserve"> РО от 24.10.2019 N 219-ЗС;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22" w:name="P275"/>
      <w:bookmarkEnd w:id="22"/>
      <w:r w:rsidRPr="005255A4">
        <w:rPr>
          <w:rFonts w:ascii="Times New Roman" w:hAnsi="Times New Roman" w:cs="Times New Roman"/>
          <w:color w:val="000000" w:themeColor="text1"/>
          <w:sz w:val="28"/>
          <w:szCs w:val="28"/>
        </w:rPr>
        <w:t>6) общественные организации инвалидов;</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23" w:name="P276"/>
      <w:bookmarkEnd w:id="23"/>
      <w:r w:rsidRPr="005255A4">
        <w:rPr>
          <w:rFonts w:ascii="Times New Roman" w:hAnsi="Times New Roman" w:cs="Times New Roman"/>
          <w:color w:val="000000" w:themeColor="text1"/>
          <w:sz w:val="28"/>
          <w:szCs w:val="28"/>
        </w:rPr>
        <w:t>7)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8) - 9) утратили силу с 01.01.2014. - Областной </w:t>
      </w:r>
      <w:hyperlink r:id="rId99">
        <w:r w:rsidRPr="005255A4">
          <w:rPr>
            <w:rFonts w:ascii="Times New Roman" w:hAnsi="Times New Roman" w:cs="Times New Roman"/>
            <w:color w:val="000000" w:themeColor="text1"/>
            <w:sz w:val="28"/>
            <w:szCs w:val="28"/>
          </w:rPr>
          <w:t>закон</w:t>
        </w:r>
      </w:hyperlink>
      <w:r w:rsidRPr="005255A4">
        <w:rPr>
          <w:rFonts w:ascii="Times New Roman" w:hAnsi="Times New Roman" w:cs="Times New Roman"/>
          <w:color w:val="000000" w:themeColor="text1"/>
          <w:sz w:val="28"/>
          <w:szCs w:val="28"/>
        </w:rPr>
        <w:t xml:space="preserve"> РО от 05.11.2013 N 4-ЗС;</w:t>
      </w:r>
    </w:p>
    <w:p w:rsidR="00347C18" w:rsidRPr="005255A4" w:rsidRDefault="00347C18">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061"/>
        <w:gridCol w:w="113"/>
      </w:tblGrid>
      <w:tr w:rsidR="00347C18" w:rsidRPr="00525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10 ч. 1 ст. 7 </w:t>
            </w:r>
            <w:hyperlink w:anchor="P1236">
              <w:r w:rsidRPr="005255A4">
                <w:rPr>
                  <w:rFonts w:ascii="Times New Roman" w:hAnsi="Times New Roman" w:cs="Times New Roman"/>
                  <w:color w:val="000000" w:themeColor="text1"/>
                  <w:sz w:val="28"/>
                  <w:szCs w:val="28"/>
                </w:rPr>
                <w:t>действует</w:t>
              </w:r>
            </w:hyperlink>
            <w:r w:rsidRPr="005255A4">
              <w:rPr>
                <w:rFonts w:ascii="Times New Roman" w:hAnsi="Times New Roman" w:cs="Times New Roman"/>
                <w:color w:val="000000" w:themeColor="text1"/>
                <w:sz w:val="28"/>
                <w:szCs w:val="28"/>
              </w:rPr>
              <w:t xml:space="preserve">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r>
    </w:tbl>
    <w:p w:rsidR="00347C18" w:rsidRPr="005255A4" w:rsidRDefault="00347C18">
      <w:pPr>
        <w:pStyle w:val="ConsPlusNormal"/>
        <w:spacing w:before="260"/>
        <w:ind w:firstLine="540"/>
        <w:jc w:val="both"/>
        <w:rPr>
          <w:rFonts w:ascii="Times New Roman" w:hAnsi="Times New Roman" w:cs="Times New Roman"/>
          <w:color w:val="000000" w:themeColor="text1"/>
          <w:sz w:val="28"/>
          <w:szCs w:val="28"/>
        </w:rPr>
      </w:pPr>
      <w:bookmarkStart w:id="24" w:name="P279"/>
      <w:bookmarkEnd w:id="24"/>
      <w:r w:rsidRPr="005255A4">
        <w:rPr>
          <w:rFonts w:ascii="Times New Roman" w:hAnsi="Times New Roman" w:cs="Times New Roman"/>
          <w:color w:val="000000" w:themeColor="text1"/>
          <w:sz w:val="28"/>
          <w:szCs w:val="28"/>
        </w:rPr>
        <w:t>10) налогоплательщики в отношении транспортных средств, в которых в качестве моторного топлива используется природный газ;</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10 </w:t>
      </w:r>
      <w:proofErr w:type="gramStart"/>
      <w:r w:rsidRPr="005255A4">
        <w:rPr>
          <w:rFonts w:ascii="Times New Roman" w:hAnsi="Times New Roman" w:cs="Times New Roman"/>
          <w:color w:val="000000" w:themeColor="text1"/>
          <w:sz w:val="28"/>
          <w:szCs w:val="28"/>
        </w:rPr>
        <w:t>введен</w:t>
      </w:r>
      <w:proofErr w:type="gramEnd"/>
      <w:r w:rsidRPr="005255A4">
        <w:rPr>
          <w:rFonts w:ascii="Times New Roman" w:hAnsi="Times New Roman" w:cs="Times New Roman"/>
          <w:color w:val="000000" w:themeColor="text1"/>
          <w:sz w:val="28"/>
          <w:szCs w:val="28"/>
        </w:rPr>
        <w:t xml:space="preserve"> Областным </w:t>
      </w:r>
      <w:hyperlink r:id="rId100">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29.11.2019 N 241-ЗС)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25" w:name="P281"/>
      <w:bookmarkEnd w:id="25"/>
      <w:proofErr w:type="gramStart"/>
      <w:r w:rsidRPr="005255A4">
        <w:rPr>
          <w:rFonts w:ascii="Times New Roman" w:hAnsi="Times New Roman" w:cs="Times New Roman"/>
          <w:color w:val="000000" w:themeColor="text1"/>
          <w:sz w:val="28"/>
          <w:szCs w:val="28"/>
        </w:rPr>
        <w:t>11) родители и не вступившие в повторный брак супруги инвалидов боевых действий, ветеранов боевых действий, погибших при исполнении своих служебных обязанностей или умерших вследствие полученных при их исполнении ранения, контузии, увечья или заболевания, имеющие на праве собственности легковые автомобили;</w:t>
      </w:r>
      <w:proofErr w:type="gramEnd"/>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11 </w:t>
      </w:r>
      <w:proofErr w:type="gramStart"/>
      <w:r w:rsidRPr="005255A4">
        <w:rPr>
          <w:rFonts w:ascii="Times New Roman" w:hAnsi="Times New Roman" w:cs="Times New Roman"/>
          <w:color w:val="000000" w:themeColor="text1"/>
          <w:sz w:val="28"/>
          <w:szCs w:val="28"/>
        </w:rPr>
        <w:t>введен</w:t>
      </w:r>
      <w:proofErr w:type="gramEnd"/>
      <w:r w:rsidRPr="005255A4">
        <w:rPr>
          <w:rFonts w:ascii="Times New Roman" w:hAnsi="Times New Roman" w:cs="Times New Roman"/>
          <w:color w:val="000000" w:themeColor="text1"/>
          <w:sz w:val="28"/>
          <w:szCs w:val="28"/>
        </w:rPr>
        <w:t xml:space="preserve"> Областным </w:t>
      </w:r>
      <w:hyperlink r:id="rId101">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29.07.2022 N 726-ЗС)</w:t>
      </w:r>
    </w:p>
    <w:p w:rsidR="00347C18" w:rsidRPr="005255A4" w:rsidRDefault="00347C18">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061"/>
        <w:gridCol w:w="113"/>
      </w:tblGrid>
      <w:tr w:rsidR="00347C18" w:rsidRPr="00525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12 ч. 1 ст. 7 </w:t>
            </w:r>
            <w:hyperlink w:anchor="P1248">
              <w:r w:rsidRPr="005255A4">
                <w:rPr>
                  <w:rFonts w:ascii="Times New Roman" w:hAnsi="Times New Roman" w:cs="Times New Roman"/>
                  <w:color w:val="000000" w:themeColor="text1"/>
                  <w:sz w:val="28"/>
                  <w:szCs w:val="28"/>
                </w:rPr>
                <w:t>действует</w:t>
              </w:r>
            </w:hyperlink>
            <w:r w:rsidRPr="005255A4">
              <w:rPr>
                <w:rFonts w:ascii="Times New Roman" w:hAnsi="Times New Roman" w:cs="Times New Roman"/>
                <w:color w:val="000000" w:themeColor="text1"/>
                <w:sz w:val="28"/>
                <w:szCs w:val="28"/>
              </w:rPr>
              <w:t xml:space="preserve"> по 31.12.2024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r>
    </w:tbl>
    <w:p w:rsidR="00347C18" w:rsidRPr="005255A4" w:rsidRDefault="00347C18">
      <w:pPr>
        <w:pStyle w:val="ConsPlusNormal"/>
        <w:spacing w:before="260"/>
        <w:ind w:firstLine="540"/>
        <w:jc w:val="both"/>
        <w:rPr>
          <w:rFonts w:ascii="Times New Roman" w:hAnsi="Times New Roman" w:cs="Times New Roman"/>
          <w:color w:val="000000" w:themeColor="text1"/>
          <w:sz w:val="28"/>
          <w:szCs w:val="28"/>
        </w:rPr>
      </w:pPr>
      <w:bookmarkStart w:id="26" w:name="P284"/>
      <w:bookmarkEnd w:id="26"/>
      <w:r w:rsidRPr="005255A4">
        <w:rPr>
          <w:rFonts w:ascii="Times New Roman" w:hAnsi="Times New Roman" w:cs="Times New Roman"/>
          <w:color w:val="000000" w:themeColor="text1"/>
          <w:sz w:val="28"/>
          <w:szCs w:val="28"/>
        </w:rPr>
        <w:t>12) налогоплательщики - в отношении электромобилей, приводимых в движение исключительно электрическим двигателем (электрическими двигателями).</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12 </w:t>
      </w:r>
      <w:proofErr w:type="gramStart"/>
      <w:r w:rsidRPr="005255A4">
        <w:rPr>
          <w:rFonts w:ascii="Times New Roman" w:hAnsi="Times New Roman" w:cs="Times New Roman"/>
          <w:color w:val="000000" w:themeColor="text1"/>
          <w:sz w:val="28"/>
          <w:szCs w:val="28"/>
        </w:rPr>
        <w:t>введен</w:t>
      </w:r>
      <w:proofErr w:type="gramEnd"/>
      <w:r w:rsidRPr="005255A4">
        <w:rPr>
          <w:rFonts w:ascii="Times New Roman" w:hAnsi="Times New Roman" w:cs="Times New Roman"/>
          <w:color w:val="000000" w:themeColor="text1"/>
          <w:sz w:val="28"/>
          <w:szCs w:val="28"/>
        </w:rPr>
        <w:t xml:space="preserve"> Областным </w:t>
      </w:r>
      <w:hyperlink r:id="rId102">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29.07.2022 N 726-ЗС)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1.1. От уплаты транспортного налога в отношении мотоциклов, мотороллеров или легковых автомобилей освобождаются:</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27" w:name="P287"/>
      <w:bookmarkEnd w:id="27"/>
      <w:r w:rsidRPr="005255A4">
        <w:rPr>
          <w:rFonts w:ascii="Times New Roman" w:hAnsi="Times New Roman" w:cs="Times New Roman"/>
          <w:color w:val="000000" w:themeColor="text1"/>
          <w:sz w:val="28"/>
          <w:szCs w:val="28"/>
        </w:rPr>
        <w:t>1) инвалиды I и II группы, инвалиды с детства;</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28" w:name="P288"/>
      <w:bookmarkEnd w:id="28"/>
      <w:r w:rsidRPr="005255A4">
        <w:rPr>
          <w:rFonts w:ascii="Times New Roman" w:hAnsi="Times New Roman" w:cs="Times New Roman"/>
          <w:color w:val="000000" w:themeColor="text1"/>
          <w:sz w:val="28"/>
          <w:szCs w:val="28"/>
        </w:rPr>
        <w:t>2) инвалиды III группы в отношении транспортного средства с мощностью двигателя до 100 лошадиных сил (до 73,55 кВт) включительно;</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29" w:name="P289"/>
      <w:bookmarkEnd w:id="29"/>
      <w:r w:rsidRPr="005255A4">
        <w:rPr>
          <w:rFonts w:ascii="Times New Roman" w:hAnsi="Times New Roman" w:cs="Times New Roman"/>
          <w:color w:val="000000" w:themeColor="text1"/>
          <w:sz w:val="28"/>
          <w:szCs w:val="28"/>
        </w:rPr>
        <w:t>3) один из родителей, опекунов или попечителей, имеющий в составе семьи трех и более несовершеннолетних детей;</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(в ред. Областного </w:t>
      </w:r>
      <w:hyperlink r:id="rId103">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30.11.2020 N 399-ЗС)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30" w:name="P291"/>
      <w:bookmarkEnd w:id="30"/>
      <w:r w:rsidRPr="005255A4">
        <w:rPr>
          <w:rFonts w:ascii="Times New Roman" w:hAnsi="Times New Roman" w:cs="Times New Roman"/>
          <w:color w:val="000000" w:themeColor="text1"/>
          <w:sz w:val="28"/>
          <w:szCs w:val="28"/>
        </w:rPr>
        <w:t>4) один из родителей, опекунов или попечителей, имеющий в составе семьи ребенка-инвалида;</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 xml:space="preserve">(в ред. Областного </w:t>
      </w:r>
      <w:hyperlink r:id="rId104">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30.11.2020 N 399-ЗС)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31" w:name="P293"/>
      <w:bookmarkEnd w:id="31"/>
      <w:r w:rsidRPr="005255A4">
        <w:rPr>
          <w:rFonts w:ascii="Times New Roman" w:hAnsi="Times New Roman" w:cs="Times New Roman"/>
          <w:color w:val="000000" w:themeColor="text1"/>
          <w:sz w:val="28"/>
          <w:szCs w:val="28"/>
        </w:rPr>
        <w:t>5) опекун инвалида с детства, признанного судом недееспособным.</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(часть 1.1 введена Областным </w:t>
      </w:r>
      <w:hyperlink r:id="rId105">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24.10.2019 N 219-ЗС)</w:t>
      </w:r>
    </w:p>
    <w:p w:rsidR="00347C18" w:rsidRPr="005255A4" w:rsidRDefault="00347C18">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061"/>
        <w:gridCol w:w="113"/>
      </w:tblGrid>
      <w:tr w:rsidR="00347C18" w:rsidRPr="00525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Ч. 1.2 ст. 7 </w:t>
            </w:r>
            <w:hyperlink w:anchor="P1248">
              <w:r w:rsidRPr="005255A4">
                <w:rPr>
                  <w:rFonts w:ascii="Times New Roman" w:hAnsi="Times New Roman" w:cs="Times New Roman"/>
                  <w:color w:val="000000" w:themeColor="text1"/>
                  <w:sz w:val="28"/>
                  <w:szCs w:val="28"/>
                </w:rPr>
                <w:t>действует</w:t>
              </w:r>
            </w:hyperlink>
            <w:r w:rsidRPr="005255A4">
              <w:rPr>
                <w:rFonts w:ascii="Times New Roman" w:hAnsi="Times New Roman" w:cs="Times New Roman"/>
                <w:color w:val="000000" w:themeColor="text1"/>
                <w:sz w:val="28"/>
                <w:szCs w:val="28"/>
              </w:rPr>
              <w:t xml:space="preserve"> по 31.12.2024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r>
    </w:tbl>
    <w:p w:rsidR="00347C18" w:rsidRPr="005255A4" w:rsidRDefault="00347C18">
      <w:pPr>
        <w:pStyle w:val="ConsPlusNormal"/>
        <w:spacing w:before="260"/>
        <w:ind w:firstLine="540"/>
        <w:jc w:val="both"/>
        <w:rPr>
          <w:rFonts w:ascii="Times New Roman" w:hAnsi="Times New Roman" w:cs="Times New Roman"/>
          <w:color w:val="000000" w:themeColor="text1"/>
          <w:sz w:val="28"/>
          <w:szCs w:val="28"/>
        </w:rPr>
      </w:pPr>
      <w:bookmarkStart w:id="32" w:name="P296"/>
      <w:bookmarkEnd w:id="32"/>
      <w:r w:rsidRPr="005255A4">
        <w:rPr>
          <w:rFonts w:ascii="Times New Roman" w:hAnsi="Times New Roman" w:cs="Times New Roman"/>
          <w:color w:val="000000" w:themeColor="text1"/>
          <w:sz w:val="28"/>
          <w:szCs w:val="28"/>
        </w:rPr>
        <w:t xml:space="preserve">1.2. Налогоплательщики в отношении гибридных автомобилей, приводимых в движение электрическими и иными видами двигателей, освобождаются от уплаты транспортного налога в размере 50 процентов суммы налога, исчисленной по ставкам, установленным </w:t>
      </w:r>
      <w:hyperlink w:anchor="P129">
        <w:r w:rsidRPr="005255A4">
          <w:rPr>
            <w:rFonts w:ascii="Times New Roman" w:hAnsi="Times New Roman" w:cs="Times New Roman"/>
            <w:color w:val="000000" w:themeColor="text1"/>
            <w:sz w:val="28"/>
            <w:szCs w:val="28"/>
          </w:rPr>
          <w:t>статьей 5</w:t>
        </w:r>
      </w:hyperlink>
      <w:r w:rsidRPr="005255A4">
        <w:rPr>
          <w:rFonts w:ascii="Times New Roman" w:hAnsi="Times New Roman" w:cs="Times New Roman"/>
          <w:color w:val="000000" w:themeColor="text1"/>
          <w:sz w:val="28"/>
          <w:szCs w:val="28"/>
        </w:rPr>
        <w:t xml:space="preserve"> настоящего Областного закона.</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(часть 1.2 введена областным </w:t>
      </w:r>
      <w:hyperlink r:id="rId106">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Ростовской области от 29.07.2022 N 726-ЗС)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2. Граждане, имеющие право на льготу (за исключением граждан, указанных в </w:t>
      </w:r>
      <w:hyperlink w:anchor="P279">
        <w:r w:rsidRPr="005255A4">
          <w:rPr>
            <w:rFonts w:ascii="Times New Roman" w:hAnsi="Times New Roman" w:cs="Times New Roman"/>
            <w:color w:val="000000" w:themeColor="text1"/>
            <w:sz w:val="28"/>
            <w:szCs w:val="28"/>
          </w:rPr>
          <w:t>пункте 10 части 1</w:t>
        </w:r>
      </w:hyperlink>
      <w:r w:rsidRPr="005255A4">
        <w:rPr>
          <w:rFonts w:ascii="Times New Roman" w:hAnsi="Times New Roman" w:cs="Times New Roman"/>
          <w:color w:val="000000" w:themeColor="text1"/>
          <w:sz w:val="28"/>
          <w:szCs w:val="28"/>
        </w:rPr>
        <w:t xml:space="preserve"> настоящей статьи), при наличии нескольких объектов налогообложения освобождаются от уплаты налога по одному транспортному средству по их выбору.</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При непредставлении налогоплательщиком, имеющим право на льготу, уведомления о выбранном объекте налогообложения, льгота предоставляется в отношении объекта налогообложения с максимальной исчисленной суммой налога.</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(часть 2 в ред. Областного </w:t>
      </w:r>
      <w:hyperlink r:id="rId107">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17.05.2021 N 474-ЗС)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 Основаниями для предоставления льготы являются:</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1) для граждан, указанных в </w:t>
      </w:r>
      <w:hyperlink w:anchor="P266">
        <w:r w:rsidRPr="005255A4">
          <w:rPr>
            <w:rFonts w:ascii="Times New Roman" w:hAnsi="Times New Roman" w:cs="Times New Roman"/>
            <w:color w:val="000000" w:themeColor="text1"/>
            <w:sz w:val="28"/>
            <w:szCs w:val="28"/>
          </w:rPr>
          <w:t>пункте 1 части 1</w:t>
        </w:r>
      </w:hyperlink>
      <w:r w:rsidRPr="005255A4">
        <w:rPr>
          <w:rFonts w:ascii="Times New Roman" w:hAnsi="Times New Roman" w:cs="Times New Roman"/>
          <w:color w:val="000000" w:themeColor="text1"/>
          <w:sz w:val="28"/>
          <w:szCs w:val="28"/>
        </w:rPr>
        <w:t xml:space="preserve"> настоящей статьи, - документы, подтверждающие статус Героя Советского Союза, Героя Российской Федерации, Героя Социалистического Труда или полного кавалера ордена Славы;</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2) для граждан, указанных в </w:t>
      </w:r>
      <w:hyperlink w:anchor="P267">
        <w:r w:rsidRPr="005255A4">
          <w:rPr>
            <w:rFonts w:ascii="Times New Roman" w:hAnsi="Times New Roman" w:cs="Times New Roman"/>
            <w:color w:val="000000" w:themeColor="text1"/>
            <w:sz w:val="28"/>
            <w:szCs w:val="28"/>
          </w:rPr>
          <w:t>пункте 2 части 1</w:t>
        </w:r>
      </w:hyperlink>
      <w:r w:rsidRPr="005255A4">
        <w:rPr>
          <w:rFonts w:ascii="Times New Roman" w:hAnsi="Times New Roman" w:cs="Times New Roman"/>
          <w:color w:val="000000" w:themeColor="text1"/>
          <w:sz w:val="28"/>
          <w:szCs w:val="28"/>
        </w:rPr>
        <w:t xml:space="preserve"> настоящей статьи, - удостоверение ветерана Великой Отечественной войны (участника войны), ветерана боевых действий, инвалида Великой Отечественной войны, инвалида боевых действий либо иной документ, подтверждающий статус ветерана Великой Отечественной войны, ветерана боевых действий, инвалида Великой Отечественной войны, инвалида боевых действий;</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2 в ред. Областного </w:t>
      </w:r>
      <w:hyperlink r:id="rId108">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24.10.2019 N 219-ЗС)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3) для граждан, указанных в </w:t>
      </w:r>
      <w:hyperlink w:anchor="P269">
        <w:r w:rsidRPr="005255A4">
          <w:rPr>
            <w:rFonts w:ascii="Times New Roman" w:hAnsi="Times New Roman" w:cs="Times New Roman"/>
            <w:color w:val="000000" w:themeColor="text1"/>
            <w:sz w:val="28"/>
            <w:szCs w:val="28"/>
          </w:rPr>
          <w:t>пункте 3 части 1</w:t>
        </w:r>
      </w:hyperlink>
      <w:r w:rsidRPr="005255A4">
        <w:rPr>
          <w:rFonts w:ascii="Times New Roman" w:hAnsi="Times New Roman" w:cs="Times New Roman"/>
          <w:color w:val="000000" w:themeColor="text1"/>
          <w:sz w:val="28"/>
          <w:szCs w:val="28"/>
        </w:rPr>
        <w:t xml:space="preserve"> настоящей статьи, - уведомление уполномоченного органа исполнительной власти Ростовской области о предоставлении автотранспортного средства (микроавтобуса), акт приема-передачи автотранспортного средства (микроавтобуса);</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4) для граждан, указанных в </w:t>
      </w:r>
      <w:hyperlink w:anchor="P271">
        <w:r w:rsidRPr="005255A4">
          <w:rPr>
            <w:rFonts w:ascii="Times New Roman" w:hAnsi="Times New Roman" w:cs="Times New Roman"/>
            <w:color w:val="000000" w:themeColor="text1"/>
            <w:sz w:val="28"/>
            <w:szCs w:val="28"/>
          </w:rPr>
          <w:t>пункте 4 части 1</w:t>
        </w:r>
      </w:hyperlink>
      <w:r w:rsidRPr="005255A4">
        <w:rPr>
          <w:rFonts w:ascii="Times New Roman" w:hAnsi="Times New Roman" w:cs="Times New Roman"/>
          <w:color w:val="000000" w:themeColor="text1"/>
          <w:sz w:val="28"/>
          <w:szCs w:val="28"/>
        </w:rPr>
        <w:t xml:space="preserve"> настоящей статьи, - удостоверение участника ликвидации последствий катастрофы на Чернобыльской АЭС, удостоверение проживающег</w:t>
      </w:r>
      <w:proofErr w:type="gramStart"/>
      <w:r w:rsidRPr="005255A4">
        <w:rPr>
          <w:rFonts w:ascii="Times New Roman" w:hAnsi="Times New Roman" w:cs="Times New Roman"/>
          <w:color w:val="000000" w:themeColor="text1"/>
          <w:sz w:val="28"/>
          <w:szCs w:val="28"/>
        </w:rPr>
        <w:t>о(</w:t>
      </w:r>
      <w:proofErr w:type="spellStart"/>
      <w:proofErr w:type="gramEnd"/>
      <w:r w:rsidRPr="005255A4">
        <w:rPr>
          <w:rFonts w:ascii="Times New Roman" w:hAnsi="Times New Roman" w:cs="Times New Roman"/>
          <w:color w:val="000000" w:themeColor="text1"/>
          <w:sz w:val="28"/>
          <w:szCs w:val="28"/>
        </w:rPr>
        <w:t>вшего</w:t>
      </w:r>
      <w:proofErr w:type="spellEnd"/>
      <w:r w:rsidRPr="005255A4">
        <w:rPr>
          <w:rFonts w:ascii="Times New Roman" w:hAnsi="Times New Roman" w:cs="Times New Roman"/>
          <w:color w:val="000000" w:themeColor="text1"/>
          <w:sz w:val="28"/>
          <w:szCs w:val="28"/>
        </w:rPr>
        <w:t>), работающего(</w:t>
      </w:r>
      <w:proofErr w:type="spellStart"/>
      <w:r w:rsidRPr="005255A4">
        <w:rPr>
          <w:rFonts w:ascii="Times New Roman" w:hAnsi="Times New Roman" w:cs="Times New Roman"/>
          <w:color w:val="000000" w:themeColor="text1"/>
          <w:sz w:val="28"/>
          <w:szCs w:val="28"/>
        </w:rPr>
        <w:t>вшего</w:t>
      </w:r>
      <w:proofErr w:type="spellEnd"/>
      <w:r w:rsidRPr="005255A4">
        <w:rPr>
          <w:rFonts w:ascii="Times New Roman" w:hAnsi="Times New Roman" w:cs="Times New Roman"/>
          <w:color w:val="000000" w:themeColor="text1"/>
          <w:sz w:val="28"/>
          <w:szCs w:val="28"/>
        </w:rPr>
        <w:t>) в зоне отселения, эвакуированного из зоны отчуждения, переселенного(</w:t>
      </w:r>
      <w:proofErr w:type="spellStart"/>
      <w:r w:rsidRPr="005255A4">
        <w:rPr>
          <w:rFonts w:ascii="Times New Roman" w:hAnsi="Times New Roman" w:cs="Times New Roman"/>
          <w:color w:val="000000" w:themeColor="text1"/>
          <w:sz w:val="28"/>
          <w:szCs w:val="28"/>
        </w:rPr>
        <w:t>яемого</w:t>
      </w:r>
      <w:proofErr w:type="spellEnd"/>
      <w:r w:rsidRPr="005255A4">
        <w:rPr>
          <w:rFonts w:ascii="Times New Roman" w:hAnsi="Times New Roman" w:cs="Times New Roman"/>
          <w:color w:val="000000" w:themeColor="text1"/>
          <w:sz w:val="28"/>
          <w:szCs w:val="28"/>
        </w:rPr>
        <w:t xml:space="preserve">) из зоны отселения, выехавшего добровольно из зоны проживания с правом на отселение или </w:t>
      </w:r>
      <w:r w:rsidRPr="005255A4">
        <w:rPr>
          <w:rFonts w:ascii="Times New Roman" w:hAnsi="Times New Roman" w:cs="Times New Roman"/>
          <w:color w:val="000000" w:themeColor="text1"/>
          <w:sz w:val="28"/>
          <w:szCs w:val="28"/>
        </w:rPr>
        <w:lastRenderedPageBreak/>
        <w:t>удостоверение получившего(ей) или перенесшего(ей) лучевую болезнь и другие заболевания, связанные с радиационным воздействием вследствие катастрофы на Чернобыльской АЭС; ставшег</w:t>
      </w:r>
      <w:proofErr w:type="gramStart"/>
      <w:r w:rsidRPr="005255A4">
        <w:rPr>
          <w:rFonts w:ascii="Times New Roman" w:hAnsi="Times New Roman" w:cs="Times New Roman"/>
          <w:color w:val="000000" w:themeColor="text1"/>
          <w:sz w:val="28"/>
          <w:szCs w:val="28"/>
        </w:rPr>
        <w:t>о(</w:t>
      </w:r>
      <w:proofErr w:type="gramEnd"/>
      <w:r w:rsidRPr="005255A4">
        <w:rPr>
          <w:rFonts w:ascii="Times New Roman" w:hAnsi="Times New Roman" w:cs="Times New Roman"/>
          <w:color w:val="000000" w:themeColor="text1"/>
          <w:sz w:val="28"/>
          <w:szCs w:val="28"/>
        </w:rPr>
        <w:t>ей) инвалидом;</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4.1) для граждан, указанных в </w:t>
      </w:r>
      <w:hyperlink w:anchor="P272">
        <w:r w:rsidRPr="005255A4">
          <w:rPr>
            <w:rFonts w:ascii="Times New Roman" w:hAnsi="Times New Roman" w:cs="Times New Roman"/>
            <w:color w:val="000000" w:themeColor="text1"/>
            <w:sz w:val="28"/>
            <w:szCs w:val="28"/>
          </w:rPr>
          <w:t>пункте 4.1 части 1</w:t>
        </w:r>
      </w:hyperlink>
      <w:r w:rsidRPr="005255A4">
        <w:rPr>
          <w:rFonts w:ascii="Times New Roman" w:hAnsi="Times New Roman" w:cs="Times New Roman"/>
          <w:color w:val="000000" w:themeColor="text1"/>
          <w:sz w:val="28"/>
          <w:szCs w:val="28"/>
        </w:rPr>
        <w:t xml:space="preserve"> настоящей статьи, - удостоверение участника действий подразделений особого риска;</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4.1 </w:t>
      </w:r>
      <w:proofErr w:type="gramStart"/>
      <w:r w:rsidRPr="005255A4">
        <w:rPr>
          <w:rFonts w:ascii="Times New Roman" w:hAnsi="Times New Roman" w:cs="Times New Roman"/>
          <w:color w:val="000000" w:themeColor="text1"/>
          <w:sz w:val="28"/>
          <w:szCs w:val="28"/>
        </w:rPr>
        <w:t>введен</w:t>
      </w:r>
      <w:proofErr w:type="gramEnd"/>
      <w:r w:rsidRPr="005255A4">
        <w:rPr>
          <w:rFonts w:ascii="Times New Roman" w:hAnsi="Times New Roman" w:cs="Times New Roman"/>
          <w:color w:val="000000" w:themeColor="text1"/>
          <w:sz w:val="28"/>
          <w:szCs w:val="28"/>
        </w:rPr>
        <w:t xml:space="preserve"> Областным </w:t>
      </w:r>
      <w:hyperlink r:id="rId109">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17.12.2020 N 417-ЗС)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5) утратил силу с 01.01.2020. - Областной </w:t>
      </w:r>
      <w:hyperlink r:id="rId110">
        <w:r w:rsidRPr="005255A4">
          <w:rPr>
            <w:rFonts w:ascii="Times New Roman" w:hAnsi="Times New Roman" w:cs="Times New Roman"/>
            <w:color w:val="000000" w:themeColor="text1"/>
            <w:sz w:val="28"/>
            <w:szCs w:val="28"/>
          </w:rPr>
          <w:t>закон</w:t>
        </w:r>
      </w:hyperlink>
      <w:r w:rsidRPr="005255A4">
        <w:rPr>
          <w:rFonts w:ascii="Times New Roman" w:hAnsi="Times New Roman" w:cs="Times New Roman"/>
          <w:color w:val="000000" w:themeColor="text1"/>
          <w:sz w:val="28"/>
          <w:szCs w:val="28"/>
        </w:rPr>
        <w:t xml:space="preserve"> РО от 24.10.2019 N 219-ЗС;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6) для организаций, указанных в </w:t>
      </w:r>
      <w:hyperlink w:anchor="P266">
        <w:r w:rsidRPr="005255A4">
          <w:rPr>
            <w:rFonts w:ascii="Times New Roman" w:hAnsi="Times New Roman" w:cs="Times New Roman"/>
            <w:color w:val="000000" w:themeColor="text1"/>
            <w:sz w:val="28"/>
            <w:szCs w:val="28"/>
          </w:rPr>
          <w:t>пунктах 1</w:t>
        </w:r>
      </w:hyperlink>
      <w:r w:rsidRPr="005255A4">
        <w:rPr>
          <w:rFonts w:ascii="Times New Roman" w:hAnsi="Times New Roman" w:cs="Times New Roman"/>
          <w:color w:val="000000" w:themeColor="text1"/>
          <w:sz w:val="28"/>
          <w:szCs w:val="28"/>
        </w:rPr>
        <w:t xml:space="preserve"> и </w:t>
      </w:r>
      <w:hyperlink w:anchor="P275">
        <w:r w:rsidRPr="005255A4">
          <w:rPr>
            <w:rFonts w:ascii="Times New Roman" w:hAnsi="Times New Roman" w:cs="Times New Roman"/>
            <w:color w:val="000000" w:themeColor="text1"/>
            <w:sz w:val="28"/>
            <w:szCs w:val="28"/>
          </w:rPr>
          <w:t>6 части 1</w:t>
        </w:r>
      </w:hyperlink>
      <w:r w:rsidRPr="005255A4">
        <w:rPr>
          <w:rFonts w:ascii="Times New Roman" w:hAnsi="Times New Roman" w:cs="Times New Roman"/>
          <w:color w:val="000000" w:themeColor="text1"/>
          <w:sz w:val="28"/>
          <w:szCs w:val="28"/>
        </w:rPr>
        <w:t xml:space="preserve"> настоящей статьи, - копии учредительных документов;</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(в ред. Областного </w:t>
      </w:r>
      <w:hyperlink r:id="rId111">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05.11.2013 N 4-ЗС)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7) для организаций, указанных в </w:t>
      </w:r>
      <w:hyperlink w:anchor="P276">
        <w:r w:rsidRPr="005255A4">
          <w:rPr>
            <w:rFonts w:ascii="Times New Roman" w:hAnsi="Times New Roman" w:cs="Times New Roman"/>
            <w:color w:val="000000" w:themeColor="text1"/>
            <w:sz w:val="28"/>
            <w:szCs w:val="28"/>
          </w:rPr>
          <w:t>пункте 7 части 1</w:t>
        </w:r>
      </w:hyperlink>
      <w:r w:rsidRPr="005255A4">
        <w:rPr>
          <w:rFonts w:ascii="Times New Roman" w:hAnsi="Times New Roman" w:cs="Times New Roman"/>
          <w:color w:val="000000" w:themeColor="text1"/>
          <w:sz w:val="28"/>
          <w:szCs w:val="28"/>
        </w:rPr>
        <w:t xml:space="preserve"> настоящей статьи, - копии учредительных документов, документов, подтверждающих факт установления инвалидности работников данных организаций, общий фонд оплаты труда и фонд оплаты труда работников данных организаций, являющихся инвалидами, а также документов, подтверждающих среднесписочную численность инвалидов среди работников данных организаций;</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8) для граждан, указанных в </w:t>
      </w:r>
      <w:hyperlink w:anchor="P287">
        <w:r w:rsidRPr="005255A4">
          <w:rPr>
            <w:rFonts w:ascii="Times New Roman" w:hAnsi="Times New Roman" w:cs="Times New Roman"/>
            <w:color w:val="000000" w:themeColor="text1"/>
            <w:sz w:val="28"/>
            <w:szCs w:val="28"/>
          </w:rPr>
          <w:t>пунктах 1</w:t>
        </w:r>
      </w:hyperlink>
      <w:r w:rsidRPr="005255A4">
        <w:rPr>
          <w:rFonts w:ascii="Times New Roman" w:hAnsi="Times New Roman" w:cs="Times New Roman"/>
          <w:color w:val="000000" w:themeColor="text1"/>
          <w:sz w:val="28"/>
          <w:szCs w:val="28"/>
        </w:rPr>
        <w:t xml:space="preserve"> и </w:t>
      </w:r>
      <w:hyperlink w:anchor="P288">
        <w:r w:rsidRPr="005255A4">
          <w:rPr>
            <w:rFonts w:ascii="Times New Roman" w:hAnsi="Times New Roman" w:cs="Times New Roman"/>
            <w:color w:val="000000" w:themeColor="text1"/>
            <w:sz w:val="28"/>
            <w:szCs w:val="28"/>
          </w:rPr>
          <w:t>2 части 1.1</w:t>
        </w:r>
      </w:hyperlink>
      <w:r w:rsidRPr="005255A4">
        <w:rPr>
          <w:rFonts w:ascii="Times New Roman" w:hAnsi="Times New Roman" w:cs="Times New Roman"/>
          <w:color w:val="000000" w:themeColor="text1"/>
          <w:sz w:val="28"/>
          <w:szCs w:val="28"/>
        </w:rPr>
        <w:t xml:space="preserve"> настоящей статьи, - копия выданной федеральным государственным учреждением медико-социальной экспертизы справки, подтверждающей факт установления инвалидности, или удостоверение инвалида (в случае отсутствия соответствующих сведений в федеральном реестре инвалидов);</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8 </w:t>
      </w:r>
      <w:proofErr w:type="gramStart"/>
      <w:r w:rsidRPr="005255A4">
        <w:rPr>
          <w:rFonts w:ascii="Times New Roman" w:hAnsi="Times New Roman" w:cs="Times New Roman"/>
          <w:color w:val="000000" w:themeColor="text1"/>
          <w:sz w:val="28"/>
          <w:szCs w:val="28"/>
        </w:rPr>
        <w:t>введен</w:t>
      </w:r>
      <w:proofErr w:type="gramEnd"/>
      <w:r w:rsidRPr="005255A4">
        <w:rPr>
          <w:rFonts w:ascii="Times New Roman" w:hAnsi="Times New Roman" w:cs="Times New Roman"/>
          <w:color w:val="000000" w:themeColor="text1"/>
          <w:sz w:val="28"/>
          <w:szCs w:val="28"/>
        </w:rPr>
        <w:t xml:space="preserve"> Областным </w:t>
      </w:r>
      <w:hyperlink r:id="rId112">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24.10.2019 N 219-ЗС; в ред. Областного </w:t>
      </w:r>
      <w:hyperlink r:id="rId113">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24.04.2020 N 313-ЗС)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9) для граждан, указанных в </w:t>
      </w:r>
      <w:hyperlink w:anchor="P289">
        <w:r w:rsidRPr="005255A4">
          <w:rPr>
            <w:rFonts w:ascii="Times New Roman" w:hAnsi="Times New Roman" w:cs="Times New Roman"/>
            <w:color w:val="000000" w:themeColor="text1"/>
            <w:sz w:val="28"/>
            <w:szCs w:val="28"/>
          </w:rPr>
          <w:t>пункте 3 части 1.1</w:t>
        </w:r>
      </w:hyperlink>
      <w:r w:rsidRPr="005255A4">
        <w:rPr>
          <w:rFonts w:ascii="Times New Roman" w:hAnsi="Times New Roman" w:cs="Times New Roman"/>
          <w:color w:val="000000" w:themeColor="text1"/>
          <w:sz w:val="28"/>
          <w:szCs w:val="28"/>
        </w:rPr>
        <w:t xml:space="preserve"> настоящей статьи, - копии свидетельств о рождении детей (при необходимости - копии свидетельств об установлении отцовства), копия акта органа опеки и попечительства о назначении опекуна (попечителя);</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9 </w:t>
      </w:r>
      <w:proofErr w:type="gramStart"/>
      <w:r w:rsidRPr="005255A4">
        <w:rPr>
          <w:rFonts w:ascii="Times New Roman" w:hAnsi="Times New Roman" w:cs="Times New Roman"/>
          <w:color w:val="000000" w:themeColor="text1"/>
          <w:sz w:val="28"/>
          <w:szCs w:val="28"/>
        </w:rPr>
        <w:t>введен</w:t>
      </w:r>
      <w:proofErr w:type="gramEnd"/>
      <w:r w:rsidRPr="005255A4">
        <w:rPr>
          <w:rFonts w:ascii="Times New Roman" w:hAnsi="Times New Roman" w:cs="Times New Roman"/>
          <w:color w:val="000000" w:themeColor="text1"/>
          <w:sz w:val="28"/>
          <w:szCs w:val="28"/>
        </w:rPr>
        <w:t xml:space="preserve"> Областным </w:t>
      </w:r>
      <w:hyperlink r:id="rId114">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24.10.2019 N 219-ЗС; в ред. Областного </w:t>
      </w:r>
      <w:hyperlink r:id="rId115">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30.11.2020 N 399-ЗС)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proofErr w:type="gramStart"/>
      <w:r w:rsidRPr="005255A4">
        <w:rPr>
          <w:rFonts w:ascii="Times New Roman" w:hAnsi="Times New Roman" w:cs="Times New Roman"/>
          <w:color w:val="000000" w:themeColor="text1"/>
          <w:sz w:val="28"/>
          <w:szCs w:val="28"/>
        </w:rPr>
        <w:t xml:space="preserve">10) для граждан, указанных в </w:t>
      </w:r>
      <w:hyperlink w:anchor="P291">
        <w:r w:rsidRPr="005255A4">
          <w:rPr>
            <w:rFonts w:ascii="Times New Roman" w:hAnsi="Times New Roman" w:cs="Times New Roman"/>
            <w:color w:val="000000" w:themeColor="text1"/>
            <w:sz w:val="28"/>
            <w:szCs w:val="28"/>
          </w:rPr>
          <w:t>пункте 4 части 1.1</w:t>
        </w:r>
      </w:hyperlink>
      <w:r w:rsidRPr="005255A4">
        <w:rPr>
          <w:rFonts w:ascii="Times New Roman" w:hAnsi="Times New Roman" w:cs="Times New Roman"/>
          <w:color w:val="000000" w:themeColor="text1"/>
          <w:sz w:val="28"/>
          <w:szCs w:val="28"/>
        </w:rPr>
        <w:t xml:space="preserve"> настоящей статьи, - копия свидетельства о рождении ребенка (при необходимости - копия свидетельства об установлении отцовства), копия акта органа опеки и попечительства о назначении опекуна (попечителя), копия выданной федеральным государственным учреждением медико-социальной экспертизы справки, подтверждающей факт установления инвалидности (в случае отсутствия соответствующих сведений в федеральном реестре инвалидов);</w:t>
      </w:r>
      <w:proofErr w:type="gramEnd"/>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10 </w:t>
      </w:r>
      <w:proofErr w:type="gramStart"/>
      <w:r w:rsidRPr="005255A4">
        <w:rPr>
          <w:rFonts w:ascii="Times New Roman" w:hAnsi="Times New Roman" w:cs="Times New Roman"/>
          <w:color w:val="000000" w:themeColor="text1"/>
          <w:sz w:val="28"/>
          <w:szCs w:val="28"/>
        </w:rPr>
        <w:t>введен</w:t>
      </w:r>
      <w:proofErr w:type="gramEnd"/>
      <w:r w:rsidRPr="005255A4">
        <w:rPr>
          <w:rFonts w:ascii="Times New Roman" w:hAnsi="Times New Roman" w:cs="Times New Roman"/>
          <w:color w:val="000000" w:themeColor="text1"/>
          <w:sz w:val="28"/>
          <w:szCs w:val="28"/>
        </w:rPr>
        <w:t xml:space="preserve"> Областным </w:t>
      </w:r>
      <w:hyperlink r:id="rId116">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24.10.2019 N 219-ЗС; в ред. Областных законов РО от 24.04.2020 </w:t>
      </w:r>
      <w:hyperlink r:id="rId117">
        <w:r w:rsidRPr="005255A4">
          <w:rPr>
            <w:rFonts w:ascii="Times New Roman" w:hAnsi="Times New Roman" w:cs="Times New Roman"/>
            <w:color w:val="000000" w:themeColor="text1"/>
            <w:sz w:val="28"/>
            <w:szCs w:val="28"/>
          </w:rPr>
          <w:t>N 313-ЗС</w:t>
        </w:r>
      </w:hyperlink>
      <w:r w:rsidRPr="005255A4">
        <w:rPr>
          <w:rFonts w:ascii="Times New Roman" w:hAnsi="Times New Roman" w:cs="Times New Roman"/>
          <w:color w:val="000000" w:themeColor="text1"/>
          <w:sz w:val="28"/>
          <w:szCs w:val="28"/>
        </w:rPr>
        <w:t xml:space="preserve">, от 30.11.2020 </w:t>
      </w:r>
      <w:hyperlink r:id="rId118">
        <w:r w:rsidRPr="005255A4">
          <w:rPr>
            <w:rFonts w:ascii="Times New Roman" w:hAnsi="Times New Roman" w:cs="Times New Roman"/>
            <w:color w:val="000000" w:themeColor="text1"/>
            <w:sz w:val="28"/>
            <w:szCs w:val="28"/>
          </w:rPr>
          <w:t>N 399-ЗС</w:t>
        </w:r>
      </w:hyperlink>
      <w:r w:rsidRPr="005255A4">
        <w:rPr>
          <w:rFonts w:ascii="Times New Roman" w:hAnsi="Times New Roman" w:cs="Times New Roman"/>
          <w:color w:val="000000" w:themeColor="text1"/>
          <w:sz w:val="28"/>
          <w:szCs w:val="28"/>
        </w:rPr>
        <w:t>)</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proofErr w:type="gramStart"/>
      <w:r w:rsidRPr="005255A4">
        <w:rPr>
          <w:rFonts w:ascii="Times New Roman" w:hAnsi="Times New Roman" w:cs="Times New Roman"/>
          <w:color w:val="000000" w:themeColor="text1"/>
          <w:sz w:val="28"/>
          <w:szCs w:val="28"/>
        </w:rPr>
        <w:t xml:space="preserve">11) для граждан, указанных в </w:t>
      </w:r>
      <w:hyperlink w:anchor="P293">
        <w:r w:rsidRPr="005255A4">
          <w:rPr>
            <w:rFonts w:ascii="Times New Roman" w:hAnsi="Times New Roman" w:cs="Times New Roman"/>
            <w:color w:val="000000" w:themeColor="text1"/>
            <w:sz w:val="28"/>
            <w:szCs w:val="28"/>
          </w:rPr>
          <w:t>пункте 5 части 1.1</w:t>
        </w:r>
      </w:hyperlink>
      <w:r w:rsidRPr="005255A4">
        <w:rPr>
          <w:rFonts w:ascii="Times New Roman" w:hAnsi="Times New Roman" w:cs="Times New Roman"/>
          <w:color w:val="000000" w:themeColor="text1"/>
          <w:sz w:val="28"/>
          <w:szCs w:val="28"/>
        </w:rPr>
        <w:t xml:space="preserve"> настоящей статьи, - копия акта органа опеки и попечительства о назначении опекуна, копия выданной федеральным </w:t>
      </w:r>
      <w:r w:rsidRPr="005255A4">
        <w:rPr>
          <w:rFonts w:ascii="Times New Roman" w:hAnsi="Times New Roman" w:cs="Times New Roman"/>
          <w:color w:val="000000" w:themeColor="text1"/>
          <w:sz w:val="28"/>
          <w:szCs w:val="28"/>
        </w:rPr>
        <w:lastRenderedPageBreak/>
        <w:t>государственным учреждением медико-социальной экспертизы справки, подтверждающей факт установления инвалидности (в случае отсутствия соответствующих сведений в федеральном реестре инвалидов), копия решения суда о признании лица недееспособным, вступившего в законную силу;</w:t>
      </w:r>
      <w:proofErr w:type="gramEnd"/>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11 </w:t>
      </w:r>
      <w:proofErr w:type="gramStart"/>
      <w:r w:rsidRPr="005255A4">
        <w:rPr>
          <w:rFonts w:ascii="Times New Roman" w:hAnsi="Times New Roman" w:cs="Times New Roman"/>
          <w:color w:val="000000" w:themeColor="text1"/>
          <w:sz w:val="28"/>
          <w:szCs w:val="28"/>
        </w:rPr>
        <w:t>введен</w:t>
      </w:r>
      <w:proofErr w:type="gramEnd"/>
      <w:r w:rsidRPr="005255A4">
        <w:rPr>
          <w:rFonts w:ascii="Times New Roman" w:hAnsi="Times New Roman" w:cs="Times New Roman"/>
          <w:color w:val="000000" w:themeColor="text1"/>
          <w:sz w:val="28"/>
          <w:szCs w:val="28"/>
        </w:rPr>
        <w:t xml:space="preserve"> Областным </w:t>
      </w:r>
      <w:hyperlink r:id="rId119">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24.10.2019 N 219-ЗС; в ред. Областного </w:t>
      </w:r>
      <w:hyperlink r:id="rId120">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24.04.2020 N 313-ЗС)</w:t>
      </w:r>
    </w:p>
    <w:p w:rsidR="00347C18" w:rsidRPr="005255A4" w:rsidRDefault="00347C18">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061"/>
        <w:gridCol w:w="113"/>
      </w:tblGrid>
      <w:tr w:rsidR="00347C18" w:rsidRPr="00525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12 ч. 3 ст. 7 </w:t>
            </w:r>
            <w:hyperlink w:anchor="P1236">
              <w:r w:rsidRPr="005255A4">
                <w:rPr>
                  <w:rFonts w:ascii="Times New Roman" w:hAnsi="Times New Roman" w:cs="Times New Roman"/>
                  <w:color w:val="000000" w:themeColor="text1"/>
                  <w:sz w:val="28"/>
                  <w:szCs w:val="28"/>
                </w:rPr>
                <w:t>действует</w:t>
              </w:r>
            </w:hyperlink>
            <w:r w:rsidRPr="005255A4">
              <w:rPr>
                <w:rFonts w:ascii="Times New Roman" w:hAnsi="Times New Roman" w:cs="Times New Roman"/>
                <w:color w:val="000000" w:themeColor="text1"/>
                <w:sz w:val="28"/>
                <w:szCs w:val="28"/>
              </w:rPr>
              <w:t xml:space="preserve">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r>
    </w:tbl>
    <w:p w:rsidR="00347C18" w:rsidRPr="005255A4" w:rsidRDefault="00347C18">
      <w:pPr>
        <w:pStyle w:val="ConsPlusNormal"/>
        <w:spacing w:before="260"/>
        <w:ind w:firstLine="540"/>
        <w:jc w:val="both"/>
        <w:rPr>
          <w:rFonts w:ascii="Times New Roman" w:hAnsi="Times New Roman" w:cs="Times New Roman"/>
          <w:color w:val="000000" w:themeColor="text1"/>
          <w:sz w:val="28"/>
          <w:szCs w:val="28"/>
        </w:rPr>
      </w:pPr>
      <w:bookmarkStart w:id="33" w:name="P322"/>
      <w:bookmarkEnd w:id="33"/>
      <w:r w:rsidRPr="005255A4">
        <w:rPr>
          <w:rFonts w:ascii="Times New Roman" w:hAnsi="Times New Roman" w:cs="Times New Roman"/>
          <w:color w:val="000000" w:themeColor="text1"/>
          <w:sz w:val="28"/>
          <w:szCs w:val="28"/>
        </w:rPr>
        <w:t xml:space="preserve">12) для налогоплательщиков, указанных в </w:t>
      </w:r>
      <w:hyperlink w:anchor="P279">
        <w:r w:rsidRPr="005255A4">
          <w:rPr>
            <w:rFonts w:ascii="Times New Roman" w:hAnsi="Times New Roman" w:cs="Times New Roman"/>
            <w:color w:val="000000" w:themeColor="text1"/>
            <w:sz w:val="28"/>
            <w:szCs w:val="28"/>
          </w:rPr>
          <w:t>пункте 10 части 1</w:t>
        </w:r>
      </w:hyperlink>
      <w:r w:rsidRPr="005255A4">
        <w:rPr>
          <w:rFonts w:ascii="Times New Roman" w:hAnsi="Times New Roman" w:cs="Times New Roman"/>
          <w:color w:val="000000" w:themeColor="text1"/>
          <w:sz w:val="28"/>
          <w:szCs w:val="28"/>
        </w:rPr>
        <w:t xml:space="preserve"> настоящей статьи, - копии паспорта транспортного средства и свидетельства о регистрации транспортного средства;</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12 </w:t>
      </w:r>
      <w:proofErr w:type="gramStart"/>
      <w:r w:rsidRPr="005255A4">
        <w:rPr>
          <w:rFonts w:ascii="Times New Roman" w:hAnsi="Times New Roman" w:cs="Times New Roman"/>
          <w:color w:val="000000" w:themeColor="text1"/>
          <w:sz w:val="28"/>
          <w:szCs w:val="28"/>
        </w:rPr>
        <w:t>введен</w:t>
      </w:r>
      <w:proofErr w:type="gramEnd"/>
      <w:r w:rsidRPr="005255A4">
        <w:rPr>
          <w:rFonts w:ascii="Times New Roman" w:hAnsi="Times New Roman" w:cs="Times New Roman"/>
          <w:color w:val="000000" w:themeColor="text1"/>
          <w:sz w:val="28"/>
          <w:szCs w:val="28"/>
        </w:rPr>
        <w:t xml:space="preserve"> Областным </w:t>
      </w:r>
      <w:hyperlink r:id="rId121">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29.11.2019 N 241-ЗС)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proofErr w:type="gramStart"/>
      <w:r w:rsidRPr="005255A4">
        <w:rPr>
          <w:rFonts w:ascii="Times New Roman" w:hAnsi="Times New Roman" w:cs="Times New Roman"/>
          <w:color w:val="000000" w:themeColor="text1"/>
          <w:sz w:val="28"/>
          <w:szCs w:val="28"/>
        </w:rPr>
        <w:t xml:space="preserve">13) для граждан, указанных в </w:t>
      </w:r>
      <w:hyperlink w:anchor="P281">
        <w:r w:rsidRPr="005255A4">
          <w:rPr>
            <w:rFonts w:ascii="Times New Roman" w:hAnsi="Times New Roman" w:cs="Times New Roman"/>
            <w:color w:val="000000" w:themeColor="text1"/>
            <w:sz w:val="28"/>
            <w:szCs w:val="28"/>
          </w:rPr>
          <w:t>пункте 11 части 1</w:t>
        </w:r>
      </w:hyperlink>
      <w:r w:rsidRPr="005255A4">
        <w:rPr>
          <w:rFonts w:ascii="Times New Roman" w:hAnsi="Times New Roman" w:cs="Times New Roman"/>
          <w:color w:val="000000" w:themeColor="text1"/>
          <w:sz w:val="28"/>
          <w:szCs w:val="28"/>
        </w:rPr>
        <w:t xml:space="preserve"> настоящей статьи, - удостоверение члена семьи погибшего (умершего) инвалида войны, участника Великой Отечественной войны и ветерана боевых действий, копия документа, подтверждающего гибель (смерть) инвалида боевых действий или ветерана боевых действий при исполнении своих служебных обязанностей либо подтверждающего, что смерть инвалида боевых действий или ветерана боевых действий наступила вследствие полученных при исполнении служебных</w:t>
      </w:r>
      <w:proofErr w:type="gramEnd"/>
      <w:r w:rsidRPr="005255A4">
        <w:rPr>
          <w:rFonts w:ascii="Times New Roman" w:hAnsi="Times New Roman" w:cs="Times New Roman"/>
          <w:color w:val="000000" w:themeColor="text1"/>
          <w:sz w:val="28"/>
          <w:szCs w:val="28"/>
        </w:rPr>
        <w:t xml:space="preserve"> обязанностей ранения, контузии, увечья или заболевания;</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13 </w:t>
      </w:r>
      <w:proofErr w:type="gramStart"/>
      <w:r w:rsidRPr="005255A4">
        <w:rPr>
          <w:rFonts w:ascii="Times New Roman" w:hAnsi="Times New Roman" w:cs="Times New Roman"/>
          <w:color w:val="000000" w:themeColor="text1"/>
          <w:sz w:val="28"/>
          <w:szCs w:val="28"/>
        </w:rPr>
        <w:t>введен</w:t>
      </w:r>
      <w:proofErr w:type="gramEnd"/>
      <w:r w:rsidRPr="005255A4">
        <w:rPr>
          <w:rFonts w:ascii="Times New Roman" w:hAnsi="Times New Roman" w:cs="Times New Roman"/>
          <w:color w:val="000000" w:themeColor="text1"/>
          <w:sz w:val="28"/>
          <w:szCs w:val="28"/>
        </w:rPr>
        <w:t xml:space="preserve"> Областным </w:t>
      </w:r>
      <w:hyperlink r:id="rId122">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29.07.2022 N 726-ЗС)</w:t>
      </w:r>
    </w:p>
    <w:p w:rsidR="00347C18" w:rsidRPr="005255A4" w:rsidRDefault="00347C18">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061"/>
        <w:gridCol w:w="113"/>
      </w:tblGrid>
      <w:tr w:rsidR="00347C18" w:rsidRPr="00525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14 ч. 3 ст. 7 </w:t>
            </w:r>
            <w:hyperlink w:anchor="P1248">
              <w:r w:rsidRPr="005255A4">
                <w:rPr>
                  <w:rFonts w:ascii="Times New Roman" w:hAnsi="Times New Roman" w:cs="Times New Roman"/>
                  <w:color w:val="000000" w:themeColor="text1"/>
                  <w:sz w:val="28"/>
                  <w:szCs w:val="28"/>
                </w:rPr>
                <w:t>действует</w:t>
              </w:r>
            </w:hyperlink>
            <w:r w:rsidRPr="005255A4">
              <w:rPr>
                <w:rFonts w:ascii="Times New Roman" w:hAnsi="Times New Roman" w:cs="Times New Roman"/>
                <w:color w:val="000000" w:themeColor="text1"/>
                <w:sz w:val="28"/>
                <w:szCs w:val="28"/>
              </w:rPr>
              <w:t xml:space="preserve"> по 31.12.2024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r>
    </w:tbl>
    <w:p w:rsidR="00347C18" w:rsidRPr="005255A4" w:rsidRDefault="00347C18">
      <w:pPr>
        <w:pStyle w:val="ConsPlusNormal"/>
        <w:spacing w:before="260"/>
        <w:ind w:firstLine="540"/>
        <w:jc w:val="both"/>
        <w:rPr>
          <w:rFonts w:ascii="Times New Roman" w:hAnsi="Times New Roman" w:cs="Times New Roman"/>
          <w:color w:val="000000" w:themeColor="text1"/>
          <w:sz w:val="28"/>
          <w:szCs w:val="28"/>
        </w:rPr>
      </w:pPr>
      <w:bookmarkStart w:id="34" w:name="P327"/>
      <w:bookmarkEnd w:id="34"/>
      <w:r w:rsidRPr="005255A4">
        <w:rPr>
          <w:rFonts w:ascii="Times New Roman" w:hAnsi="Times New Roman" w:cs="Times New Roman"/>
          <w:color w:val="000000" w:themeColor="text1"/>
          <w:sz w:val="28"/>
          <w:szCs w:val="28"/>
        </w:rPr>
        <w:t xml:space="preserve">14) для налогоплательщиков, указанных в </w:t>
      </w:r>
      <w:hyperlink w:anchor="P284">
        <w:r w:rsidRPr="005255A4">
          <w:rPr>
            <w:rFonts w:ascii="Times New Roman" w:hAnsi="Times New Roman" w:cs="Times New Roman"/>
            <w:color w:val="000000" w:themeColor="text1"/>
            <w:sz w:val="28"/>
            <w:szCs w:val="28"/>
          </w:rPr>
          <w:t>пункте 12 части 1</w:t>
        </w:r>
      </w:hyperlink>
      <w:r w:rsidRPr="005255A4">
        <w:rPr>
          <w:rFonts w:ascii="Times New Roman" w:hAnsi="Times New Roman" w:cs="Times New Roman"/>
          <w:color w:val="000000" w:themeColor="text1"/>
          <w:sz w:val="28"/>
          <w:szCs w:val="28"/>
        </w:rPr>
        <w:t xml:space="preserve"> и </w:t>
      </w:r>
      <w:hyperlink w:anchor="P296">
        <w:r w:rsidRPr="005255A4">
          <w:rPr>
            <w:rFonts w:ascii="Times New Roman" w:hAnsi="Times New Roman" w:cs="Times New Roman"/>
            <w:color w:val="000000" w:themeColor="text1"/>
            <w:sz w:val="28"/>
            <w:szCs w:val="28"/>
          </w:rPr>
          <w:t>части 1.2</w:t>
        </w:r>
      </w:hyperlink>
      <w:r w:rsidRPr="005255A4">
        <w:rPr>
          <w:rFonts w:ascii="Times New Roman" w:hAnsi="Times New Roman" w:cs="Times New Roman"/>
          <w:color w:val="000000" w:themeColor="text1"/>
          <w:sz w:val="28"/>
          <w:szCs w:val="28"/>
        </w:rPr>
        <w:t xml:space="preserve"> настоящей статьи, - копии паспорта транспортного средства и свидетельства о регистрации транспортного средства.</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14 </w:t>
      </w:r>
      <w:proofErr w:type="gramStart"/>
      <w:r w:rsidRPr="005255A4">
        <w:rPr>
          <w:rFonts w:ascii="Times New Roman" w:hAnsi="Times New Roman" w:cs="Times New Roman"/>
          <w:color w:val="000000" w:themeColor="text1"/>
          <w:sz w:val="28"/>
          <w:szCs w:val="28"/>
        </w:rPr>
        <w:t>введен</w:t>
      </w:r>
      <w:proofErr w:type="gramEnd"/>
      <w:r w:rsidRPr="005255A4">
        <w:rPr>
          <w:rFonts w:ascii="Times New Roman" w:hAnsi="Times New Roman" w:cs="Times New Roman"/>
          <w:color w:val="000000" w:themeColor="text1"/>
          <w:sz w:val="28"/>
          <w:szCs w:val="28"/>
        </w:rPr>
        <w:t xml:space="preserve"> Областным </w:t>
      </w:r>
      <w:hyperlink r:id="rId123">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29.07.2022 N 726-ЗС)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4. При возникновении права на льготу в течение налогового периода исчисление (перерасчет) налога производится с учетом коэффициента, определяемого как отношение числа полных месяцев, в течение которых налогоплательщик имел право на льготу, к числу календарных месяцев в налоговом периоде.</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Title"/>
        <w:ind w:firstLine="540"/>
        <w:jc w:val="both"/>
        <w:outlineLvl w:val="2"/>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Статья 8. Дополнительное основание признания </w:t>
      </w:r>
      <w:proofErr w:type="gramStart"/>
      <w:r w:rsidRPr="005255A4">
        <w:rPr>
          <w:rFonts w:ascii="Times New Roman" w:hAnsi="Times New Roman" w:cs="Times New Roman"/>
          <w:color w:val="000000" w:themeColor="text1"/>
          <w:sz w:val="28"/>
          <w:szCs w:val="28"/>
        </w:rPr>
        <w:t>безнадежными</w:t>
      </w:r>
      <w:proofErr w:type="gramEnd"/>
      <w:r w:rsidRPr="005255A4">
        <w:rPr>
          <w:rFonts w:ascii="Times New Roman" w:hAnsi="Times New Roman" w:cs="Times New Roman"/>
          <w:color w:val="000000" w:themeColor="text1"/>
          <w:sz w:val="28"/>
          <w:szCs w:val="28"/>
        </w:rPr>
        <w:t xml:space="preserve"> к взысканию недоимки и задолженности по пеням и штрафам по транспортному налогу</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1. Недоимка и задолженность по пеням и штрафам по транспортному налогу с физических лиц, умерших либо объявленных </w:t>
      </w:r>
      <w:proofErr w:type="gramStart"/>
      <w:r w:rsidRPr="005255A4">
        <w:rPr>
          <w:rFonts w:ascii="Times New Roman" w:hAnsi="Times New Roman" w:cs="Times New Roman"/>
          <w:color w:val="000000" w:themeColor="text1"/>
          <w:sz w:val="28"/>
          <w:szCs w:val="28"/>
        </w:rPr>
        <w:t>судом</w:t>
      </w:r>
      <w:proofErr w:type="gramEnd"/>
      <w:r w:rsidRPr="005255A4">
        <w:rPr>
          <w:rFonts w:ascii="Times New Roman" w:hAnsi="Times New Roman" w:cs="Times New Roman"/>
          <w:color w:val="000000" w:themeColor="text1"/>
          <w:sz w:val="28"/>
          <w:szCs w:val="28"/>
        </w:rPr>
        <w:t xml:space="preserve"> умершими в порядке, установленном гражданским процессуальным законодательством Российской Федерации, признаются безнадежными к взысканию, если в течение трех лет со дня </w:t>
      </w:r>
      <w:r w:rsidRPr="005255A4">
        <w:rPr>
          <w:rFonts w:ascii="Times New Roman" w:hAnsi="Times New Roman" w:cs="Times New Roman"/>
          <w:color w:val="000000" w:themeColor="text1"/>
          <w:sz w:val="28"/>
          <w:szCs w:val="28"/>
        </w:rPr>
        <w:lastRenderedPageBreak/>
        <w:t>открытия наследства оно не принято наследником.</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 Списание задолженности производится на основании следующих документов:</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 сведений о факте смерти физического лица, полученных от органов записи актов гражданского состояния, или копии судебного решения об объявлении физического лица умершим;</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 справки налогового органа по месту жительства физического лица о суммах недоимки и задолженности по пеням и штрафам по транспортному налогу;</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 сведений органов (учреждений), уполномоченных совершать нотариальные действия, и нотариусов, занимающихся частной практикой, о том, что в течение трех лет со дня открытия наследства оно не принято наследником.</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Title"/>
        <w:jc w:val="center"/>
        <w:outlineLvl w:val="1"/>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Глава 4. НАЛОГ НА ИГОРНЫЙ БИЗНЕС</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Title"/>
        <w:ind w:firstLine="540"/>
        <w:jc w:val="both"/>
        <w:outlineLvl w:val="2"/>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Статья 9. Налоговые ставки по налогу на игорный бизнес</w:t>
      </w:r>
    </w:p>
    <w:p w:rsidR="00347C18" w:rsidRPr="005255A4" w:rsidRDefault="00347C18">
      <w:pPr>
        <w:pStyle w:val="ConsPlusNormal"/>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(в ред. Областного </w:t>
      </w:r>
      <w:hyperlink r:id="rId124">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21.12.2017 N 1307-ЗС)</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Налоговые ставки по налогу на игорный бизнес устанавливаются в следующих размерах:</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1) за один </w:t>
      </w:r>
      <w:proofErr w:type="spellStart"/>
      <w:r w:rsidRPr="005255A4">
        <w:rPr>
          <w:rFonts w:ascii="Times New Roman" w:hAnsi="Times New Roman" w:cs="Times New Roman"/>
          <w:color w:val="000000" w:themeColor="text1"/>
          <w:sz w:val="28"/>
          <w:szCs w:val="28"/>
        </w:rPr>
        <w:t>процессинговый</w:t>
      </w:r>
      <w:proofErr w:type="spellEnd"/>
      <w:r w:rsidRPr="005255A4">
        <w:rPr>
          <w:rFonts w:ascii="Times New Roman" w:hAnsi="Times New Roman" w:cs="Times New Roman"/>
          <w:color w:val="000000" w:themeColor="text1"/>
          <w:sz w:val="28"/>
          <w:szCs w:val="28"/>
        </w:rPr>
        <w:t xml:space="preserve"> центр тотализатора - 250000 рублей;</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2) за один </w:t>
      </w:r>
      <w:proofErr w:type="spellStart"/>
      <w:r w:rsidRPr="005255A4">
        <w:rPr>
          <w:rFonts w:ascii="Times New Roman" w:hAnsi="Times New Roman" w:cs="Times New Roman"/>
          <w:color w:val="000000" w:themeColor="text1"/>
          <w:sz w:val="28"/>
          <w:szCs w:val="28"/>
        </w:rPr>
        <w:t>процессинговый</w:t>
      </w:r>
      <w:proofErr w:type="spellEnd"/>
      <w:r w:rsidRPr="005255A4">
        <w:rPr>
          <w:rFonts w:ascii="Times New Roman" w:hAnsi="Times New Roman" w:cs="Times New Roman"/>
          <w:color w:val="000000" w:themeColor="text1"/>
          <w:sz w:val="28"/>
          <w:szCs w:val="28"/>
        </w:rPr>
        <w:t xml:space="preserve"> центр букмекерской конторы - 250000 рублей;</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 за один пункт приема ставок тотализатора - 14000 рублей;</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4) за один пункт приема ставок букмекерской конторы - 14000 рублей;</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5) за один </w:t>
      </w:r>
      <w:proofErr w:type="spellStart"/>
      <w:r w:rsidRPr="005255A4">
        <w:rPr>
          <w:rFonts w:ascii="Times New Roman" w:hAnsi="Times New Roman" w:cs="Times New Roman"/>
          <w:color w:val="000000" w:themeColor="text1"/>
          <w:sz w:val="28"/>
          <w:szCs w:val="28"/>
        </w:rPr>
        <w:t>процессинговый</w:t>
      </w:r>
      <w:proofErr w:type="spellEnd"/>
      <w:r w:rsidRPr="005255A4">
        <w:rPr>
          <w:rFonts w:ascii="Times New Roman" w:hAnsi="Times New Roman" w:cs="Times New Roman"/>
          <w:color w:val="000000" w:themeColor="text1"/>
          <w:sz w:val="28"/>
          <w:szCs w:val="28"/>
        </w:rPr>
        <w:t xml:space="preserve"> центр интерактивных ставок тотализатора - 3000000 рублей;</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6) за один </w:t>
      </w:r>
      <w:proofErr w:type="spellStart"/>
      <w:r w:rsidRPr="005255A4">
        <w:rPr>
          <w:rFonts w:ascii="Times New Roman" w:hAnsi="Times New Roman" w:cs="Times New Roman"/>
          <w:color w:val="000000" w:themeColor="text1"/>
          <w:sz w:val="28"/>
          <w:szCs w:val="28"/>
        </w:rPr>
        <w:t>процессинговый</w:t>
      </w:r>
      <w:proofErr w:type="spellEnd"/>
      <w:r w:rsidRPr="005255A4">
        <w:rPr>
          <w:rFonts w:ascii="Times New Roman" w:hAnsi="Times New Roman" w:cs="Times New Roman"/>
          <w:color w:val="000000" w:themeColor="text1"/>
          <w:sz w:val="28"/>
          <w:szCs w:val="28"/>
        </w:rPr>
        <w:t xml:space="preserve"> центр интерактивных ставок букмекерской конторы - 3000000 рублей.</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Title"/>
        <w:jc w:val="center"/>
        <w:outlineLvl w:val="1"/>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Глава 4.1. ПАТЕНТНАЯ СИСТЕМА НАЛОГООБЛОЖЕНИЯ</w:t>
      </w:r>
    </w:p>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w:t>
      </w:r>
      <w:proofErr w:type="gramStart"/>
      <w:r w:rsidRPr="005255A4">
        <w:rPr>
          <w:rFonts w:ascii="Times New Roman" w:hAnsi="Times New Roman" w:cs="Times New Roman"/>
          <w:color w:val="000000" w:themeColor="text1"/>
          <w:sz w:val="28"/>
          <w:szCs w:val="28"/>
        </w:rPr>
        <w:t>введена</w:t>
      </w:r>
      <w:proofErr w:type="gramEnd"/>
      <w:r w:rsidRPr="005255A4">
        <w:rPr>
          <w:rFonts w:ascii="Times New Roman" w:hAnsi="Times New Roman" w:cs="Times New Roman"/>
          <w:color w:val="000000" w:themeColor="text1"/>
          <w:sz w:val="28"/>
          <w:szCs w:val="28"/>
        </w:rPr>
        <w:t xml:space="preserve"> Областным </w:t>
      </w:r>
      <w:hyperlink r:id="rId125">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25.10.2012 N 955-ЗС)</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Title"/>
        <w:ind w:firstLine="540"/>
        <w:jc w:val="both"/>
        <w:outlineLvl w:val="2"/>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Статья 9.1. Размеры потенциально возможного к получению индивидуальным предпринимателем годового дохода</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 Установить следующие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rPr>
          <w:rFonts w:ascii="Times New Roman" w:hAnsi="Times New Roman" w:cs="Times New Roman"/>
          <w:color w:val="000000" w:themeColor="text1"/>
          <w:sz w:val="28"/>
          <w:szCs w:val="28"/>
        </w:rPr>
        <w:sectPr w:rsidR="00347C18" w:rsidRPr="005255A4" w:rsidSect="00347C18">
          <w:pgSz w:w="11906" w:h="16838"/>
          <w:pgMar w:top="1134" w:right="850" w:bottom="1134" w:left="709"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3"/>
        <w:gridCol w:w="3628"/>
        <w:gridCol w:w="3401"/>
        <w:gridCol w:w="2040"/>
        <w:gridCol w:w="2040"/>
      </w:tblGrid>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 xml:space="preserve">N </w:t>
            </w:r>
            <w:proofErr w:type="spellStart"/>
            <w:proofErr w:type="gramStart"/>
            <w:r w:rsidRPr="005255A4">
              <w:rPr>
                <w:rFonts w:ascii="Times New Roman" w:hAnsi="Times New Roman" w:cs="Times New Roman"/>
                <w:color w:val="000000" w:themeColor="text1"/>
                <w:sz w:val="28"/>
                <w:szCs w:val="28"/>
              </w:rPr>
              <w:t>п</w:t>
            </w:r>
            <w:proofErr w:type="spellEnd"/>
            <w:proofErr w:type="gramEnd"/>
            <w:r w:rsidRPr="005255A4">
              <w:rPr>
                <w:rFonts w:ascii="Times New Roman" w:hAnsi="Times New Roman" w:cs="Times New Roman"/>
                <w:color w:val="000000" w:themeColor="text1"/>
                <w:sz w:val="28"/>
                <w:szCs w:val="28"/>
              </w:rPr>
              <w:t>/</w:t>
            </w:r>
            <w:proofErr w:type="spellStart"/>
            <w:r w:rsidRPr="005255A4">
              <w:rPr>
                <w:rFonts w:ascii="Times New Roman" w:hAnsi="Times New Roman" w:cs="Times New Roman"/>
                <w:color w:val="000000" w:themeColor="text1"/>
                <w:sz w:val="28"/>
                <w:szCs w:val="28"/>
              </w:rPr>
              <w:t>п</w:t>
            </w:r>
            <w:proofErr w:type="spellEnd"/>
          </w:p>
        </w:tc>
        <w:tc>
          <w:tcPr>
            <w:tcW w:w="3628"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Вид предпринимательской деятельности</w:t>
            </w:r>
          </w:p>
        </w:tc>
        <w:tc>
          <w:tcPr>
            <w:tcW w:w="3401"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Дифференцирующие показатели</w:t>
            </w:r>
          </w:p>
        </w:tc>
        <w:tc>
          <w:tcPr>
            <w:tcW w:w="4080" w:type="dxa"/>
            <w:gridSpan w:val="2"/>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Размер потенциально возможного к получению индивидуальным предпринимателем годового дохода (в рублях)</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204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на территории Ростовской области, за исключением города Ростова-на-Дону</w:t>
            </w:r>
          </w:p>
        </w:tc>
        <w:tc>
          <w:tcPr>
            <w:tcW w:w="204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на территории города Ростова-на-Дону</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bookmarkStart w:id="35" w:name="P365"/>
            <w:bookmarkEnd w:id="35"/>
            <w:r w:rsidRPr="005255A4">
              <w:rPr>
                <w:rFonts w:ascii="Times New Roman" w:hAnsi="Times New Roman" w:cs="Times New Roman"/>
                <w:color w:val="000000" w:themeColor="text1"/>
                <w:sz w:val="28"/>
                <w:szCs w:val="28"/>
              </w:rPr>
              <w:t>1.</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Ремонт, чистка, окраска и пошив обуви</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дополнительно на единицу средней численности </w:t>
            </w:r>
            <w:r w:rsidRPr="005255A4">
              <w:rPr>
                <w:rFonts w:ascii="Times New Roman" w:hAnsi="Times New Roman" w:cs="Times New Roman"/>
                <w:color w:val="000000" w:themeColor="text1"/>
                <w:sz w:val="28"/>
                <w:szCs w:val="28"/>
              </w:rPr>
              <w:lastRenderedPageBreak/>
              <w:t>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3.</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Парикмахерские и косметические услуги</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130000,0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58000,0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4.</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Стирка, химическая чистка и крашение текстильных и меховых изделий</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Изготовление и ремонт металлической галантереи, ключей, номерных знаков, указателей улиц</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Ремонт электронной бытовой техники, бытовых приборов, часов, металлоизделий бытового и </w:t>
            </w:r>
            <w:r w:rsidRPr="005255A4">
              <w:rPr>
                <w:rFonts w:ascii="Times New Roman" w:hAnsi="Times New Roman" w:cs="Times New Roman"/>
                <w:color w:val="000000" w:themeColor="text1"/>
                <w:sz w:val="28"/>
                <w:szCs w:val="28"/>
              </w:rPr>
              <w:lastRenderedPageBreak/>
              <w:t>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дополнительно на единицу </w:t>
            </w:r>
            <w:r w:rsidRPr="005255A4">
              <w:rPr>
                <w:rFonts w:ascii="Times New Roman" w:hAnsi="Times New Roman" w:cs="Times New Roman"/>
                <w:color w:val="000000" w:themeColor="text1"/>
                <w:sz w:val="28"/>
                <w:szCs w:val="28"/>
              </w:rPr>
              <w:lastRenderedPageBreak/>
              <w:t>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7.</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Ремонт мебели и предметов домашнего обихода</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110000,0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bookmarkStart w:id="36" w:name="P421"/>
            <w:bookmarkEnd w:id="36"/>
            <w:r w:rsidRPr="005255A4">
              <w:rPr>
                <w:rFonts w:ascii="Times New Roman" w:hAnsi="Times New Roman" w:cs="Times New Roman"/>
                <w:color w:val="000000" w:themeColor="text1"/>
                <w:sz w:val="28"/>
                <w:szCs w:val="28"/>
              </w:rPr>
              <w:t>8.</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Услуги в области фотографии</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130000,0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58000,0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9.</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Ремонт, техническое обслуживание автотранспортных и </w:t>
            </w:r>
            <w:proofErr w:type="spellStart"/>
            <w:r w:rsidRPr="005255A4">
              <w:rPr>
                <w:rFonts w:ascii="Times New Roman" w:hAnsi="Times New Roman" w:cs="Times New Roman"/>
                <w:color w:val="000000" w:themeColor="text1"/>
                <w:sz w:val="28"/>
                <w:szCs w:val="28"/>
              </w:rPr>
              <w:t>мототранспортных</w:t>
            </w:r>
            <w:proofErr w:type="spellEnd"/>
            <w:r w:rsidRPr="005255A4">
              <w:rPr>
                <w:rFonts w:ascii="Times New Roman" w:hAnsi="Times New Roman" w:cs="Times New Roman"/>
                <w:color w:val="000000" w:themeColor="text1"/>
                <w:sz w:val="28"/>
                <w:szCs w:val="28"/>
              </w:rPr>
              <w:t xml:space="preserve"> средств, мотоциклов, машин и </w:t>
            </w:r>
            <w:r w:rsidRPr="005255A4">
              <w:rPr>
                <w:rFonts w:ascii="Times New Roman" w:hAnsi="Times New Roman" w:cs="Times New Roman"/>
                <w:color w:val="000000" w:themeColor="text1"/>
                <w:sz w:val="28"/>
                <w:szCs w:val="28"/>
              </w:rPr>
              <w:lastRenderedPageBreak/>
              <w:t>оборудования, мойка автотранспортных средств, полирование и предоставление аналогичных услуг</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210000,0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590000,0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дополнительно на единицу </w:t>
            </w:r>
            <w:r w:rsidRPr="005255A4">
              <w:rPr>
                <w:rFonts w:ascii="Times New Roman" w:hAnsi="Times New Roman" w:cs="Times New Roman"/>
                <w:color w:val="000000" w:themeColor="text1"/>
                <w:sz w:val="28"/>
                <w:szCs w:val="28"/>
              </w:rPr>
              <w:lastRenderedPageBreak/>
              <w:t>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186000,0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294000,0</w:t>
            </w:r>
          </w:p>
        </w:tc>
      </w:tr>
      <w:tr w:rsidR="00347C18" w:rsidRPr="005255A4">
        <w:tc>
          <w:tcPr>
            <w:tcW w:w="793"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10.</w:t>
            </w:r>
          </w:p>
        </w:tc>
        <w:tc>
          <w:tcPr>
            <w:tcW w:w="3628"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3401"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на единицу автотранспортных средств</w:t>
            </w:r>
          </w:p>
        </w:tc>
        <w:tc>
          <w:tcPr>
            <w:tcW w:w="4080" w:type="dxa"/>
            <w:gridSpan w:val="2"/>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188000,0</w:t>
            </w:r>
          </w:p>
        </w:tc>
      </w:tr>
      <w:tr w:rsidR="00347C18" w:rsidRPr="005255A4">
        <w:tc>
          <w:tcPr>
            <w:tcW w:w="793"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11.</w:t>
            </w:r>
          </w:p>
        </w:tc>
        <w:tc>
          <w:tcPr>
            <w:tcW w:w="3628"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w:t>
            </w:r>
            <w:r w:rsidRPr="005255A4">
              <w:rPr>
                <w:rFonts w:ascii="Times New Roman" w:hAnsi="Times New Roman" w:cs="Times New Roman"/>
                <w:color w:val="000000" w:themeColor="text1"/>
                <w:sz w:val="28"/>
                <w:szCs w:val="28"/>
              </w:rPr>
              <w:lastRenderedPageBreak/>
              <w:t>праве (пользования, владения и (или) распоряжения) транспортные средства, предназначенные для оказания таких услуг</w:t>
            </w:r>
          </w:p>
        </w:tc>
        <w:tc>
          <w:tcPr>
            <w:tcW w:w="3401"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на единицу автотранспортных средств</w:t>
            </w:r>
          </w:p>
        </w:tc>
        <w:tc>
          <w:tcPr>
            <w:tcW w:w="4080" w:type="dxa"/>
            <w:gridSpan w:val="2"/>
          </w:tcPr>
          <w:p w:rsidR="00347C18" w:rsidRPr="005255A4" w:rsidRDefault="00347C18">
            <w:pPr>
              <w:pStyle w:val="ConsPlusNormal"/>
              <w:rPr>
                <w:rFonts w:ascii="Times New Roman" w:hAnsi="Times New Roman" w:cs="Times New Roman"/>
                <w:color w:val="000000" w:themeColor="text1"/>
                <w:sz w:val="28"/>
                <w:szCs w:val="28"/>
              </w:rPr>
            </w:pPr>
          </w:p>
        </w:tc>
      </w:tr>
      <w:tr w:rsidR="00347C18" w:rsidRPr="005255A4">
        <w:tc>
          <w:tcPr>
            <w:tcW w:w="793"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11.1.</w:t>
            </w:r>
          </w:p>
        </w:tc>
        <w:tc>
          <w:tcPr>
            <w:tcW w:w="3628"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Перевозка пассажиров автобусами по регулярным маршрутам в городском и в пригородном сообщении</w:t>
            </w:r>
          </w:p>
        </w:tc>
        <w:tc>
          <w:tcPr>
            <w:tcW w:w="3401" w:type="dxa"/>
          </w:tcPr>
          <w:p w:rsidR="00347C18" w:rsidRPr="005255A4" w:rsidRDefault="00347C18">
            <w:pPr>
              <w:pStyle w:val="ConsPlusNormal"/>
              <w:rPr>
                <w:rFonts w:ascii="Times New Roman" w:hAnsi="Times New Roman" w:cs="Times New Roman"/>
                <w:color w:val="000000" w:themeColor="text1"/>
                <w:sz w:val="28"/>
                <w:szCs w:val="28"/>
              </w:rPr>
            </w:pPr>
          </w:p>
        </w:tc>
        <w:tc>
          <w:tcPr>
            <w:tcW w:w="4080" w:type="dxa"/>
            <w:gridSpan w:val="2"/>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500000,0</w:t>
            </w:r>
          </w:p>
        </w:tc>
      </w:tr>
      <w:tr w:rsidR="00347C18" w:rsidRPr="005255A4">
        <w:tc>
          <w:tcPr>
            <w:tcW w:w="793"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11.2.</w:t>
            </w:r>
          </w:p>
        </w:tc>
        <w:tc>
          <w:tcPr>
            <w:tcW w:w="3628"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Перевозка пассажиров автобусами по регулярным маршрутам в междугородном и в международном сообщении</w:t>
            </w:r>
          </w:p>
        </w:tc>
        <w:tc>
          <w:tcPr>
            <w:tcW w:w="3401" w:type="dxa"/>
          </w:tcPr>
          <w:p w:rsidR="00347C18" w:rsidRPr="005255A4" w:rsidRDefault="00347C18">
            <w:pPr>
              <w:pStyle w:val="ConsPlusNormal"/>
              <w:rPr>
                <w:rFonts w:ascii="Times New Roman" w:hAnsi="Times New Roman" w:cs="Times New Roman"/>
                <w:color w:val="000000" w:themeColor="text1"/>
                <w:sz w:val="28"/>
                <w:szCs w:val="28"/>
              </w:rPr>
            </w:pPr>
          </w:p>
        </w:tc>
        <w:tc>
          <w:tcPr>
            <w:tcW w:w="4080" w:type="dxa"/>
            <w:gridSpan w:val="2"/>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750000,0</w:t>
            </w:r>
          </w:p>
        </w:tc>
      </w:tr>
      <w:tr w:rsidR="00347C18" w:rsidRPr="005255A4">
        <w:tc>
          <w:tcPr>
            <w:tcW w:w="793"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11.3.</w:t>
            </w:r>
          </w:p>
        </w:tc>
        <w:tc>
          <w:tcPr>
            <w:tcW w:w="3628"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Перевозка пассажиров автобусами по маршрутам (направлениям) с выбором пассажирами мест остановки в городском, пригородном и междугородном сообщении</w:t>
            </w:r>
          </w:p>
        </w:tc>
        <w:tc>
          <w:tcPr>
            <w:tcW w:w="3401" w:type="dxa"/>
          </w:tcPr>
          <w:p w:rsidR="00347C18" w:rsidRPr="005255A4" w:rsidRDefault="00347C18">
            <w:pPr>
              <w:pStyle w:val="ConsPlusNormal"/>
              <w:rPr>
                <w:rFonts w:ascii="Times New Roman" w:hAnsi="Times New Roman" w:cs="Times New Roman"/>
                <w:color w:val="000000" w:themeColor="text1"/>
                <w:sz w:val="28"/>
                <w:szCs w:val="28"/>
              </w:rPr>
            </w:pPr>
          </w:p>
        </w:tc>
        <w:tc>
          <w:tcPr>
            <w:tcW w:w="4080" w:type="dxa"/>
            <w:gridSpan w:val="2"/>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330000,0</w:t>
            </w:r>
          </w:p>
        </w:tc>
      </w:tr>
      <w:tr w:rsidR="00347C18" w:rsidRPr="005255A4">
        <w:tc>
          <w:tcPr>
            <w:tcW w:w="793"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11.4.</w:t>
            </w:r>
          </w:p>
        </w:tc>
        <w:tc>
          <w:tcPr>
            <w:tcW w:w="3628"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Туристско-экскурсионные и разовые перевозки пассажиров автобусами в городском, пригородном, </w:t>
            </w:r>
            <w:r w:rsidRPr="005255A4">
              <w:rPr>
                <w:rFonts w:ascii="Times New Roman" w:hAnsi="Times New Roman" w:cs="Times New Roman"/>
                <w:color w:val="000000" w:themeColor="text1"/>
                <w:sz w:val="28"/>
                <w:szCs w:val="28"/>
              </w:rPr>
              <w:lastRenderedPageBreak/>
              <w:t>междугородном и международном сообщении</w:t>
            </w:r>
          </w:p>
        </w:tc>
        <w:tc>
          <w:tcPr>
            <w:tcW w:w="3401" w:type="dxa"/>
          </w:tcPr>
          <w:p w:rsidR="00347C18" w:rsidRPr="005255A4" w:rsidRDefault="00347C18">
            <w:pPr>
              <w:pStyle w:val="ConsPlusNormal"/>
              <w:rPr>
                <w:rFonts w:ascii="Times New Roman" w:hAnsi="Times New Roman" w:cs="Times New Roman"/>
                <w:color w:val="000000" w:themeColor="text1"/>
                <w:sz w:val="28"/>
                <w:szCs w:val="28"/>
              </w:rPr>
            </w:pPr>
          </w:p>
        </w:tc>
        <w:tc>
          <w:tcPr>
            <w:tcW w:w="4080" w:type="dxa"/>
            <w:gridSpan w:val="2"/>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500000,0</w:t>
            </w:r>
          </w:p>
        </w:tc>
      </w:tr>
      <w:tr w:rsidR="00347C18" w:rsidRPr="005255A4">
        <w:tc>
          <w:tcPr>
            <w:tcW w:w="793"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11.5.</w:t>
            </w:r>
          </w:p>
        </w:tc>
        <w:tc>
          <w:tcPr>
            <w:tcW w:w="3628"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Перевозка пассажиров и багажа легковыми такси и арендованными легковыми автомобилями с водителем</w:t>
            </w:r>
          </w:p>
        </w:tc>
        <w:tc>
          <w:tcPr>
            <w:tcW w:w="3401" w:type="dxa"/>
          </w:tcPr>
          <w:p w:rsidR="00347C18" w:rsidRPr="005255A4" w:rsidRDefault="00347C18">
            <w:pPr>
              <w:pStyle w:val="ConsPlusNormal"/>
              <w:rPr>
                <w:rFonts w:ascii="Times New Roman" w:hAnsi="Times New Roman" w:cs="Times New Roman"/>
                <w:color w:val="000000" w:themeColor="text1"/>
                <w:sz w:val="28"/>
                <w:szCs w:val="28"/>
              </w:rPr>
            </w:pPr>
          </w:p>
        </w:tc>
        <w:tc>
          <w:tcPr>
            <w:tcW w:w="4080" w:type="dxa"/>
            <w:gridSpan w:val="2"/>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194000,0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bookmarkStart w:id="37" w:name="P465"/>
            <w:bookmarkEnd w:id="37"/>
            <w:r w:rsidRPr="005255A4">
              <w:rPr>
                <w:rFonts w:ascii="Times New Roman" w:hAnsi="Times New Roman" w:cs="Times New Roman"/>
                <w:color w:val="000000" w:themeColor="text1"/>
                <w:sz w:val="28"/>
                <w:szCs w:val="28"/>
              </w:rPr>
              <w:t>12.</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Реконструкция или ремонт существующих жилых и нежилых зданий, а также спортивных сооружений</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140000,0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58000,0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13.</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Услуги по производству монтажных, электромонтажных, санитарно-технических и сварочных работ</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14.</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Услуги по остеклению балконов и лоджий, нарезке стекла и зеркал, художественной обработке стекла</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дополнительно на единицу средней численности </w:t>
            </w:r>
            <w:r w:rsidRPr="005255A4">
              <w:rPr>
                <w:rFonts w:ascii="Times New Roman" w:hAnsi="Times New Roman" w:cs="Times New Roman"/>
                <w:color w:val="000000" w:themeColor="text1"/>
                <w:sz w:val="28"/>
                <w:szCs w:val="28"/>
              </w:rPr>
              <w:lastRenderedPageBreak/>
              <w:t>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15.</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Услуги в сфере дошкольного образования и дополнительного образования детей и взрослых</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bookmarkStart w:id="38" w:name="P497"/>
            <w:bookmarkEnd w:id="38"/>
            <w:r w:rsidRPr="005255A4">
              <w:rPr>
                <w:rFonts w:ascii="Times New Roman" w:hAnsi="Times New Roman" w:cs="Times New Roman"/>
                <w:color w:val="000000" w:themeColor="text1"/>
                <w:sz w:val="28"/>
                <w:szCs w:val="28"/>
              </w:rPr>
              <w:t>16.</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Услуги по присмотру и уходу за детьми и больными</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220000,0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36000,0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186000,0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17.</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Сбор тары и пригодных для вторичного использования материалов</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18.</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Деятельность ветеринарная</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130000,0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260000,0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дополнительно на единицу </w:t>
            </w:r>
            <w:r w:rsidRPr="005255A4">
              <w:rPr>
                <w:rFonts w:ascii="Times New Roman" w:hAnsi="Times New Roman" w:cs="Times New Roman"/>
                <w:color w:val="000000" w:themeColor="text1"/>
                <w:sz w:val="28"/>
                <w:szCs w:val="28"/>
              </w:rPr>
              <w:lastRenderedPageBreak/>
              <w:t>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58000,0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316000,0</w:t>
            </w:r>
          </w:p>
        </w:tc>
      </w:tr>
      <w:tr w:rsidR="00347C18" w:rsidRPr="005255A4">
        <w:tc>
          <w:tcPr>
            <w:tcW w:w="793"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19.</w:t>
            </w:r>
          </w:p>
        </w:tc>
        <w:tc>
          <w:tcPr>
            <w:tcW w:w="3628"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3401"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на 1 квадратный метр площади сдаваемого в аренду (наем) собственного или арендованного жилого помещения и (или) нежилого помещения (включая выставочные залы, складские помещения), земельного участка</w:t>
            </w:r>
          </w:p>
        </w:tc>
        <w:tc>
          <w:tcPr>
            <w:tcW w:w="2040" w:type="dxa"/>
          </w:tcPr>
          <w:p w:rsidR="00347C18" w:rsidRPr="005255A4" w:rsidRDefault="00347C18">
            <w:pPr>
              <w:pStyle w:val="ConsPlusNormal"/>
              <w:rPr>
                <w:rFonts w:ascii="Times New Roman" w:hAnsi="Times New Roman" w:cs="Times New Roman"/>
                <w:color w:val="000000" w:themeColor="text1"/>
                <w:sz w:val="28"/>
                <w:szCs w:val="28"/>
              </w:rPr>
            </w:pPr>
          </w:p>
        </w:tc>
        <w:tc>
          <w:tcPr>
            <w:tcW w:w="2040" w:type="dxa"/>
          </w:tcPr>
          <w:p w:rsidR="00347C18" w:rsidRPr="005255A4" w:rsidRDefault="00347C18">
            <w:pPr>
              <w:pStyle w:val="ConsPlusNormal"/>
              <w:rPr>
                <w:rFonts w:ascii="Times New Roman" w:hAnsi="Times New Roman" w:cs="Times New Roman"/>
                <w:color w:val="000000" w:themeColor="text1"/>
                <w:sz w:val="28"/>
                <w:szCs w:val="28"/>
              </w:rPr>
            </w:pPr>
          </w:p>
        </w:tc>
      </w:tr>
      <w:tr w:rsidR="00347C18" w:rsidRPr="005255A4">
        <w:tc>
          <w:tcPr>
            <w:tcW w:w="793"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19.1.</w:t>
            </w:r>
          </w:p>
        </w:tc>
        <w:tc>
          <w:tcPr>
            <w:tcW w:w="3628"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Сдача в аренду (наем) собственных или арендованных жилых помещений</w:t>
            </w:r>
          </w:p>
        </w:tc>
        <w:tc>
          <w:tcPr>
            <w:tcW w:w="3401" w:type="dxa"/>
          </w:tcPr>
          <w:p w:rsidR="00347C18" w:rsidRPr="005255A4" w:rsidRDefault="00347C18">
            <w:pPr>
              <w:pStyle w:val="ConsPlusNormal"/>
              <w:rPr>
                <w:rFonts w:ascii="Times New Roman" w:hAnsi="Times New Roman" w:cs="Times New Roman"/>
                <w:color w:val="000000" w:themeColor="text1"/>
                <w:sz w:val="28"/>
                <w:szCs w:val="28"/>
              </w:rPr>
            </w:pPr>
          </w:p>
        </w:tc>
        <w:tc>
          <w:tcPr>
            <w:tcW w:w="204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w:t>
            </w:r>
          </w:p>
        </w:tc>
        <w:tc>
          <w:tcPr>
            <w:tcW w:w="204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2000,0</w:t>
            </w:r>
          </w:p>
        </w:tc>
      </w:tr>
      <w:tr w:rsidR="00347C18" w:rsidRPr="005255A4">
        <w:tc>
          <w:tcPr>
            <w:tcW w:w="793"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19.2.</w:t>
            </w:r>
          </w:p>
        </w:tc>
        <w:tc>
          <w:tcPr>
            <w:tcW w:w="3628"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Сдача в аренду собственных или арендованных нежилых помещений (включая выставочные залы, складские помещения), земельных участков</w:t>
            </w:r>
          </w:p>
        </w:tc>
        <w:tc>
          <w:tcPr>
            <w:tcW w:w="3401" w:type="dxa"/>
          </w:tcPr>
          <w:p w:rsidR="00347C18" w:rsidRPr="005255A4" w:rsidRDefault="00347C18">
            <w:pPr>
              <w:pStyle w:val="ConsPlusNormal"/>
              <w:rPr>
                <w:rFonts w:ascii="Times New Roman" w:hAnsi="Times New Roman" w:cs="Times New Roman"/>
                <w:color w:val="000000" w:themeColor="text1"/>
                <w:sz w:val="28"/>
                <w:szCs w:val="28"/>
              </w:rPr>
            </w:pPr>
          </w:p>
        </w:tc>
        <w:tc>
          <w:tcPr>
            <w:tcW w:w="204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2000,0</w:t>
            </w:r>
          </w:p>
        </w:tc>
        <w:tc>
          <w:tcPr>
            <w:tcW w:w="204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4000,0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bookmarkStart w:id="39" w:name="P536"/>
            <w:bookmarkEnd w:id="39"/>
            <w:r w:rsidRPr="005255A4">
              <w:rPr>
                <w:rFonts w:ascii="Times New Roman" w:hAnsi="Times New Roman" w:cs="Times New Roman"/>
                <w:color w:val="000000" w:themeColor="text1"/>
                <w:sz w:val="28"/>
                <w:szCs w:val="28"/>
              </w:rPr>
              <w:t>20.</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Изготовление изделий народных художественных </w:t>
            </w:r>
            <w:r w:rsidRPr="005255A4">
              <w:rPr>
                <w:rFonts w:ascii="Times New Roman" w:hAnsi="Times New Roman" w:cs="Times New Roman"/>
                <w:color w:val="000000" w:themeColor="text1"/>
                <w:sz w:val="28"/>
                <w:szCs w:val="28"/>
              </w:rPr>
              <w:lastRenderedPageBreak/>
              <w:t>промыслов</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 xml:space="preserve">индивидуальный предприниматель без </w:t>
            </w:r>
            <w:r w:rsidRPr="005255A4">
              <w:rPr>
                <w:rFonts w:ascii="Times New Roman" w:hAnsi="Times New Roman" w:cs="Times New Roman"/>
                <w:color w:val="000000" w:themeColor="text1"/>
                <w:sz w:val="28"/>
                <w:szCs w:val="28"/>
              </w:rPr>
              <w:lastRenderedPageBreak/>
              <w:t>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bookmarkStart w:id="40" w:name="P544"/>
            <w:bookmarkEnd w:id="40"/>
            <w:r w:rsidRPr="005255A4">
              <w:rPr>
                <w:rFonts w:ascii="Times New Roman" w:hAnsi="Times New Roman" w:cs="Times New Roman"/>
                <w:color w:val="000000" w:themeColor="text1"/>
                <w:sz w:val="28"/>
                <w:szCs w:val="28"/>
              </w:rPr>
              <w:t>21.</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22.</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Производство и реставрация ковров и ковровых изделий</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23.</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Ремонт ювелирных изделий, бижутерии</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150000,0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57000,0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24.</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Чеканка и гравировка ювелирных изделий</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150000,0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57000,0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25.</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Деятельность в области звукозаписи и издания музыкальных произведений</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150000,0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57000,0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26.</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Услуги по уборке квартир и частных домов, деятельность домашних хозяйств с наемными работниками</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220000,0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36000,0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187000,0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27.</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Деятельность, специализированная в </w:t>
            </w:r>
            <w:r w:rsidRPr="005255A4">
              <w:rPr>
                <w:rFonts w:ascii="Times New Roman" w:hAnsi="Times New Roman" w:cs="Times New Roman"/>
                <w:color w:val="000000" w:themeColor="text1"/>
                <w:sz w:val="28"/>
                <w:szCs w:val="28"/>
              </w:rPr>
              <w:lastRenderedPageBreak/>
              <w:t>области дизайна, услуги художественного оформления</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 xml:space="preserve">индивидуальный предприниматель без </w:t>
            </w:r>
            <w:r w:rsidRPr="005255A4">
              <w:rPr>
                <w:rFonts w:ascii="Times New Roman" w:hAnsi="Times New Roman" w:cs="Times New Roman"/>
                <w:color w:val="000000" w:themeColor="text1"/>
                <w:sz w:val="28"/>
                <w:szCs w:val="28"/>
              </w:rPr>
              <w:lastRenderedPageBreak/>
              <w:t>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bookmarkStart w:id="41" w:name="P600"/>
            <w:bookmarkEnd w:id="41"/>
            <w:r w:rsidRPr="005255A4">
              <w:rPr>
                <w:rFonts w:ascii="Times New Roman" w:hAnsi="Times New Roman" w:cs="Times New Roman"/>
                <w:color w:val="000000" w:themeColor="text1"/>
                <w:sz w:val="28"/>
                <w:szCs w:val="28"/>
              </w:rPr>
              <w:t>28.</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Проведение занятий по физической культуре и спорту</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29.</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Услуги носильщиков на железнодорожных вокзалах, автовокзалах, аэровокзалах, в аэропортах, морских, речных портах</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Услуги платных туалетов</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31.</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Услуги по приготовлению и </w:t>
            </w:r>
            <w:r w:rsidRPr="005255A4">
              <w:rPr>
                <w:rFonts w:ascii="Times New Roman" w:hAnsi="Times New Roman" w:cs="Times New Roman"/>
                <w:color w:val="000000" w:themeColor="text1"/>
                <w:sz w:val="28"/>
                <w:szCs w:val="28"/>
              </w:rPr>
              <w:lastRenderedPageBreak/>
              <w:t>поставке блюд для торжественных мероприятий или иных событий</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 xml:space="preserve">индивидуальный </w:t>
            </w:r>
            <w:r w:rsidRPr="005255A4">
              <w:rPr>
                <w:rFonts w:ascii="Times New Roman" w:hAnsi="Times New Roman" w:cs="Times New Roman"/>
                <w:color w:val="000000" w:themeColor="text1"/>
                <w:sz w:val="28"/>
                <w:szCs w:val="28"/>
              </w:rPr>
              <w:lastRenderedPageBreak/>
              <w:t>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32.</w:t>
            </w:r>
          </w:p>
        </w:tc>
        <w:tc>
          <w:tcPr>
            <w:tcW w:w="3628"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Оказание услуг по перевозке пассажиров водным транспортом</w:t>
            </w:r>
          </w:p>
        </w:tc>
        <w:tc>
          <w:tcPr>
            <w:tcW w:w="3401"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на единицу судов водного транспорта</w:t>
            </w:r>
          </w:p>
        </w:tc>
        <w:tc>
          <w:tcPr>
            <w:tcW w:w="4080" w:type="dxa"/>
            <w:gridSpan w:val="2"/>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1000000,0</w:t>
            </w:r>
          </w:p>
        </w:tc>
      </w:tr>
      <w:tr w:rsidR="00347C18" w:rsidRPr="005255A4">
        <w:tc>
          <w:tcPr>
            <w:tcW w:w="793"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33.</w:t>
            </w:r>
          </w:p>
        </w:tc>
        <w:tc>
          <w:tcPr>
            <w:tcW w:w="3628"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Оказание услуг по перевозке грузов водным транспортом</w:t>
            </w:r>
          </w:p>
        </w:tc>
        <w:tc>
          <w:tcPr>
            <w:tcW w:w="3401"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на единицу судов водного транспорта</w:t>
            </w:r>
          </w:p>
        </w:tc>
        <w:tc>
          <w:tcPr>
            <w:tcW w:w="4080" w:type="dxa"/>
            <w:gridSpan w:val="2"/>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3000000,0</w:t>
            </w:r>
          </w:p>
        </w:tc>
      </w:tr>
      <w:tr w:rsidR="00347C18" w:rsidRPr="005255A4">
        <w:tc>
          <w:tcPr>
            <w:tcW w:w="793"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34.</w:t>
            </w:r>
          </w:p>
        </w:tc>
        <w:tc>
          <w:tcPr>
            <w:tcW w:w="3628" w:type="dxa"/>
          </w:tcPr>
          <w:p w:rsidR="00347C18" w:rsidRPr="005255A4" w:rsidRDefault="00347C18">
            <w:pPr>
              <w:pStyle w:val="ConsPlusNormal"/>
              <w:rPr>
                <w:rFonts w:ascii="Times New Roman" w:hAnsi="Times New Roman" w:cs="Times New Roman"/>
                <w:color w:val="000000" w:themeColor="text1"/>
                <w:sz w:val="28"/>
                <w:szCs w:val="28"/>
              </w:rPr>
            </w:pPr>
            <w:proofErr w:type="gramStart"/>
            <w:r w:rsidRPr="005255A4">
              <w:rPr>
                <w:rFonts w:ascii="Times New Roman" w:hAnsi="Times New Roman" w:cs="Times New Roman"/>
                <w:color w:val="000000" w:themeColor="text1"/>
                <w:sz w:val="28"/>
                <w:szCs w:val="28"/>
              </w:rPr>
              <w:t>Услуги, связанные со сбытом сельскохозяйственной продукции (хранение, сортировка, сушка, мойка, расфасовка, упаковка и транспортировка)</w:t>
            </w:r>
            <w:proofErr w:type="gramEnd"/>
          </w:p>
        </w:tc>
        <w:tc>
          <w:tcPr>
            <w:tcW w:w="3401"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независимо от количества наемных работников</w:t>
            </w:r>
          </w:p>
        </w:tc>
        <w:tc>
          <w:tcPr>
            <w:tcW w:w="204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1000000,0</w:t>
            </w:r>
          </w:p>
        </w:tc>
        <w:tc>
          <w:tcPr>
            <w:tcW w:w="204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5000000,0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35.</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54000,0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36.</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Деятельность по благоустройству ландшафта</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54000,0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54000,0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38.</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w:t>
            </w:r>
            <w:r w:rsidRPr="005255A4">
              <w:rPr>
                <w:rFonts w:ascii="Times New Roman" w:hAnsi="Times New Roman" w:cs="Times New Roman"/>
                <w:color w:val="000000" w:themeColor="text1"/>
                <w:sz w:val="28"/>
                <w:szCs w:val="28"/>
              </w:rPr>
              <w:lastRenderedPageBreak/>
              <w:t xml:space="preserve">(идентификационными) знаками в соответствии с Федеральным </w:t>
            </w:r>
            <w:hyperlink r:id="rId126">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от 12 апреля 2010 года N 61-ФЗ "Об обращении лекарственных средств"</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800000,0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167000,0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280000,0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39.</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Осуществление частной детективной деятельности лицом, имеющим лицензию</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54000,0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40.</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Услуги по прокату</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41.</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Услуги экскурсионные туристические</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42.</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Организация обрядов (свадеб, юбилеев), в том числе музыкальное сопровождение</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187000,0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43.</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Организация похорон и предоставление связанных с ними услуг</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187000,0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44.</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Услуги уличных патрулей, охранников, сторожей и вахтеров</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220000,0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36000,0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187000,0</w:t>
            </w:r>
          </w:p>
        </w:tc>
      </w:tr>
      <w:tr w:rsidR="00347C18" w:rsidRPr="005255A4">
        <w:tc>
          <w:tcPr>
            <w:tcW w:w="793"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45.</w:t>
            </w:r>
          </w:p>
        </w:tc>
        <w:tc>
          <w:tcPr>
            <w:tcW w:w="3628"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Розничная торговля, осуществляемая через объекты стационарной торговой сети, имеющие торговые залы</w:t>
            </w:r>
          </w:p>
        </w:tc>
        <w:tc>
          <w:tcPr>
            <w:tcW w:w="3401"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на 1 квадратный метр площади объекта стационарной торговой сети</w:t>
            </w:r>
          </w:p>
        </w:tc>
        <w:tc>
          <w:tcPr>
            <w:tcW w:w="204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w:t>
            </w:r>
          </w:p>
        </w:tc>
        <w:tc>
          <w:tcPr>
            <w:tcW w:w="204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30000,0</w:t>
            </w:r>
          </w:p>
        </w:tc>
      </w:tr>
      <w:tr w:rsidR="00347C18" w:rsidRPr="005255A4">
        <w:tc>
          <w:tcPr>
            <w:tcW w:w="793"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46.</w:t>
            </w:r>
          </w:p>
        </w:tc>
        <w:tc>
          <w:tcPr>
            <w:tcW w:w="3628"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развозной и разносной розничной торговли</w:t>
            </w:r>
          </w:p>
        </w:tc>
        <w:tc>
          <w:tcPr>
            <w:tcW w:w="3401"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на один объект стационарной (нестационарной) торговой сети</w:t>
            </w:r>
          </w:p>
        </w:tc>
        <w:tc>
          <w:tcPr>
            <w:tcW w:w="204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130000,0</w:t>
            </w:r>
          </w:p>
        </w:tc>
        <w:tc>
          <w:tcPr>
            <w:tcW w:w="204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418000,0</w:t>
            </w:r>
          </w:p>
        </w:tc>
      </w:tr>
      <w:tr w:rsidR="00347C18" w:rsidRPr="005255A4">
        <w:tc>
          <w:tcPr>
            <w:tcW w:w="793"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46.1.</w:t>
            </w:r>
          </w:p>
        </w:tc>
        <w:tc>
          <w:tcPr>
            <w:tcW w:w="3628"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Розничная торговля, осуществляемая через объекты нестационарной торговой сети, в части развозной и разносной розничной торговли</w:t>
            </w:r>
          </w:p>
        </w:tc>
        <w:tc>
          <w:tcPr>
            <w:tcW w:w="3401"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на один объект нестационарной торговой сети</w:t>
            </w:r>
          </w:p>
        </w:tc>
        <w:tc>
          <w:tcPr>
            <w:tcW w:w="4080" w:type="dxa"/>
            <w:gridSpan w:val="2"/>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130000,0</w:t>
            </w:r>
          </w:p>
        </w:tc>
      </w:tr>
      <w:tr w:rsidR="00347C18" w:rsidRPr="005255A4">
        <w:tblPrEx>
          <w:tblBorders>
            <w:insideH w:val="nil"/>
          </w:tblBorders>
        </w:tblPrEx>
        <w:tc>
          <w:tcPr>
            <w:tcW w:w="793"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46.2.</w:t>
            </w:r>
          </w:p>
        </w:tc>
        <w:tc>
          <w:tcPr>
            <w:tcW w:w="3628"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Торговля розничная прочая вне магазинов, палаток, рынков, осуществляемая через автоматы</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на один торговый автомат</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130000,0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130000,0</w:t>
            </w:r>
          </w:p>
        </w:tc>
      </w:tr>
      <w:tr w:rsidR="00347C18" w:rsidRPr="005255A4">
        <w:tblPrEx>
          <w:tblBorders>
            <w:insideH w:val="nil"/>
          </w:tblBorders>
        </w:tblPrEx>
        <w:tc>
          <w:tcPr>
            <w:tcW w:w="11902" w:type="dxa"/>
            <w:gridSpan w:val="5"/>
            <w:tcBorders>
              <w:top w:val="nil"/>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46.2 </w:t>
            </w:r>
            <w:proofErr w:type="gramStart"/>
            <w:r w:rsidRPr="005255A4">
              <w:rPr>
                <w:rFonts w:ascii="Times New Roman" w:hAnsi="Times New Roman" w:cs="Times New Roman"/>
                <w:color w:val="000000" w:themeColor="text1"/>
                <w:sz w:val="28"/>
                <w:szCs w:val="28"/>
              </w:rPr>
              <w:t>введен</w:t>
            </w:r>
            <w:proofErr w:type="gramEnd"/>
            <w:r w:rsidRPr="005255A4">
              <w:rPr>
                <w:rFonts w:ascii="Times New Roman" w:hAnsi="Times New Roman" w:cs="Times New Roman"/>
                <w:color w:val="000000" w:themeColor="text1"/>
                <w:sz w:val="28"/>
                <w:szCs w:val="28"/>
              </w:rPr>
              <w:t xml:space="preserve"> Областным </w:t>
            </w:r>
            <w:hyperlink r:id="rId127">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17.05.2021 N 474-ЗС)</w:t>
            </w:r>
          </w:p>
        </w:tc>
      </w:tr>
      <w:tr w:rsidR="00347C18" w:rsidRPr="005255A4">
        <w:tc>
          <w:tcPr>
            <w:tcW w:w="793"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47.</w:t>
            </w:r>
          </w:p>
        </w:tc>
        <w:tc>
          <w:tcPr>
            <w:tcW w:w="3628"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Услуги общественного питания, оказываемые через объекты организации общественного питания</w:t>
            </w:r>
          </w:p>
        </w:tc>
        <w:tc>
          <w:tcPr>
            <w:tcW w:w="3401"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на 1 квадратный метр площади объекта организации общественного питания</w:t>
            </w:r>
          </w:p>
        </w:tc>
        <w:tc>
          <w:tcPr>
            <w:tcW w:w="204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w:t>
            </w:r>
          </w:p>
        </w:tc>
        <w:tc>
          <w:tcPr>
            <w:tcW w:w="204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48.</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Услуги общественного питания, оказываемые через объекты организации общественного питания, не имеющие зала обслуживания посетителей</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62500,0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bookmarkStart w:id="42" w:name="P758"/>
            <w:bookmarkEnd w:id="42"/>
            <w:r w:rsidRPr="005255A4">
              <w:rPr>
                <w:rFonts w:ascii="Times New Roman" w:hAnsi="Times New Roman" w:cs="Times New Roman"/>
                <w:color w:val="000000" w:themeColor="text1"/>
                <w:sz w:val="28"/>
                <w:szCs w:val="28"/>
              </w:rPr>
              <w:t>49.</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Оказание услуг по забою и транспортировке скота</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36000,0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36000,0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bookmarkStart w:id="43" w:name="P766"/>
            <w:bookmarkEnd w:id="43"/>
            <w:r w:rsidRPr="005255A4">
              <w:rPr>
                <w:rFonts w:ascii="Times New Roman" w:hAnsi="Times New Roman" w:cs="Times New Roman"/>
                <w:color w:val="000000" w:themeColor="text1"/>
                <w:sz w:val="28"/>
                <w:szCs w:val="28"/>
              </w:rPr>
              <w:t>50.</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Производство кожи и изделий из кожи</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51.</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Сбор и заготовка пищевых лесных ресурсов, </w:t>
            </w:r>
            <w:proofErr w:type="spellStart"/>
            <w:r w:rsidRPr="005255A4">
              <w:rPr>
                <w:rFonts w:ascii="Times New Roman" w:hAnsi="Times New Roman" w:cs="Times New Roman"/>
                <w:color w:val="000000" w:themeColor="text1"/>
                <w:sz w:val="28"/>
                <w:szCs w:val="28"/>
              </w:rPr>
              <w:t>недревесных</w:t>
            </w:r>
            <w:proofErr w:type="spellEnd"/>
            <w:r w:rsidRPr="005255A4">
              <w:rPr>
                <w:rFonts w:ascii="Times New Roman" w:hAnsi="Times New Roman" w:cs="Times New Roman"/>
                <w:color w:val="000000" w:themeColor="text1"/>
                <w:sz w:val="28"/>
                <w:szCs w:val="28"/>
              </w:rPr>
              <w:t xml:space="preserve"> лесных ресурсов и лекарственных растений</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дополнительно на единицу средней численности </w:t>
            </w:r>
            <w:r w:rsidRPr="005255A4">
              <w:rPr>
                <w:rFonts w:ascii="Times New Roman" w:hAnsi="Times New Roman" w:cs="Times New Roman"/>
                <w:color w:val="000000" w:themeColor="text1"/>
                <w:sz w:val="28"/>
                <w:szCs w:val="28"/>
              </w:rPr>
              <w:lastRenderedPageBreak/>
              <w:t>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36000,0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36000,0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bookmarkStart w:id="44" w:name="P782"/>
            <w:bookmarkEnd w:id="44"/>
            <w:r w:rsidRPr="005255A4">
              <w:rPr>
                <w:rFonts w:ascii="Times New Roman" w:hAnsi="Times New Roman" w:cs="Times New Roman"/>
                <w:color w:val="000000" w:themeColor="text1"/>
                <w:sz w:val="28"/>
                <w:szCs w:val="28"/>
              </w:rPr>
              <w:lastRenderedPageBreak/>
              <w:t>52.</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Переработка и консервирование фруктов и овощей</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36000,0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36000,0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53.</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Производство молочной продукции</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36000,0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36000,0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54.</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Растениеводство, услуги в области растениеводства</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36000,0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36000,0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bookmarkStart w:id="45" w:name="P806"/>
            <w:bookmarkEnd w:id="45"/>
            <w:r w:rsidRPr="005255A4">
              <w:rPr>
                <w:rFonts w:ascii="Times New Roman" w:hAnsi="Times New Roman" w:cs="Times New Roman"/>
                <w:color w:val="000000" w:themeColor="text1"/>
                <w:sz w:val="28"/>
                <w:szCs w:val="28"/>
              </w:rPr>
              <w:t>55.</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Производство хлебобулочных и мучных кондитерских изделий</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дополнительно на единицу </w:t>
            </w:r>
            <w:r w:rsidRPr="005255A4">
              <w:rPr>
                <w:rFonts w:ascii="Times New Roman" w:hAnsi="Times New Roman" w:cs="Times New Roman"/>
                <w:color w:val="000000" w:themeColor="text1"/>
                <w:sz w:val="28"/>
                <w:szCs w:val="28"/>
              </w:rPr>
              <w:lastRenderedPageBreak/>
              <w:t>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56.</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Рыболовство и рыбоводство, рыболовство любительское и спортивное</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57.</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Лесоводство и прочая лесохозяйственная деятельность</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58.</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Деятельность по письменному и устному переводу</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bookmarkStart w:id="46" w:name="P838"/>
            <w:bookmarkEnd w:id="46"/>
            <w:r w:rsidRPr="005255A4">
              <w:rPr>
                <w:rFonts w:ascii="Times New Roman" w:hAnsi="Times New Roman" w:cs="Times New Roman"/>
                <w:color w:val="000000" w:themeColor="text1"/>
                <w:sz w:val="28"/>
                <w:szCs w:val="28"/>
              </w:rPr>
              <w:t>59.</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Деятельность по уходу за престарелыми и инвалидами</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220000,0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36000,0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186000,0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Сбор, обработка и утилизация отходов, а также обработка вторичного сырья</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bookmarkStart w:id="47" w:name="P854"/>
            <w:bookmarkEnd w:id="47"/>
            <w:r w:rsidRPr="005255A4">
              <w:rPr>
                <w:rFonts w:ascii="Times New Roman" w:hAnsi="Times New Roman" w:cs="Times New Roman"/>
                <w:color w:val="000000" w:themeColor="text1"/>
                <w:sz w:val="28"/>
                <w:szCs w:val="28"/>
              </w:rPr>
              <w:t>61.</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Резка, обработка и отделка камня для памятников</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62500,0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62.</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bookmarkStart w:id="48" w:name="P870"/>
            <w:bookmarkEnd w:id="48"/>
            <w:r w:rsidRPr="005255A4">
              <w:rPr>
                <w:rFonts w:ascii="Times New Roman" w:hAnsi="Times New Roman" w:cs="Times New Roman"/>
                <w:color w:val="000000" w:themeColor="text1"/>
                <w:sz w:val="28"/>
                <w:szCs w:val="28"/>
              </w:rPr>
              <w:t>63.</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Ремонт компьютеров и </w:t>
            </w:r>
            <w:r w:rsidRPr="005255A4">
              <w:rPr>
                <w:rFonts w:ascii="Times New Roman" w:hAnsi="Times New Roman" w:cs="Times New Roman"/>
                <w:color w:val="000000" w:themeColor="text1"/>
                <w:sz w:val="28"/>
                <w:szCs w:val="28"/>
              </w:rPr>
              <w:lastRenderedPageBreak/>
              <w:t>коммуникационного оборудования</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 xml:space="preserve">индивидуальный </w:t>
            </w:r>
            <w:r w:rsidRPr="005255A4">
              <w:rPr>
                <w:rFonts w:ascii="Times New Roman" w:hAnsi="Times New Roman" w:cs="Times New Roman"/>
                <w:color w:val="000000" w:themeColor="text1"/>
                <w:sz w:val="28"/>
                <w:szCs w:val="28"/>
              </w:rPr>
              <w:lastRenderedPageBreak/>
              <w:t>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64.</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Животноводство, услуги в области животноводства</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36000,0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36000,0</w:t>
            </w:r>
          </w:p>
        </w:tc>
      </w:tr>
      <w:tr w:rsidR="00347C18" w:rsidRPr="005255A4">
        <w:tc>
          <w:tcPr>
            <w:tcW w:w="793"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65.</w:t>
            </w:r>
          </w:p>
        </w:tc>
        <w:tc>
          <w:tcPr>
            <w:tcW w:w="3628"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Деятельность стоянок для транспортных средств</w:t>
            </w:r>
          </w:p>
        </w:tc>
        <w:tc>
          <w:tcPr>
            <w:tcW w:w="3401"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на 1 квадратный метр площади стоянок для транспортных средств</w:t>
            </w:r>
          </w:p>
        </w:tc>
        <w:tc>
          <w:tcPr>
            <w:tcW w:w="204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1500,0</w:t>
            </w:r>
          </w:p>
        </w:tc>
        <w:tc>
          <w:tcPr>
            <w:tcW w:w="204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bookmarkStart w:id="49" w:name="P891"/>
            <w:bookmarkEnd w:id="49"/>
            <w:r w:rsidRPr="005255A4">
              <w:rPr>
                <w:rFonts w:ascii="Times New Roman" w:hAnsi="Times New Roman" w:cs="Times New Roman"/>
                <w:color w:val="000000" w:themeColor="text1"/>
                <w:sz w:val="28"/>
                <w:szCs w:val="28"/>
              </w:rPr>
              <w:t>66.</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Помол зерна, производство муки и крупы из зерен пшеницы, ржи, овса, кукурузы или прочих хлебных злаков</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67.</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Услуги по уходу за домашними животными</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68.</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Изготовление и ремонт бондарной посуды и гончарных изделий по индивидуальному заказу населения</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69.</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Услуги по изготовлению валяной обуви</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70.</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Услуги по изготовлению сельскохозяйственного инвентаря из материала заказчика по индивидуальному заказу населения</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71.</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Граверные работы по металлу, стеклу, фарфору, </w:t>
            </w:r>
            <w:r w:rsidRPr="005255A4">
              <w:rPr>
                <w:rFonts w:ascii="Times New Roman" w:hAnsi="Times New Roman" w:cs="Times New Roman"/>
                <w:color w:val="000000" w:themeColor="text1"/>
                <w:sz w:val="28"/>
                <w:szCs w:val="28"/>
              </w:rPr>
              <w:lastRenderedPageBreak/>
              <w:t>дереву, керамике, кроме ювелирных изделий по индивидуальному заказу населения</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 xml:space="preserve">индивидуальный предприниматель без </w:t>
            </w:r>
            <w:r w:rsidRPr="005255A4">
              <w:rPr>
                <w:rFonts w:ascii="Times New Roman" w:hAnsi="Times New Roman" w:cs="Times New Roman"/>
                <w:color w:val="000000" w:themeColor="text1"/>
                <w:sz w:val="28"/>
                <w:szCs w:val="28"/>
              </w:rPr>
              <w:lastRenderedPageBreak/>
              <w:t>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72.</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Изготовление и ремонт деревянных лодок по индивидуальному заказу населения</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73.</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Ремонт игрушек и подобных им изделий</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74.</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Ремонт спортивного и туристического оборудования</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75.</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Услуги по вспашке огородов </w:t>
            </w:r>
            <w:r w:rsidRPr="005255A4">
              <w:rPr>
                <w:rFonts w:ascii="Times New Roman" w:hAnsi="Times New Roman" w:cs="Times New Roman"/>
                <w:color w:val="000000" w:themeColor="text1"/>
                <w:sz w:val="28"/>
                <w:szCs w:val="28"/>
              </w:rPr>
              <w:lastRenderedPageBreak/>
              <w:t>по индивидуальному заказу населения</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 xml:space="preserve">индивидуальный </w:t>
            </w:r>
            <w:r w:rsidRPr="005255A4">
              <w:rPr>
                <w:rFonts w:ascii="Times New Roman" w:hAnsi="Times New Roman" w:cs="Times New Roman"/>
                <w:color w:val="000000" w:themeColor="text1"/>
                <w:sz w:val="28"/>
                <w:szCs w:val="28"/>
              </w:rPr>
              <w:lastRenderedPageBreak/>
              <w:t>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76.</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Услуги по распиловке дров по индивидуальному заказу населения</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77.</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Сборка и ремонт очков</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78.</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Изготовление и печатание визитных карточек и пригласительных билетов на семейные торжества</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79.</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Переплетные, брошюровочные, окантовочные, картонажные работы</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bookmarkStart w:id="50" w:name="P1003"/>
            <w:bookmarkEnd w:id="50"/>
            <w:r w:rsidRPr="005255A4">
              <w:rPr>
                <w:rFonts w:ascii="Times New Roman" w:hAnsi="Times New Roman" w:cs="Times New Roman"/>
                <w:color w:val="000000" w:themeColor="text1"/>
                <w:sz w:val="28"/>
                <w:szCs w:val="28"/>
              </w:rPr>
              <w:t>80.</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Услуги по ремонту сифонов и </w:t>
            </w:r>
            <w:proofErr w:type="spellStart"/>
            <w:r w:rsidRPr="005255A4">
              <w:rPr>
                <w:rFonts w:ascii="Times New Roman" w:hAnsi="Times New Roman" w:cs="Times New Roman"/>
                <w:color w:val="000000" w:themeColor="text1"/>
                <w:sz w:val="28"/>
                <w:szCs w:val="28"/>
              </w:rPr>
              <w:t>автосифонов</w:t>
            </w:r>
            <w:proofErr w:type="spellEnd"/>
            <w:r w:rsidRPr="005255A4">
              <w:rPr>
                <w:rFonts w:ascii="Times New Roman" w:hAnsi="Times New Roman" w:cs="Times New Roman"/>
                <w:color w:val="000000" w:themeColor="text1"/>
                <w:sz w:val="28"/>
                <w:szCs w:val="28"/>
              </w:rPr>
              <w:t>, в том числе зарядка газовых баллончиков для сифонов</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81.</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Услуги бань, душевых и саун</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82.</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Услуги справочно-информационной службы по приему в расклейку объявлений</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дополнительно на единицу средней численности </w:t>
            </w:r>
            <w:proofErr w:type="gramStart"/>
            <w:r w:rsidRPr="005255A4">
              <w:rPr>
                <w:rFonts w:ascii="Times New Roman" w:hAnsi="Times New Roman" w:cs="Times New Roman"/>
                <w:color w:val="000000" w:themeColor="text1"/>
                <w:sz w:val="28"/>
                <w:szCs w:val="28"/>
              </w:rPr>
              <w:lastRenderedPageBreak/>
              <w:t>наемных</w:t>
            </w:r>
            <w:proofErr w:type="gramEnd"/>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83.</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Услуги по чистке печей и дымоходов</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84.</w:t>
            </w:r>
          </w:p>
        </w:tc>
        <w:tc>
          <w:tcPr>
            <w:tcW w:w="3628"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370000,0</w:t>
            </w:r>
          </w:p>
        </w:tc>
      </w:tr>
      <w:tr w:rsidR="00347C18" w:rsidRPr="005255A4">
        <w:tc>
          <w:tcPr>
            <w:tcW w:w="793"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60000,0</w:t>
            </w:r>
          </w:p>
        </w:tc>
        <w:tc>
          <w:tcPr>
            <w:tcW w:w="2040" w:type="dxa"/>
            <w:tcBorders>
              <w:top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309000,0</w:t>
            </w:r>
          </w:p>
        </w:tc>
      </w:tr>
      <w:tr w:rsidR="00347C18" w:rsidRPr="005255A4">
        <w:tc>
          <w:tcPr>
            <w:tcW w:w="793" w:type="dxa"/>
            <w:vMerge w:val="restart"/>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85.</w:t>
            </w:r>
          </w:p>
        </w:tc>
        <w:tc>
          <w:tcPr>
            <w:tcW w:w="3628" w:type="dxa"/>
            <w:vMerge w:val="restart"/>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Деятельность рекламных агентств</w:t>
            </w:r>
          </w:p>
        </w:tc>
        <w:tc>
          <w:tcPr>
            <w:tcW w:w="3401" w:type="dxa"/>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индивидуальный предприниматель без наемных работников</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100000,0</w:t>
            </w:r>
          </w:p>
        </w:tc>
        <w:tc>
          <w:tcPr>
            <w:tcW w:w="2040" w:type="dxa"/>
            <w:tcBorders>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150000,0</w:t>
            </w:r>
          </w:p>
        </w:tc>
      </w:tr>
      <w:tr w:rsidR="00347C18" w:rsidRPr="005255A4">
        <w:tblPrEx>
          <w:tblBorders>
            <w:insideH w:val="nil"/>
          </w:tblBorders>
        </w:tblPrEx>
        <w:tc>
          <w:tcPr>
            <w:tcW w:w="793" w:type="dxa"/>
            <w:vMerge/>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p>
        </w:tc>
        <w:tc>
          <w:tcPr>
            <w:tcW w:w="3628" w:type="dxa"/>
            <w:vMerge/>
            <w:tcBorders>
              <w:bottom w:val="nil"/>
            </w:tcBorders>
          </w:tcPr>
          <w:p w:rsidR="00347C18" w:rsidRPr="005255A4" w:rsidRDefault="00347C18">
            <w:pPr>
              <w:pStyle w:val="ConsPlusNormal"/>
              <w:rPr>
                <w:rFonts w:ascii="Times New Roman" w:hAnsi="Times New Roman" w:cs="Times New Roman"/>
                <w:color w:val="000000" w:themeColor="text1"/>
                <w:sz w:val="28"/>
                <w:szCs w:val="28"/>
              </w:rPr>
            </w:pPr>
          </w:p>
        </w:tc>
        <w:tc>
          <w:tcPr>
            <w:tcW w:w="3401" w:type="dxa"/>
            <w:tcBorders>
              <w:top w:val="nil"/>
              <w:bottom w:val="nil"/>
            </w:tcBorders>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дополнительно на единицу средней численности наемных работников</w:t>
            </w:r>
          </w:p>
        </w:tc>
        <w:tc>
          <w:tcPr>
            <w:tcW w:w="2040"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80000,0</w:t>
            </w:r>
          </w:p>
        </w:tc>
        <w:tc>
          <w:tcPr>
            <w:tcW w:w="2040" w:type="dxa"/>
            <w:tcBorders>
              <w:top w:val="nil"/>
              <w:bottom w:val="nil"/>
            </w:tcBorders>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120000,0</w:t>
            </w:r>
          </w:p>
        </w:tc>
      </w:tr>
      <w:tr w:rsidR="00347C18" w:rsidRPr="005255A4">
        <w:tblPrEx>
          <w:tblBorders>
            <w:insideH w:val="nil"/>
          </w:tblBorders>
        </w:tblPrEx>
        <w:tc>
          <w:tcPr>
            <w:tcW w:w="11902" w:type="dxa"/>
            <w:gridSpan w:val="5"/>
            <w:tcBorders>
              <w:top w:val="nil"/>
            </w:tcBorders>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85 </w:t>
            </w:r>
            <w:proofErr w:type="gramStart"/>
            <w:r w:rsidRPr="005255A4">
              <w:rPr>
                <w:rFonts w:ascii="Times New Roman" w:hAnsi="Times New Roman" w:cs="Times New Roman"/>
                <w:color w:val="000000" w:themeColor="text1"/>
                <w:sz w:val="28"/>
                <w:szCs w:val="28"/>
              </w:rPr>
              <w:t>введен</w:t>
            </w:r>
            <w:proofErr w:type="gramEnd"/>
            <w:r w:rsidRPr="005255A4">
              <w:rPr>
                <w:rFonts w:ascii="Times New Roman" w:hAnsi="Times New Roman" w:cs="Times New Roman"/>
                <w:color w:val="000000" w:themeColor="text1"/>
                <w:sz w:val="28"/>
                <w:szCs w:val="28"/>
              </w:rPr>
              <w:t xml:space="preserve"> Областным </w:t>
            </w:r>
            <w:hyperlink r:id="rId128">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17.05.2021 N 474-ЗС)</w:t>
            </w:r>
          </w:p>
        </w:tc>
      </w:tr>
    </w:tbl>
    <w:p w:rsidR="00347C18" w:rsidRPr="005255A4" w:rsidRDefault="00347C18">
      <w:pPr>
        <w:pStyle w:val="ConsPlusNormal"/>
        <w:rPr>
          <w:rFonts w:ascii="Times New Roman" w:hAnsi="Times New Roman" w:cs="Times New Roman"/>
          <w:color w:val="000000" w:themeColor="text1"/>
          <w:sz w:val="28"/>
          <w:szCs w:val="28"/>
        </w:rPr>
        <w:sectPr w:rsidR="00347C18" w:rsidRPr="005255A4">
          <w:pgSz w:w="16838" w:h="11905" w:orient="landscape"/>
          <w:pgMar w:top="1701" w:right="1134" w:bottom="850" w:left="1134" w:header="0" w:footer="0" w:gutter="0"/>
          <w:cols w:space="720"/>
          <w:titlePg/>
        </w:sectPr>
      </w:pP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 xml:space="preserve">(часть 1 в ред. Областного </w:t>
      </w:r>
      <w:hyperlink r:id="rId129">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17.12.2020 N 417-ЗС)</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1.1. Утратила силу с 01.02.2021. - Областной </w:t>
      </w:r>
      <w:hyperlink r:id="rId130">
        <w:r w:rsidRPr="005255A4">
          <w:rPr>
            <w:rFonts w:ascii="Times New Roman" w:hAnsi="Times New Roman" w:cs="Times New Roman"/>
            <w:color w:val="000000" w:themeColor="text1"/>
            <w:sz w:val="28"/>
            <w:szCs w:val="28"/>
          </w:rPr>
          <w:t>закон</w:t>
        </w:r>
      </w:hyperlink>
      <w:r w:rsidRPr="005255A4">
        <w:rPr>
          <w:rFonts w:ascii="Times New Roman" w:hAnsi="Times New Roman" w:cs="Times New Roman"/>
          <w:color w:val="000000" w:themeColor="text1"/>
          <w:sz w:val="28"/>
          <w:szCs w:val="28"/>
        </w:rPr>
        <w:t xml:space="preserve"> РО от 17.12.2020 N 417-ЗС.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51" w:name="P1055"/>
      <w:bookmarkEnd w:id="51"/>
      <w:r w:rsidRPr="005255A4">
        <w:rPr>
          <w:rFonts w:ascii="Times New Roman" w:hAnsi="Times New Roman" w:cs="Times New Roman"/>
          <w:color w:val="000000" w:themeColor="text1"/>
          <w:sz w:val="28"/>
          <w:szCs w:val="28"/>
        </w:rPr>
        <w:t xml:space="preserve">2. Действовала по 31.12.2020. - </w:t>
      </w:r>
      <w:hyperlink w:anchor="P1238">
        <w:r w:rsidRPr="005255A4">
          <w:rPr>
            <w:rFonts w:ascii="Times New Roman" w:hAnsi="Times New Roman" w:cs="Times New Roman"/>
            <w:color w:val="000000" w:themeColor="text1"/>
            <w:sz w:val="28"/>
            <w:szCs w:val="28"/>
          </w:rPr>
          <w:t>Ч. 9 ст. 15</w:t>
        </w:r>
      </w:hyperlink>
      <w:r w:rsidRPr="005255A4">
        <w:rPr>
          <w:rFonts w:ascii="Times New Roman" w:hAnsi="Times New Roman" w:cs="Times New Roman"/>
          <w:color w:val="000000" w:themeColor="text1"/>
          <w:sz w:val="28"/>
          <w:szCs w:val="28"/>
        </w:rPr>
        <w:t xml:space="preserve"> данного документа.</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52" w:name="P1056"/>
      <w:bookmarkEnd w:id="52"/>
      <w:r w:rsidRPr="005255A4">
        <w:rPr>
          <w:rFonts w:ascii="Times New Roman" w:hAnsi="Times New Roman" w:cs="Times New Roman"/>
          <w:color w:val="000000" w:themeColor="text1"/>
          <w:sz w:val="28"/>
          <w:szCs w:val="28"/>
        </w:rPr>
        <w:t xml:space="preserve">3. Действовала по 31.12.2021. - </w:t>
      </w:r>
      <w:hyperlink w:anchor="P1242">
        <w:r w:rsidRPr="005255A4">
          <w:rPr>
            <w:rFonts w:ascii="Times New Roman" w:hAnsi="Times New Roman" w:cs="Times New Roman"/>
            <w:color w:val="000000" w:themeColor="text1"/>
            <w:sz w:val="28"/>
            <w:szCs w:val="28"/>
          </w:rPr>
          <w:t>Ч. 11 ст. 15</w:t>
        </w:r>
      </w:hyperlink>
      <w:r w:rsidRPr="005255A4">
        <w:rPr>
          <w:rFonts w:ascii="Times New Roman" w:hAnsi="Times New Roman" w:cs="Times New Roman"/>
          <w:color w:val="000000" w:themeColor="text1"/>
          <w:sz w:val="28"/>
          <w:szCs w:val="28"/>
        </w:rPr>
        <w:t xml:space="preserve"> данного документа.</w:t>
      </w:r>
    </w:p>
    <w:p w:rsidR="00347C18" w:rsidRPr="005255A4" w:rsidRDefault="00347C18">
      <w:pPr>
        <w:pStyle w:val="ConsPlusNormal"/>
        <w:jc w:val="both"/>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47C18" w:rsidRPr="00525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Статья 9.2 </w:t>
            </w:r>
            <w:hyperlink w:anchor="P1229">
              <w:r w:rsidRPr="005255A4">
                <w:rPr>
                  <w:rFonts w:ascii="Times New Roman" w:hAnsi="Times New Roman" w:cs="Times New Roman"/>
                  <w:color w:val="000000" w:themeColor="text1"/>
                  <w:sz w:val="28"/>
                  <w:szCs w:val="28"/>
                </w:rPr>
                <w:t>действует</w:t>
              </w:r>
            </w:hyperlink>
            <w:r w:rsidRPr="005255A4">
              <w:rPr>
                <w:rFonts w:ascii="Times New Roman" w:hAnsi="Times New Roman" w:cs="Times New Roman"/>
                <w:color w:val="000000" w:themeColor="text1"/>
                <w:sz w:val="28"/>
                <w:szCs w:val="28"/>
              </w:rPr>
              <w:t xml:space="preserve">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r>
    </w:tbl>
    <w:p w:rsidR="00347C18" w:rsidRPr="005255A4" w:rsidRDefault="00347C18">
      <w:pPr>
        <w:pStyle w:val="ConsPlusTitle"/>
        <w:spacing w:before="260"/>
        <w:ind w:firstLine="540"/>
        <w:jc w:val="both"/>
        <w:outlineLvl w:val="2"/>
        <w:rPr>
          <w:rFonts w:ascii="Times New Roman" w:hAnsi="Times New Roman" w:cs="Times New Roman"/>
          <w:color w:val="000000" w:themeColor="text1"/>
          <w:sz w:val="28"/>
          <w:szCs w:val="28"/>
        </w:rPr>
      </w:pPr>
      <w:bookmarkStart w:id="53" w:name="P1059"/>
      <w:bookmarkEnd w:id="53"/>
      <w:r w:rsidRPr="005255A4">
        <w:rPr>
          <w:rFonts w:ascii="Times New Roman" w:hAnsi="Times New Roman" w:cs="Times New Roman"/>
          <w:color w:val="000000" w:themeColor="text1"/>
          <w:sz w:val="28"/>
          <w:szCs w:val="28"/>
        </w:rPr>
        <w:t>Статья 9.2. Налоговая ставка в размере 0 процентов</w:t>
      </w:r>
    </w:p>
    <w:p w:rsidR="00347C18" w:rsidRPr="005255A4" w:rsidRDefault="00347C18">
      <w:pPr>
        <w:pStyle w:val="ConsPlusNormal"/>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w:t>
      </w:r>
      <w:proofErr w:type="gramStart"/>
      <w:r w:rsidRPr="005255A4">
        <w:rPr>
          <w:rFonts w:ascii="Times New Roman" w:hAnsi="Times New Roman" w:cs="Times New Roman"/>
          <w:color w:val="000000" w:themeColor="text1"/>
          <w:sz w:val="28"/>
          <w:szCs w:val="28"/>
        </w:rPr>
        <w:t>введена</w:t>
      </w:r>
      <w:proofErr w:type="gramEnd"/>
      <w:r w:rsidRPr="005255A4">
        <w:rPr>
          <w:rFonts w:ascii="Times New Roman" w:hAnsi="Times New Roman" w:cs="Times New Roman"/>
          <w:color w:val="000000" w:themeColor="text1"/>
          <w:sz w:val="28"/>
          <w:szCs w:val="28"/>
        </w:rPr>
        <w:t xml:space="preserve"> Областным </w:t>
      </w:r>
      <w:hyperlink r:id="rId131">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23.06.2015 N 374-ЗС)</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ind w:firstLine="540"/>
        <w:jc w:val="both"/>
        <w:rPr>
          <w:rFonts w:ascii="Times New Roman" w:hAnsi="Times New Roman" w:cs="Times New Roman"/>
          <w:color w:val="000000" w:themeColor="text1"/>
          <w:sz w:val="28"/>
          <w:szCs w:val="28"/>
        </w:rPr>
      </w:pPr>
      <w:proofErr w:type="gramStart"/>
      <w:r w:rsidRPr="005255A4">
        <w:rPr>
          <w:rFonts w:ascii="Times New Roman" w:hAnsi="Times New Roman" w:cs="Times New Roman"/>
          <w:color w:val="000000" w:themeColor="text1"/>
          <w:sz w:val="28"/>
          <w:szCs w:val="28"/>
        </w:rPr>
        <w:t xml:space="preserve">Налоговая ставка при применении патентной системы налогообложения устанавливается в размере 0 процентов для налогоплательщиков - индивидуальных предпринимателей, осуществляющих предпринимательскую деятельность в производственной, социальной и (или) научной сферах, а также в сфере бытовых услуг населению по видам предпринимательской деятельности, указанным в строках в </w:t>
      </w:r>
      <w:hyperlink w:anchor="P365">
        <w:r w:rsidRPr="005255A4">
          <w:rPr>
            <w:rFonts w:ascii="Times New Roman" w:hAnsi="Times New Roman" w:cs="Times New Roman"/>
            <w:color w:val="000000" w:themeColor="text1"/>
            <w:sz w:val="28"/>
            <w:szCs w:val="28"/>
          </w:rPr>
          <w:t>строках 1</w:t>
        </w:r>
      </w:hyperlink>
      <w:r w:rsidRPr="005255A4">
        <w:rPr>
          <w:rFonts w:ascii="Times New Roman" w:hAnsi="Times New Roman" w:cs="Times New Roman"/>
          <w:color w:val="000000" w:themeColor="text1"/>
          <w:sz w:val="28"/>
          <w:szCs w:val="28"/>
        </w:rPr>
        <w:t xml:space="preserve"> - </w:t>
      </w:r>
      <w:hyperlink w:anchor="P421">
        <w:r w:rsidRPr="005255A4">
          <w:rPr>
            <w:rFonts w:ascii="Times New Roman" w:hAnsi="Times New Roman" w:cs="Times New Roman"/>
            <w:color w:val="000000" w:themeColor="text1"/>
            <w:sz w:val="28"/>
            <w:szCs w:val="28"/>
          </w:rPr>
          <w:t>8</w:t>
        </w:r>
      </w:hyperlink>
      <w:r w:rsidRPr="005255A4">
        <w:rPr>
          <w:rFonts w:ascii="Times New Roman" w:hAnsi="Times New Roman" w:cs="Times New Roman"/>
          <w:color w:val="000000" w:themeColor="text1"/>
          <w:sz w:val="28"/>
          <w:szCs w:val="28"/>
        </w:rPr>
        <w:t xml:space="preserve">, </w:t>
      </w:r>
      <w:hyperlink w:anchor="P465">
        <w:r w:rsidRPr="005255A4">
          <w:rPr>
            <w:rFonts w:ascii="Times New Roman" w:hAnsi="Times New Roman" w:cs="Times New Roman"/>
            <w:color w:val="000000" w:themeColor="text1"/>
            <w:sz w:val="28"/>
            <w:szCs w:val="28"/>
          </w:rPr>
          <w:t>12</w:t>
        </w:r>
      </w:hyperlink>
      <w:r w:rsidRPr="005255A4">
        <w:rPr>
          <w:rFonts w:ascii="Times New Roman" w:hAnsi="Times New Roman" w:cs="Times New Roman"/>
          <w:color w:val="000000" w:themeColor="text1"/>
          <w:sz w:val="28"/>
          <w:szCs w:val="28"/>
        </w:rPr>
        <w:t xml:space="preserve"> - </w:t>
      </w:r>
      <w:hyperlink w:anchor="P497">
        <w:r w:rsidRPr="005255A4">
          <w:rPr>
            <w:rFonts w:ascii="Times New Roman" w:hAnsi="Times New Roman" w:cs="Times New Roman"/>
            <w:color w:val="000000" w:themeColor="text1"/>
            <w:sz w:val="28"/>
            <w:szCs w:val="28"/>
          </w:rPr>
          <w:t>16</w:t>
        </w:r>
      </w:hyperlink>
      <w:r w:rsidRPr="005255A4">
        <w:rPr>
          <w:rFonts w:ascii="Times New Roman" w:hAnsi="Times New Roman" w:cs="Times New Roman"/>
          <w:color w:val="000000" w:themeColor="text1"/>
          <w:sz w:val="28"/>
          <w:szCs w:val="28"/>
        </w:rPr>
        <w:t xml:space="preserve">, </w:t>
      </w:r>
      <w:hyperlink w:anchor="P536">
        <w:r w:rsidRPr="005255A4">
          <w:rPr>
            <w:rFonts w:ascii="Times New Roman" w:hAnsi="Times New Roman" w:cs="Times New Roman"/>
            <w:color w:val="000000" w:themeColor="text1"/>
            <w:sz w:val="28"/>
            <w:szCs w:val="28"/>
          </w:rPr>
          <w:t>20</w:t>
        </w:r>
      </w:hyperlink>
      <w:r w:rsidRPr="005255A4">
        <w:rPr>
          <w:rFonts w:ascii="Times New Roman" w:hAnsi="Times New Roman" w:cs="Times New Roman"/>
          <w:color w:val="000000" w:themeColor="text1"/>
          <w:sz w:val="28"/>
          <w:szCs w:val="28"/>
        </w:rPr>
        <w:t xml:space="preserve">, </w:t>
      </w:r>
      <w:hyperlink w:anchor="P544">
        <w:r w:rsidRPr="005255A4">
          <w:rPr>
            <w:rFonts w:ascii="Times New Roman" w:hAnsi="Times New Roman" w:cs="Times New Roman"/>
            <w:color w:val="000000" w:themeColor="text1"/>
            <w:sz w:val="28"/>
            <w:szCs w:val="28"/>
          </w:rPr>
          <w:t>21</w:t>
        </w:r>
      </w:hyperlink>
      <w:r w:rsidRPr="005255A4">
        <w:rPr>
          <w:rFonts w:ascii="Times New Roman" w:hAnsi="Times New Roman" w:cs="Times New Roman"/>
          <w:color w:val="000000" w:themeColor="text1"/>
          <w:sz w:val="28"/>
          <w:szCs w:val="28"/>
        </w:rPr>
        <w:t xml:space="preserve">, </w:t>
      </w:r>
      <w:hyperlink w:anchor="P600">
        <w:r w:rsidRPr="005255A4">
          <w:rPr>
            <w:rFonts w:ascii="Times New Roman" w:hAnsi="Times New Roman" w:cs="Times New Roman"/>
            <w:color w:val="000000" w:themeColor="text1"/>
            <w:sz w:val="28"/>
            <w:szCs w:val="28"/>
          </w:rPr>
          <w:t>28</w:t>
        </w:r>
      </w:hyperlink>
      <w:r w:rsidRPr="005255A4">
        <w:rPr>
          <w:rFonts w:ascii="Times New Roman" w:hAnsi="Times New Roman" w:cs="Times New Roman"/>
          <w:color w:val="000000" w:themeColor="text1"/>
          <w:sz w:val="28"/>
          <w:szCs w:val="28"/>
        </w:rPr>
        <w:t xml:space="preserve">, </w:t>
      </w:r>
      <w:hyperlink w:anchor="P758">
        <w:r w:rsidRPr="005255A4">
          <w:rPr>
            <w:rFonts w:ascii="Times New Roman" w:hAnsi="Times New Roman" w:cs="Times New Roman"/>
            <w:color w:val="000000" w:themeColor="text1"/>
            <w:sz w:val="28"/>
            <w:szCs w:val="28"/>
          </w:rPr>
          <w:t>49</w:t>
        </w:r>
      </w:hyperlink>
      <w:r w:rsidRPr="005255A4">
        <w:rPr>
          <w:rFonts w:ascii="Times New Roman" w:hAnsi="Times New Roman" w:cs="Times New Roman"/>
          <w:color w:val="000000" w:themeColor="text1"/>
          <w:sz w:val="28"/>
          <w:szCs w:val="28"/>
        </w:rPr>
        <w:t xml:space="preserve">, </w:t>
      </w:r>
      <w:hyperlink w:anchor="P766">
        <w:r w:rsidRPr="005255A4">
          <w:rPr>
            <w:rFonts w:ascii="Times New Roman" w:hAnsi="Times New Roman" w:cs="Times New Roman"/>
            <w:color w:val="000000" w:themeColor="text1"/>
            <w:sz w:val="28"/>
            <w:szCs w:val="28"/>
          </w:rPr>
          <w:t>50</w:t>
        </w:r>
      </w:hyperlink>
      <w:r w:rsidRPr="005255A4">
        <w:rPr>
          <w:rFonts w:ascii="Times New Roman" w:hAnsi="Times New Roman" w:cs="Times New Roman"/>
          <w:color w:val="000000" w:themeColor="text1"/>
          <w:sz w:val="28"/>
          <w:szCs w:val="28"/>
        </w:rPr>
        <w:t xml:space="preserve">, </w:t>
      </w:r>
      <w:hyperlink w:anchor="P782">
        <w:r w:rsidRPr="005255A4">
          <w:rPr>
            <w:rFonts w:ascii="Times New Roman" w:hAnsi="Times New Roman" w:cs="Times New Roman"/>
            <w:color w:val="000000" w:themeColor="text1"/>
            <w:sz w:val="28"/>
            <w:szCs w:val="28"/>
          </w:rPr>
          <w:t>52</w:t>
        </w:r>
      </w:hyperlink>
      <w:r w:rsidRPr="005255A4">
        <w:rPr>
          <w:rFonts w:ascii="Times New Roman" w:hAnsi="Times New Roman" w:cs="Times New Roman"/>
          <w:color w:val="000000" w:themeColor="text1"/>
          <w:sz w:val="28"/>
          <w:szCs w:val="28"/>
        </w:rPr>
        <w:t xml:space="preserve"> - </w:t>
      </w:r>
      <w:hyperlink w:anchor="P806">
        <w:r w:rsidRPr="005255A4">
          <w:rPr>
            <w:rFonts w:ascii="Times New Roman" w:hAnsi="Times New Roman" w:cs="Times New Roman"/>
            <w:color w:val="000000" w:themeColor="text1"/>
            <w:sz w:val="28"/>
            <w:szCs w:val="28"/>
          </w:rPr>
          <w:t>55</w:t>
        </w:r>
      </w:hyperlink>
      <w:r w:rsidRPr="005255A4">
        <w:rPr>
          <w:rFonts w:ascii="Times New Roman" w:hAnsi="Times New Roman" w:cs="Times New Roman"/>
          <w:color w:val="000000" w:themeColor="text1"/>
          <w:sz w:val="28"/>
          <w:szCs w:val="28"/>
        </w:rPr>
        <w:t xml:space="preserve">, </w:t>
      </w:r>
      <w:hyperlink w:anchor="P838">
        <w:r w:rsidRPr="005255A4">
          <w:rPr>
            <w:rFonts w:ascii="Times New Roman" w:hAnsi="Times New Roman" w:cs="Times New Roman"/>
            <w:color w:val="000000" w:themeColor="text1"/>
            <w:sz w:val="28"/>
            <w:szCs w:val="28"/>
          </w:rPr>
          <w:t>59</w:t>
        </w:r>
      </w:hyperlink>
      <w:r w:rsidRPr="005255A4">
        <w:rPr>
          <w:rFonts w:ascii="Times New Roman" w:hAnsi="Times New Roman" w:cs="Times New Roman"/>
          <w:color w:val="000000" w:themeColor="text1"/>
          <w:sz w:val="28"/>
          <w:szCs w:val="28"/>
        </w:rPr>
        <w:t xml:space="preserve"> - </w:t>
      </w:r>
      <w:hyperlink w:anchor="P854">
        <w:r w:rsidRPr="005255A4">
          <w:rPr>
            <w:rFonts w:ascii="Times New Roman" w:hAnsi="Times New Roman" w:cs="Times New Roman"/>
            <w:color w:val="000000" w:themeColor="text1"/>
            <w:sz w:val="28"/>
            <w:szCs w:val="28"/>
          </w:rPr>
          <w:t>61</w:t>
        </w:r>
      </w:hyperlink>
      <w:r w:rsidRPr="005255A4">
        <w:rPr>
          <w:rFonts w:ascii="Times New Roman" w:hAnsi="Times New Roman" w:cs="Times New Roman"/>
          <w:color w:val="000000" w:themeColor="text1"/>
          <w:sz w:val="28"/>
          <w:szCs w:val="28"/>
        </w:rPr>
        <w:t xml:space="preserve">, </w:t>
      </w:r>
      <w:hyperlink w:anchor="P870">
        <w:r w:rsidRPr="005255A4">
          <w:rPr>
            <w:rFonts w:ascii="Times New Roman" w:hAnsi="Times New Roman" w:cs="Times New Roman"/>
            <w:color w:val="000000" w:themeColor="text1"/>
            <w:sz w:val="28"/>
            <w:szCs w:val="28"/>
          </w:rPr>
          <w:t>63</w:t>
        </w:r>
      </w:hyperlink>
      <w:r w:rsidRPr="005255A4">
        <w:rPr>
          <w:rFonts w:ascii="Times New Roman" w:hAnsi="Times New Roman" w:cs="Times New Roman"/>
          <w:color w:val="000000" w:themeColor="text1"/>
          <w:sz w:val="28"/>
          <w:szCs w:val="28"/>
        </w:rPr>
        <w:t xml:space="preserve">, </w:t>
      </w:r>
      <w:hyperlink w:anchor="P891">
        <w:r w:rsidRPr="005255A4">
          <w:rPr>
            <w:rFonts w:ascii="Times New Roman" w:hAnsi="Times New Roman" w:cs="Times New Roman"/>
            <w:color w:val="000000" w:themeColor="text1"/>
            <w:sz w:val="28"/>
            <w:szCs w:val="28"/>
          </w:rPr>
          <w:t>66</w:t>
        </w:r>
      </w:hyperlink>
      <w:r w:rsidRPr="005255A4">
        <w:rPr>
          <w:rFonts w:ascii="Times New Roman" w:hAnsi="Times New Roman" w:cs="Times New Roman"/>
          <w:color w:val="000000" w:themeColor="text1"/>
          <w:sz w:val="28"/>
          <w:szCs w:val="28"/>
        </w:rPr>
        <w:t xml:space="preserve"> - </w:t>
      </w:r>
      <w:hyperlink w:anchor="P1003">
        <w:r w:rsidRPr="005255A4">
          <w:rPr>
            <w:rFonts w:ascii="Times New Roman" w:hAnsi="Times New Roman" w:cs="Times New Roman"/>
            <w:color w:val="000000" w:themeColor="text1"/>
            <w:sz w:val="28"/>
            <w:szCs w:val="28"/>
          </w:rPr>
          <w:t>80 таблицы статьи</w:t>
        </w:r>
        <w:proofErr w:type="gramEnd"/>
        <w:r w:rsidRPr="005255A4">
          <w:rPr>
            <w:rFonts w:ascii="Times New Roman" w:hAnsi="Times New Roman" w:cs="Times New Roman"/>
            <w:color w:val="000000" w:themeColor="text1"/>
            <w:sz w:val="28"/>
            <w:szCs w:val="28"/>
          </w:rPr>
          <w:t xml:space="preserve"> 9.1</w:t>
        </w:r>
      </w:hyperlink>
      <w:r w:rsidRPr="005255A4">
        <w:rPr>
          <w:rFonts w:ascii="Times New Roman" w:hAnsi="Times New Roman" w:cs="Times New Roman"/>
          <w:color w:val="000000" w:themeColor="text1"/>
          <w:sz w:val="28"/>
          <w:szCs w:val="28"/>
        </w:rPr>
        <w:t xml:space="preserve"> настоящего Областного закона.</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(в ред. Областных законов РО от 23.11.2015 </w:t>
      </w:r>
      <w:hyperlink r:id="rId132">
        <w:r w:rsidRPr="005255A4">
          <w:rPr>
            <w:rFonts w:ascii="Times New Roman" w:hAnsi="Times New Roman" w:cs="Times New Roman"/>
            <w:color w:val="000000" w:themeColor="text1"/>
            <w:sz w:val="28"/>
            <w:szCs w:val="28"/>
          </w:rPr>
          <w:t>N 444-ЗС</w:t>
        </w:r>
      </w:hyperlink>
      <w:r w:rsidRPr="005255A4">
        <w:rPr>
          <w:rFonts w:ascii="Times New Roman" w:hAnsi="Times New Roman" w:cs="Times New Roman"/>
          <w:color w:val="000000" w:themeColor="text1"/>
          <w:sz w:val="28"/>
          <w:szCs w:val="28"/>
        </w:rPr>
        <w:t xml:space="preserve">, от 17.12.2020 </w:t>
      </w:r>
      <w:hyperlink r:id="rId133">
        <w:r w:rsidRPr="005255A4">
          <w:rPr>
            <w:rFonts w:ascii="Times New Roman" w:hAnsi="Times New Roman" w:cs="Times New Roman"/>
            <w:color w:val="000000" w:themeColor="text1"/>
            <w:sz w:val="28"/>
            <w:szCs w:val="28"/>
          </w:rPr>
          <w:t>N 417-ЗС</w:t>
        </w:r>
      </w:hyperlink>
      <w:r w:rsidRPr="005255A4">
        <w:rPr>
          <w:rFonts w:ascii="Times New Roman" w:hAnsi="Times New Roman" w:cs="Times New Roman"/>
          <w:color w:val="000000" w:themeColor="text1"/>
          <w:sz w:val="28"/>
          <w:szCs w:val="28"/>
        </w:rPr>
        <w:t>)</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Title"/>
        <w:jc w:val="center"/>
        <w:outlineLvl w:val="1"/>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Глава 4.2. МИНИМАЛЬНЫЙ ПРЕДЕЛЬНЫЙ СРОК ВЛАДЕНИЯ </w:t>
      </w:r>
      <w:proofErr w:type="gramStart"/>
      <w:r w:rsidRPr="005255A4">
        <w:rPr>
          <w:rFonts w:ascii="Times New Roman" w:hAnsi="Times New Roman" w:cs="Times New Roman"/>
          <w:color w:val="000000" w:themeColor="text1"/>
          <w:sz w:val="28"/>
          <w:szCs w:val="28"/>
        </w:rPr>
        <w:t>ЖИЛЫМ</w:t>
      </w:r>
      <w:proofErr w:type="gramEnd"/>
    </w:p>
    <w:p w:rsidR="00347C18" w:rsidRPr="005255A4" w:rsidRDefault="00347C18">
      <w:pPr>
        <w:pStyle w:val="ConsPlusTitle"/>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ПОМЕЩЕНИЕМ В ЦЕЛЯХ ОСВОБОЖДЕНИЯ ОТ НАЛОГООБЛОЖЕНИЯ ДОХОДОВ,</w:t>
      </w:r>
    </w:p>
    <w:p w:rsidR="00347C18" w:rsidRPr="005255A4" w:rsidRDefault="00347C18">
      <w:pPr>
        <w:pStyle w:val="ConsPlusTitle"/>
        <w:jc w:val="center"/>
        <w:rPr>
          <w:rFonts w:ascii="Times New Roman" w:hAnsi="Times New Roman" w:cs="Times New Roman"/>
          <w:color w:val="000000" w:themeColor="text1"/>
          <w:sz w:val="28"/>
          <w:szCs w:val="28"/>
        </w:rPr>
      </w:pPr>
      <w:proofErr w:type="gramStart"/>
      <w:r w:rsidRPr="005255A4">
        <w:rPr>
          <w:rFonts w:ascii="Times New Roman" w:hAnsi="Times New Roman" w:cs="Times New Roman"/>
          <w:color w:val="000000" w:themeColor="text1"/>
          <w:sz w:val="28"/>
          <w:szCs w:val="28"/>
        </w:rPr>
        <w:t>ПОЛУЧЕННЫХ</w:t>
      </w:r>
      <w:proofErr w:type="gramEnd"/>
      <w:r w:rsidRPr="005255A4">
        <w:rPr>
          <w:rFonts w:ascii="Times New Roman" w:hAnsi="Times New Roman" w:cs="Times New Roman"/>
          <w:color w:val="000000" w:themeColor="text1"/>
          <w:sz w:val="28"/>
          <w:szCs w:val="28"/>
        </w:rPr>
        <w:t xml:space="preserve"> ФИЗИЧЕСКИМИ ЛИЦАМИ ОТ ЕГО ПРОДАЖИ</w:t>
      </w:r>
    </w:p>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w:t>
      </w:r>
      <w:proofErr w:type="gramStart"/>
      <w:r w:rsidRPr="005255A4">
        <w:rPr>
          <w:rFonts w:ascii="Times New Roman" w:hAnsi="Times New Roman" w:cs="Times New Roman"/>
          <w:color w:val="000000" w:themeColor="text1"/>
          <w:sz w:val="28"/>
          <w:szCs w:val="28"/>
        </w:rPr>
        <w:t>введена</w:t>
      </w:r>
      <w:proofErr w:type="gramEnd"/>
      <w:r w:rsidRPr="005255A4">
        <w:rPr>
          <w:rFonts w:ascii="Times New Roman" w:hAnsi="Times New Roman" w:cs="Times New Roman"/>
          <w:color w:val="000000" w:themeColor="text1"/>
          <w:sz w:val="28"/>
          <w:szCs w:val="28"/>
        </w:rPr>
        <w:t xml:space="preserve"> Областным </w:t>
      </w:r>
      <w:hyperlink r:id="rId134">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29.06.2022 N 705-ЗС)</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Title"/>
        <w:ind w:firstLine="540"/>
        <w:jc w:val="both"/>
        <w:outlineLvl w:val="2"/>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Статья 9.3. Минимальный предельный срок владения жилым помещением в целях освобождения от налогообложения доходов, полученных физическими лицами от его продажи</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В соответствии с </w:t>
      </w:r>
      <w:hyperlink r:id="rId135">
        <w:r w:rsidRPr="005255A4">
          <w:rPr>
            <w:rFonts w:ascii="Times New Roman" w:hAnsi="Times New Roman" w:cs="Times New Roman"/>
            <w:color w:val="000000" w:themeColor="text1"/>
            <w:sz w:val="28"/>
            <w:szCs w:val="28"/>
          </w:rPr>
          <w:t>подпунктом 1 пункта 6 статьи 217.1</w:t>
        </w:r>
      </w:hyperlink>
      <w:r w:rsidRPr="005255A4">
        <w:rPr>
          <w:rFonts w:ascii="Times New Roman" w:hAnsi="Times New Roman" w:cs="Times New Roman"/>
          <w:color w:val="000000" w:themeColor="text1"/>
          <w:sz w:val="28"/>
          <w:szCs w:val="28"/>
        </w:rPr>
        <w:t xml:space="preserve"> Налогового кодекса Российской Федерации минимальный предельный срок владения жилым помещением, находящимся на территории Ростовской области, уменьшается до нуля, если одновременно соблюдаются следующие условия:</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1) доли в праве собственности на жилое помещение определены в соответствии с </w:t>
      </w:r>
      <w:hyperlink r:id="rId136">
        <w:r w:rsidRPr="005255A4">
          <w:rPr>
            <w:rFonts w:ascii="Times New Roman" w:hAnsi="Times New Roman" w:cs="Times New Roman"/>
            <w:color w:val="000000" w:themeColor="text1"/>
            <w:sz w:val="28"/>
            <w:szCs w:val="28"/>
          </w:rPr>
          <w:t>частью 4 статьи 10</w:t>
        </w:r>
      </w:hyperlink>
      <w:r w:rsidRPr="005255A4">
        <w:rPr>
          <w:rFonts w:ascii="Times New Roman" w:hAnsi="Times New Roman" w:cs="Times New Roman"/>
          <w:color w:val="000000" w:themeColor="text1"/>
          <w:sz w:val="28"/>
          <w:szCs w:val="28"/>
        </w:rPr>
        <w:t xml:space="preserve"> Федерального закона от 29 декабря 2006 года N 256-ФЗ "О дополнительных мерах государственной поддержки семей, имеющих детей";</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proofErr w:type="gramStart"/>
      <w:r w:rsidRPr="005255A4">
        <w:rPr>
          <w:rFonts w:ascii="Times New Roman" w:hAnsi="Times New Roman" w:cs="Times New Roman"/>
          <w:color w:val="000000" w:themeColor="text1"/>
          <w:sz w:val="28"/>
          <w:szCs w:val="28"/>
        </w:rPr>
        <w:lastRenderedPageBreak/>
        <w:t xml:space="preserve">2) до определения долей в праве собственности на жилое помещение в соответствии с </w:t>
      </w:r>
      <w:hyperlink r:id="rId137">
        <w:r w:rsidRPr="005255A4">
          <w:rPr>
            <w:rFonts w:ascii="Times New Roman" w:hAnsi="Times New Roman" w:cs="Times New Roman"/>
            <w:color w:val="000000" w:themeColor="text1"/>
            <w:sz w:val="28"/>
            <w:szCs w:val="28"/>
          </w:rPr>
          <w:t>частью 4 статьи 10</w:t>
        </w:r>
      </w:hyperlink>
      <w:r w:rsidRPr="005255A4">
        <w:rPr>
          <w:rFonts w:ascii="Times New Roman" w:hAnsi="Times New Roman" w:cs="Times New Roman"/>
          <w:color w:val="000000" w:themeColor="text1"/>
          <w:sz w:val="28"/>
          <w:szCs w:val="28"/>
        </w:rPr>
        <w:t xml:space="preserve"> Федерального закона от 29 декабря 2006 года N 256-ФЗ "О дополнительных мерах государственной поддержки семей, имеющих детей" указанное жилое помещение находилось в собственности лица, получившего государственный сертификат на материнский (семейный) капитал, и (или) его супруга (супруги) не менее минимального предельного срока владения объектом</w:t>
      </w:r>
      <w:proofErr w:type="gramEnd"/>
      <w:r w:rsidRPr="005255A4">
        <w:rPr>
          <w:rFonts w:ascii="Times New Roman" w:hAnsi="Times New Roman" w:cs="Times New Roman"/>
          <w:color w:val="000000" w:themeColor="text1"/>
          <w:sz w:val="28"/>
          <w:szCs w:val="28"/>
        </w:rPr>
        <w:t xml:space="preserve"> недвижимого имущества, установленного </w:t>
      </w:r>
      <w:hyperlink r:id="rId138">
        <w:r w:rsidRPr="005255A4">
          <w:rPr>
            <w:rFonts w:ascii="Times New Roman" w:hAnsi="Times New Roman" w:cs="Times New Roman"/>
            <w:color w:val="000000" w:themeColor="text1"/>
            <w:sz w:val="28"/>
            <w:szCs w:val="28"/>
          </w:rPr>
          <w:t>пунктом 4 статьи 217.1</w:t>
        </w:r>
      </w:hyperlink>
      <w:r w:rsidRPr="005255A4">
        <w:rPr>
          <w:rFonts w:ascii="Times New Roman" w:hAnsi="Times New Roman" w:cs="Times New Roman"/>
          <w:color w:val="000000" w:themeColor="text1"/>
          <w:sz w:val="28"/>
          <w:szCs w:val="28"/>
        </w:rPr>
        <w:t xml:space="preserve"> Налогового кодекса Российской Федерации.</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Title"/>
        <w:jc w:val="center"/>
        <w:outlineLvl w:val="1"/>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Глава 5. ПОНИЖЕННЫЕ НАЛОГОВЫЕ СТАВКИ ПО НАЛОГУ НА ПРИБЫЛЬ</w:t>
      </w:r>
    </w:p>
    <w:p w:rsidR="00347C18" w:rsidRPr="005255A4" w:rsidRDefault="00347C18">
      <w:pPr>
        <w:pStyle w:val="ConsPlusTitle"/>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ОРГАНИЗАЦИЙ И ПО НАЛОГУ, ВЗИМАЕМОМУ В СВЯЗИ С ПРИМЕНЕНИЕМ</w:t>
      </w:r>
    </w:p>
    <w:p w:rsidR="00347C18" w:rsidRPr="005255A4" w:rsidRDefault="00347C18">
      <w:pPr>
        <w:pStyle w:val="ConsPlusTitle"/>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УПРОЩЕННОЙ СИСТЕМЫ НАЛОГООБЛОЖЕНИЯ.</w:t>
      </w:r>
    </w:p>
    <w:p w:rsidR="00347C18" w:rsidRPr="005255A4" w:rsidRDefault="00347C18">
      <w:pPr>
        <w:pStyle w:val="ConsPlusTitle"/>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ИНВЕСТИЦИОННЫЙ НАЛОГОВЫЙ ВЫЧЕТ</w:t>
      </w:r>
    </w:p>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(в ред. Областного </w:t>
      </w:r>
      <w:hyperlink r:id="rId139">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01.08.2019 N 176-ЗС)</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Title"/>
        <w:ind w:firstLine="540"/>
        <w:jc w:val="both"/>
        <w:outlineLvl w:val="2"/>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Статья 10. Пониженная налоговая ставка по налогу на прибыль организаций</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 Налоговая ставка по налогу на прибыль организаций в части сумм, зачисляемых в областной бюджет, устанавливается в размере 13,5 процента (12,5 процента в 2017 - 2020 годах):</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(в ред. Областных законов РО от 04.05.2016 </w:t>
      </w:r>
      <w:hyperlink r:id="rId140">
        <w:r w:rsidRPr="005255A4">
          <w:rPr>
            <w:rFonts w:ascii="Times New Roman" w:hAnsi="Times New Roman" w:cs="Times New Roman"/>
            <w:color w:val="000000" w:themeColor="text1"/>
            <w:sz w:val="28"/>
            <w:szCs w:val="28"/>
          </w:rPr>
          <w:t>N 510-ЗС</w:t>
        </w:r>
      </w:hyperlink>
      <w:r w:rsidRPr="005255A4">
        <w:rPr>
          <w:rFonts w:ascii="Times New Roman" w:hAnsi="Times New Roman" w:cs="Times New Roman"/>
          <w:color w:val="000000" w:themeColor="text1"/>
          <w:sz w:val="28"/>
          <w:szCs w:val="28"/>
        </w:rPr>
        <w:t xml:space="preserve">, от 01.03.2017 </w:t>
      </w:r>
      <w:hyperlink r:id="rId141">
        <w:r w:rsidRPr="005255A4">
          <w:rPr>
            <w:rFonts w:ascii="Times New Roman" w:hAnsi="Times New Roman" w:cs="Times New Roman"/>
            <w:color w:val="000000" w:themeColor="text1"/>
            <w:sz w:val="28"/>
            <w:szCs w:val="28"/>
          </w:rPr>
          <w:t>N 1011-ЗС</w:t>
        </w:r>
      </w:hyperlink>
      <w:r w:rsidRPr="005255A4">
        <w:rPr>
          <w:rFonts w:ascii="Times New Roman" w:hAnsi="Times New Roman" w:cs="Times New Roman"/>
          <w:color w:val="000000" w:themeColor="text1"/>
          <w:sz w:val="28"/>
          <w:szCs w:val="28"/>
        </w:rPr>
        <w:t>)</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54" w:name="P1086"/>
      <w:bookmarkEnd w:id="54"/>
      <w:r w:rsidRPr="005255A4">
        <w:rPr>
          <w:rFonts w:ascii="Times New Roman" w:hAnsi="Times New Roman" w:cs="Times New Roman"/>
          <w:color w:val="000000" w:themeColor="text1"/>
          <w:sz w:val="28"/>
          <w:szCs w:val="28"/>
        </w:rPr>
        <w:t xml:space="preserve">1) инвесторам, осуществляющим инвестиционную деятельность на территории Ростовской области в соответствии с Областным </w:t>
      </w:r>
      <w:hyperlink r:id="rId142">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"Об инвестициях в Ростовской области", - в отношении прибыли, полученной от реализации продукции (работ, услуг), произведенной на производственных мощностях, созданных (приобретенных) в рамках реализации инвестиционного проекта, в порядке, установленном Правительством Ростовской области;</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 общественным организациям инвалидов;</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 организациям,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4) утратил силу с 01.01.2018. - Областной </w:t>
      </w:r>
      <w:hyperlink r:id="rId143">
        <w:r w:rsidRPr="005255A4">
          <w:rPr>
            <w:rFonts w:ascii="Times New Roman" w:hAnsi="Times New Roman" w:cs="Times New Roman"/>
            <w:color w:val="000000" w:themeColor="text1"/>
            <w:sz w:val="28"/>
            <w:szCs w:val="28"/>
          </w:rPr>
          <w:t>закон</w:t>
        </w:r>
      </w:hyperlink>
      <w:r w:rsidRPr="005255A4">
        <w:rPr>
          <w:rFonts w:ascii="Times New Roman" w:hAnsi="Times New Roman" w:cs="Times New Roman"/>
          <w:color w:val="000000" w:themeColor="text1"/>
          <w:sz w:val="28"/>
          <w:szCs w:val="28"/>
        </w:rPr>
        <w:t xml:space="preserve"> РО от 27.07.2017 N 1173-ЗС;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55" w:name="P1090"/>
      <w:bookmarkEnd w:id="55"/>
      <w:r w:rsidRPr="005255A4">
        <w:rPr>
          <w:rFonts w:ascii="Times New Roman" w:hAnsi="Times New Roman" w:cs="Times New Roman"/>
          <w:color w:val="000000" w:themeColor="text1"/>
          <w:sz w:val="28"/>
          <w:szCs w:val="28"/>
        </w:rPr>
        <w:t xml:space="preserve">5) - 6) действовали до 01.01.2014. - </w:t>
      </w:r>
      <w:hyperlink w:anchor="P1227">
        <w:r w:rsidRPr="005255A4">
          <w:rPr>
            <w:rFonts w:ascii="Times New Roman" w:hAnsi="Times New Roman" w:cs="Times New Roman"/>
            <w:color w:val="000000" w:themeColor="text1"/>
            <w:sz w:val="28"/>
            <w:szCs w:val="28"/>
          </w:rPr>
          <w:t>Ч. 2 ст. 15</w:t>
        </w:r>
      </w:hyperlink>
      <w:r w:rsidRPr="005255A4">
        <w:rPr>
          <w:rFonts w:ascii="Times New Roman" w:hAnsi="Times New Roman" w:cs="Times New Roman"/>
          <w:color w:val="000000" w:themeColor="text1"/>
          <w:sz w:val="28"/>
          <w:szCs w:val="28"/>
        </w:rPr>
        <w:t xml:space="preserve"> данного документа;</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7) утратил силу с 01.01.2018. - Областной </w:t>
      </w:r>
      <w:hyperlink r:id="rId144">
        <w:r w:rsidRPr="005255A4">
          <w:rPr>
            <w:rFonts w:ascii="Times New Roman" w:hAnsi="Times New Roman" w:cs="Times New Roman"/>
            <w:color w:val="000000" w:themeColor="text1"/>
            <w:sz w:val="28"/>
            <w:szCs w:val="28"/>
          </w:rPr>
          <w:t>закон</w:t>
        </w:r>
      </w:hyperlink>
      <w:r w:rsidRPr="005255A4">
        <w:rPr>
          <w:rFonts w:ascii="Times New Roman" w:hAnsi="Times New Roman" w:cs="Times New Roman"/>
          <w:color w:val="000000" w:themeColor="text1"/>
          <w:sz w:val="28"/>
          <w:szCs w:val="28"/>
        </w:rPr>
        <w:t xml:space="preserve"> РО от 21.12.2017 N 1307-</w:t>
      </w:r>
      <w:r w:rsidRPr="005255A4">
        <w:rPr>
          <w:rFonts w:ascii="Times New Roman" w:hAnsi="Times New Roman" w:cs="Times New Roman"/>
          <w:color w:val="000000" w:themeColor="text1"/>
          <w:sz w:val="28"/>
          <w:szCs w:val="28"/>
        </w:rPr>
        <w:lastRenderedPageBreak/>
        <w:t>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 Налоговая ставка по налогу на прибыль организаций в части сумм, зачисляемых в областной бюджет, устанавливается в размере 0 процентов:</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1) организациям, получившим статус резидента территории опережающего социально-экономического развития в соответствии с Федеральным </w:t>
      </w:r>
      <w:hyperlink r:id="rId145">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от 29 декабря 2014 года N 473-ФЗ "О территориях опережающего социально-экономического развития в Российской Федерации". Льгота </w:t>
      </w:r>
      <w:proofErr w:type="gramStart"/>
      <w:r w:rsidRPr="005255A4">
        <w:rPr>
          <w:rFonts w:ascii="Times New Roman" w:hAnsi="Times New Roman" w:cs="Times New Roman"/>
          <w:color w:val="000000" w:themeColor="text1"/>
          <w:sz w:val="28"/>
          <w:szCs w:val="28"/>
        </w:rPr>
        <w:t>предоставляется в течение пяти налоговых периодов начиная</w:t>
      </w:r>
      <w:proofErr w:type="gramEnd"/>
      <w:r w:rsidRPr="005255A4">
        <w:rPr>
          <w:rFonts w:ascii="Times New Roman" w:hAnsi="Times New Roman" w:cs="Times New Roman"/>
          <w:color w:val="000000" w:themeColor="text1"/>
          <w:sz w:val="28"/>
          <w:szCs w:val="28"/>
        </w:rPr>
        <w:t xml:space="preserve">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2) организациям, указанным в </w:t>
      </w:r>
      <w:hyperlink r:id="rId146">
        <w:r w:rsidRPr="005255A4">
          <w:rPr>
            <w:rFonts w:ascii="Times New Roman" w:hAnsi="Times New Roman" w:cs="Times New Roman"/>
            <w:color w:val="000000" w:themeColor="text1"/>
            <w:sz w:val="28"/>
            <w:szCs w:val="28"/>
          </w:rPr>
          <w:t>статье 25.16</w:t>
        </w:r>
      </w:hyperlink>
      <w:r w:rsidRPr="005255A4">
        <w:rPr>
          <w:rFonts w:ascii="Times New Roman" w:hAnsi="Times New Roman" w:cs="Times New Roman"/>
          <w:color w:val="000000" w:themeColor="text1"/>
          <w:sz w:val="28"/>
          <w:szCs w:val="28"/>
        </w:rPr>
        <w:t xml:space="preserve"> Налогового кодекса Российской Федерации, и применяется в порядке, предусмотренном </w:t>
      </w:r>
      <w:hyperlink r:id="rId147">
        <w:r w:rsidRPr="005255A4">
          <w:rPr>
            <w:rFonts w:ascii="Times New Roman" w:hAnsi="Times New Roman" w:cs="Times New Roman"/>
            <w:color w:val="000000" w:themeColor="text1"/>
            <w:sz w:val="28"/>
            <w:szCs w:val="28"/>
          </w:rPr>
          <w:t>статьей 284.9</w:t>
        </w:r>
      </w:hyperlink>
      <w:r w:rsidRPr="005255A4">
        <w:rPr>
          <w:rFonts w:ascii="Times New Roman" w:hAnsi="Times New Roman" w:cs="Times New Roman"/>
          <w:color w:val="000000" w:themeColor="text1"/>
          <w:sz w:val="28"/>
          <w:szCs w:val="28"/>
        </w:rPr>
        <w:t xml:space="preserve"> Налогового кодекса Российской Федерации.</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(часть 2 введена Областным </w:t>
      </w:r>
      <w:hyperlink r:id="rId148">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04.05.2016 N 510-ЗС; в ред. Областного </w:t>
      </w:r>
      <w:hyperlink r:id="rId149">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24.10.2019 N 219-ЗС)</w:t>
      </w:r>
    </w:p>
    <w:p w:rsidR="00347C18" w:rsidRPr="005255A4" w:rsidRDefault="00347C18">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47C18" w:rsidRPr="00525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Положения </w:t>
            </w:r>
            <w:proofErr w:type="gramStart"/>
            <w:r w:rsidRPr="005255A4">
              <w:rPr>
                <w:rFonts w:ascii="Times New Roman" w:hAnsi="Times New Roman" w:cs="Times New Roman"/>
                <w:color w:val="000000" w:themeColor="text1"/>
                <w:sz w:val="28"/>
                <w:szCs w:val="28"/>
              </w:rPr>
              <w:t>ч</w:t>
            </w:r>
            <w:proofErr w:type="gramEnd"/>
            <w:r w:rsidRPr="005255A4">
              <w:rPr>
                <w:rFonts w:ascii="Times New Roman" w:hAnsi="Times New Roman" w:cs="Times New Roman"/>
                <w:color w:val="000000" w:themeColor="text1"/>
                <w:sz w:val="28"/>
                <w:szCs w:val="28"/>
              </w:rPr>
              <w:t>. 3 ст. 10 применяются до 01.01.2029 независимо от даты включения организации в реестр участников региональных инвестиционных проектов (</w:t>
            </w:r>
            <w:hyperlink r:id="rId150">
              <w:r w:rsidRPr="005255A4">
                <w:rPr>
                  <w:rFonts w:ascii="Times New Roman" w:hAnsi="Times New Roman" w:cs="Times New Roman"/>
                  <w:color w:val="000000" w:themeColor="text1"/>
                  <w:sz w:val="28"/>
                  <w:szCs w:val="28"/>
                </w:rPr>
                <w:t>ч. 4 ст. 2</w:t>
              </w:r>
            </w:hyperlink>
            <w:r w:rsidRPr="005255A4">
              <w:rPr>
                <w:rFonts w:ascii="Times New Roman" w:hAnsi="Times New Roman" w:cs="Times New Roman"/>
                <w:color w:val="000000" w:themeColor="text1"/>
                <w:sz w:val="28"/>
                <w:szCs w:val="28"/>
              </w:rPr>
              <w:t xml:space="preserve"> Областного закона РО от 16.12.2021 N 638-ЗС).</w:t>
            </w: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r>
    </w:tbl>
    <w:p w:rsidR="00347C18" w:rsidRPr="005255A4" w:rsidRDefault="00347C18">
      <w:pPr>
        <w:pStyle w:val="ConsPlusNormal"/>
        <w:spacing w:before="26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3. </w:t>
      </w:r>
      <w:proofErr w:type="gramStart"/>
      <w:r w:rsidRPr="005255A4">
        <w:rPr>
          <w:rFonts w:ascii="Times New Roman" w:hAnsi="Times New Roman" w:cs="Times New Roman"/>
          <w:color w:val="000000" w:themeColor="text1"/>
          <w:sz w:val="28"/>
          <w:szCs w:val="28"/>
        </w:rPr>
        <w:t xml:space="preserve">Налоговая ставка по налогу на прибыль организаций в части сумм, зачисляемых в областной бюджет, устанавливается в размере 10 процентов для определенных в соответствии с Областным </w:t>
      </w:r>
      <w:hyperlink r:id="rId151">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"Об инвестициях в Ростовской области" участников региональных инвестиционных проектов и применяется в порядке, предусмотренном </w:t>
      </w:r>
      <w:hyperlink r:id="rId152">
        <w:r w:rsidRPr="005255A4">
          <w:rPr>
            <w:rFonts w:ascii="Times New Roman" w:hAnsi="Times New Roman" w:cs="Times New Roman"/>
            <w:color w:val="000000" w:themeColor="text1"/>
            <w:sz w:val="28"/>
            <w:szCs w:val="28"/>
          </w:rPr>
          <w:t>статьей 284.3</w:t>
        </w:r>
      </w:hyperlink>
      <w:r w:rsidRPr="005255A4">
        <w:rPr>
          <w:rFonts w:ascii="Times New Roman" w:hAnsi="Times New Roman" w:cs="Times New Roman"/>
          <w:color w:val="000000" w:themeColor="text1"/>
          <w:sz w:val="28"/>
          <w:szCs w:val="28"/>
        </w:rPr>
        <w:t xml:space="preserve"> Налогового кодекса Российской Федерации.</w:t>
      </w:r>
      <w:proofErr w:type="gramEnd"/>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w:t>
      </w:r>
      <w:proofErr w:type="gramStart"/>
      <w:r w:rsidRPr="005255A4">
        <w:rPr>
          <w:rFonts w:ascii="Times New Roman" w:hAnsi="Times New Roman" w:cs="Times New Roman"/>
          <w:color w:val="000000" w:themeColor="text1"/>
          <w:sz w:val="28"/>
          <w:szCs w:val="28"/>
        </w:rPr>
        <w:t>ч</w:t>
      </w:r>
      <w:proofErr w:type="gramEnd"/>
      <w:r w:rsidRPr="005255A4">
        <w:rPr>
          <w:rFonts w:ascii="Times New Roman" w:hAnsi="Times New Roman" w:cs="Times New Roman"/>
          <w:color w:val="000000" w:themeColor="text1"/>
          <w:sz w:val="28"/>
          <w:szCs w:val="28"/>
        </w:rPr>
        <w:t xml:space="preserve">асть 3 введена Областным </w:t>
      </w:r>
      <w:hyperlink r:id="rId153">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16.12.2021 N 638-ЗС)</w:t>
      </w:r>
    </w:p>
    <w:p w:rsidR="00347C18" w:rsidRPr="005255A4" w:rsidRDefault="00347C18">
      <w:pPr>
        <w:pStyle w:val="ConsPlusNormal"/>
        <w:jc w:val="both"/>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47C18" w:rsidRPr="00525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Действие положений ст. 10.1 в редакции Областного закона РО от 29.07.2022 N 726-ЗС </w:t>
            </w:r>
            <w:hyperlink r:id="rId154">
              <w:r w:rsidRPr="005255A4">
                <w:rPr>
                  <w:rFonts w:ascii="Times New Roman" w:hAnsi="Times New Roman" w:cs="Times New Roman"/>
                  <w:color w:val="000000" w:themeColor="text1"/>
                  <w:sz w:val="28"/>
                  <w:szCs w:val="28"/>
                </w:rPr>
                <w:t>распространяется</w:t>
              </w:r>
            </w:hyperlink>
            <w:r w:rsidRPr="005255A4">
              <w:rPr>
                <w:rFonts w:ascii="Times New Roman" w:hAnsi="Times New Roman" w:cs="Times New Roman"/>
                <w:color w:val="000000" w:themeColor="text1"/>
                <w:sz w:val="28"/>
                <w:szCs w:val="28"/>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r>
    </w:tbl>
    <w:p w:rsidR="00347C18" w:rsidRPr="005255A4" w:rsidRDefault="00347C18">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47C18" w:rsidRPr="00525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Положения ст. 10.1 применяются по 31.12.2027 включительно (</w:t>
            </w:r>
            <w:hyperlink r:id="rId155">
              <w:proofErr w:type="gramStart"/>
              <w:r w:rsidRPr="005255A4">
                <w:rPr>
                  <w:rFonts w:ascii="Times New Roman" w:hAnsi="Times New Roman" w:cs="Times New Roman"/>
                  <w:color w:val="000000" w:themeColor="text1"/>
                  <w:sz w:val="28"/>
                  <w:szCs w:val="28"/>
                </w:rPr>
                <w:t>ч</w:t>
              </w:r>
              <w:proofErr w:type="gramEnd"/>
              <w:r w:rsidRPr="005255A4">
                <w:rPr>
                  <w:rFonts w:ascii="Times New Roman" w:hAnsi="Times New Roman" w:cs="Times New Roman"/>
                  <w:color w:val="000000" w:themeColor="text1"/>
                  <w:sz w:val="28"/>
                  <w:szCs w:val="28"/>
                </w:rPr>
                <w:t>. 3 ст. 2</w:t>
              </w:r>
            </w:hyperlink>
            <w:r w:rsidRPr="005255A4">
              <w:rPr>
                <w:rFonts w:ascii="Times New Roman" w:hAnsi="Times New Roman" w:cs="Times New Roman"/>
                <w:color w:val="000000" w:themeColor="text1"/>
                <w:sz w:val="28"/>
                <w:szCs w:val="28"/>
              </w:rPr>
              <w:t xml:space="preserve"> Областного закона РО от 29.07.2022 N 726-ЗС).</w:t>
            </w: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r>
    </w:tbl>
    <w:p w:rsidR="00347C18" w:rsidRPr="005255A4" w:rsidRDefault="00347C18">
      <w:pPr>
        <w:pStyle w:val="ConsPlusTitle"/>
        <w:spacing w:before="260"/>
        <w:ind w:firstLine="540"/>
        <w:jc w:val="both"/>
        <w:outlineLvl w:val="2"/>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Статья 10.1. Инвестиционный налоговый вычет</w:t>
      </w:r>
    </w:p>
    <w:p w:rsidR="00347C18" w:rsidRPr="005255A4" w:rsidRDefault="00347C18">
      <w:pPr>
        <w:pStyle w:val="ConsPlusNormal"/>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w:t>
      </w:r>
      <w:proofErr w:type="gramStart"/>
      <w:r w:rsidRPr="005255A4">
        <w:rPr>
          <w:rFonts w:ascii="Times New Roman" w:hAnsi="Times New Roman" w:cs="Times New Roman"/>
          <w:color w:val="000000" w:themeColor="text1"/>
          <w:sz w:val="28"/>
          <w:szCs w:val="28"/>
        </w:rPr>
        <w:t>введена</w:t>
      </w:r>
      <w:proofErr w:type="gramEnd"/>
      <w:r w:rsidRPr="005255A4">
        <w:rPr>
          <w:rFonts w:ascii="Times New Roman" w:hAnsi="Times New Roman" w:cs="Times New Roman"/>
          <w:color w:val="000000" w:themeColor="text1"/>
          <w:sz w:val="28"/>
          <w:szCs w:val="28"/>
        </w:rPr>
        <w:t xml:space="preserve"> Областным </w:t>
      </w:r>
      <w:hyperlink r:id="rId156">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01.08.2019 N 176-ЗС)</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1. Право на применение инвестиционного налогового вычета в отношении расходов, указанных в </w:t>
      </w:r>
      <w:hyperlink r:id="rId157">
        <w:r w:rsidRPr="005255A4">
          <w:rPr>
            <w:rFonts w:ascii="Times New Roman" w:hAnsi="Times New Roman" w:cs="Times New Roman"/>
            <w:color w:val="000000" w:themeColor="text1"/>
            <w:sz w:val="28"/>
            <w:szCs w:val="28"/>
          </w:rPr>
          <w:t>подпунктах 1</w:t>
        </w:r>
      </w:hyperlink>
      <w:r w:rsidRPr="005255A4">
        <w:rPr>
          <w:rFonts w:ascii="Times New Roman" w:hAnsi="Times New Roman" w:cs="Times New Roman"/>
          <w:color w:val="000000" w:themeColor="text1"/>
          <w:sz w:val="28"/>
          <w:szCs w:val="28"/>
        </w:rPr>
        <w:t xml:space="preserve"> и </w:t>
      </w:r>
      <w:hyperlink r:id="rId158">
        <w:r w:rsidRPr="005255A4">
          <w:rPr>
            <w:rFonts w:ascii="Times New Roman" w:hAnsi="Times New Roman" w:cs="Times New Roman"/>
            <w:color w:val="000000" w:themeColor="text1"/>
            <w:sz w:val="28"/>
            <w:szCs w:val="28"/>
          </w:rPr>
          <w:t>2 пункта 2 статьи 286.1</w:t>
        </w:r>
      </w:hyperlink>
      <w:r w:rsidRPr="005255A4">
        <w:rPr>
          <w:rFonts w:ascii="Times New Roman" w:hAnsi="Times New Roman" w:cs="Times New Roman"/>
          <w:color w:val="000000" w:themeColor="text1"/>
          <w:sz w:val="28"/>
          <w:szCs w:val="28"/>
        </w:rPr>
        <w:t xml:space="preserve"> Налогового </w:t>
      </w:r>
      <w:hyperlink r:id="rId159">
        <w:r w:rsidRPr="005255A4">
          <w:rPr>
            <w:rFonts w:ascii="Times New Roman" w:hAnsi="Times New Roman" w:cs="Times New Roman"/>
            <w:color w:val="000000" w:themeColor="text1"/>
            <w:sz w:val="28"/>
            <w:szCs w:val="28"/>
          </w:rPr>
          <w:t>кодекса</w:t>
        </w:r>
      </w:hyperlink>
      <w:r w:rsidRPr="005255A4">
        <w:rPr>
          <w:rFonts w:ascii="Times New Roman" w:hAnsi="Times New Roman" w:cs="Times New Roman"/>
          <w:color w:val="000000" w:themeColor="text1"/>
          <w:sz w:val="28"/>
          <w:szCs w:val="28"/>
        </w:rPr>
        <w:t xml:space="preserve"> Российской Федерации, применительно к объектам основных средств, относящимся к организациям или обособленным подразделениям организаций, расположенным на территории Ростовской области, предоставляется следующим категориям налогоплательщиков:</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1) организациям, основным видом деятельности которых в соответствии с Общероссийским </w:t>
      </w:r>
      <w:hyperlink r:id="rId160">
        <w:r w:rsidRPr="005255A4">
          <w:rPr>
            <w:rFonts w:ascii="Times New Roman" w:hAnsi="Times New Roman" w:cs="Times New Roman"/>
            <w:color w:val="000000" w:themeColor="text1"/>
            <w:sz w:val="28"/>
            <w:szCs w:val="28"/>
          </w:rPr>
          <w:t>классификатором</w:t>
        </w:r>
      </w:hyperlink>
      <w:r w:rsidRPr="005255A4">
        <w:rPr>
          <w:rFonts w:ascii="Times New Roman" w:hAnsi="Times New Roman" w:cs="Times New Roman"/>
          <w:color w:val="000000" w:themeColor="text1"/>
          <w:sz w:val="28"/>
          <w:szCs w:val="28"/>
        </w:rPr>
        <w:t xml:space="preserve"> видов экономической деятельности (ОКВЭД</w:t>
      </w:r>
      <w:proofErr w:type="gramStart"/>
      <w:r w:rsidRPr="005255A4">
        <w:rPr>
          <w:rFonts w:ascii="Times New Roman" w:hAnsi="Times New Roman" w:cs="Times New Roman"/>
          <w:color w:val="000000" w:themeColor="text1"/>
          <w:sz w:val="28"/>
          <w:szCs w:val="28"/>
        </w:rPr>
        <w:t>2</w:t>
      </w:r>
      <w:proofErr w:type="gramEnd"/>
      <w:r w:rsidRPr="005255A4">
        <w:rPr>
          <w:rFonts w:ascii="Times New Roman" w:hAnsi="Times New Roman" w:cs="Times New Roman"/>
          <w:color w:val="000000" w:themeColor="text1"/>
          <w:sz w:val="28"/>
          <w:szCs w:val="28"/>
        </w:rPr>
        <w:t xml:space="preserve">) ОК 029-2014 (КДЕС РЕД. 2) является вид экономической деятельности, включенный в группировку "Переработка и консервирование мяса и мясной пищевой продукции" (код ОКВЭД </w:t>
      </w:r>
      <w:hyperlink r:id="rId161">
        <w:r w:rsidRPr="005255A4">
          <w:rPr>
            <w:rFonts w:ascii="Times New Roman" w:hAnsi="Times New Roman" w:cs="Times New Roman"/>
            <w:color w:val="000000" w:themeColor="text1"/>
            <w:sz w:val="28"/>
            <w:szCs w:val="28"/>
          </w:rPr>
          <w:t>10.1</w:t>
        </w:r>
      </w:hyperlink>
      <w:r w:rsidRPr="005255A4">
        <w:rPr>
          <w:rFonts w:ascii="Times New Roman" w:hAnsi="Times New Roman" w:cs="Times New Roman"/>
          <w:color w:val="000000" w:themeColor="text1"/>
          <w:sz w:val="28"/>
          <w:szCs w:val="28"/>
        </w:rPr>
        <w:t xml:space="preserve">), группировку "Производство молочной продукции" (код ОКВЭД </w:t>
      </w:r>
      <w:hyperlink r:id="rId162">
        <w:r w:rsidRPr="005255A4">
          <w:rPr>
            <w:rFonts w:ascii="Times New Roman" w:hAnsi="Times New Roman" w:cs="Times New Roman"/>
            <w:color w:val="000000" w:themeColor="text1"/>
            <w:sz w:val="28"/>
            <w:szCs w:val="28"/>
          </w:rPr>
          <w:t>10.5</w:t>
        </w:r>
      </w:hyperlink>
      <w:r w:rsidRPr="005255A4">
        <w:rPr>
          <w:rFonts w:ascii="Times New Roman" w:hAnsi="Times New Roman" w:cs="Times New Roman"/>
          <w:color w:val="000000" w:themeColor="text1"/>
          <w:sz w:val="28"/>
          <w:szCs w:val="28"/>
        </w:rPr>
        <w:t xml:space="preserve">) или группировку "Деятельность в сфере телекоммуникаций" (код ОКВЭД </w:t>
      </w:r>
      <w:hyperlink r:id="rId163">
        <w:r w:rsidRPr="005255A4">
          <w:rPr>
            <w:rFonts w:ascii="Times New Roman" w:hAnsi="Times New Roman" w:cs="Times New Roman"/>
            <w:color w:val="000000" w:themeColor="text1"/>
            <w:sz w:val="28"/>
            <w:szCs w:val="28"/>
          </w:rPr>
          <w:t>61</w:t>
        </w:r>
      </w:hyperlink>
      <w:r w:rsidRPr="005255A4">
        <w:rPr>
          <w:rFonts w:ascii="Times New Roman" w:hAnsi="Times New Roman" w:cs="Times New Roman"/>
          <w:color w:val="000000" w:themeColor="text1"/>
          <w:sz w:val="28"/>
          <w:szCs w:val="28"/>
        </w:rPr>
        <w:t>).</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w:t>
      </w:r>
      <w:proofErr w:type="gramStart"/>
      <w:r w:rsidRPr="005255A4">
        <w:rPr>
          <w:rFonts w:ascii="Times New Roman" w:hAnsi="Times New Roman" w:cs="Times New Roman"/>
          <w:color w:val="000000" w:themeColor="text1"/>
          <w:sz w:val="28"/>
          <w:szCs w:val="28"/>
        </w:rPr>
        <w:t>в</w:t>
      </w:r>
      <w:proofErr w:type="gramEnd"/>
      <w:r w:rsidRPr="005255A4">
        <w:rPr>
          <w:rFonts w:ascii="Times New Roman" w:hAnsi="Times New Roman" w:cs="Times New Roman"/>
          <w:color w:val="000000" w:themeColor="text1"/>
          <w:sz w:val="28"/>
          <w:szCs w:val="28"/>
        </w:rPr>
        <w:t xml:space="preserve"> ред. Областного </w:t>
      </w:r>
      <w:hyperlink r:id="rId164">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29.07.2022 N 726-ЗС)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proofErr w:type="gramStart"/>
      <w:r w:rsidRPr="005255A4">
        <w:rPr>
          <w:rFonts w:ascii="Times New Roman" w:hAnsi="Times New Roman" w:cs="Times New Roman"/>
          <w:color w:val="000000" w:themeColor="text1"/>
          <w:sz w:val="28"/>
          <w:szCs w:val="28"/>
        </w:rPr>
        <w:t>При этом доходы налогоплательщика от определенного в соответствии с настоящим пунктом основного вида деятельности по итогам</w:t>
      </w:r>
      <w:proofErr w:type="gramEnd"/>
      <w:r w:rsidRPr="005255A4">
        <w:rPr>
          <w:rFonts w:ascii="Times New Roman" w:hAnsi="Times New Roman" w:cs="Times New Roman"/>
          <w:color w:val="000000" w:themeColor="text1"/>
          <w:sz w:val="28"/>
          <w:szCs w:val="28"/>
        </w:rPr>
        <w:t xml:space="preserve"> предыдущего налогового периода должны составлять не менее 70 процентов от общей суммы доходов налогоплательщика;</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2) организациям, заключившим с уполномоченным органом исполнительной власти Ростовской области соглашение о взаимодействии при реализации мероприятий национального </w:t>
      </w:r>
      <w:hyperlink r:id="rId165">
        <w:r w:rsidRPr="005255A4">
          <w:rPr>
            <w:rFonts w:ascii="Times New Roman" w:hAnsi="Times New Roman" w:cs="Times New Roman"/>
            <w:color w:val="000000" w:themeColor="text1"/>
            <w:sz w:val="28"/>
            <w:szCs w:val="28"/>
          </w:rPr>
          <w:t>проекта</w:t>
        </w:r>
      </w:hyperlink>
      <w:r w:rsidRPr="005255A4">
        <w:rPr>
          <w:rFonts w:ascii="Times New Roman" w:hAnsi="Times New Roman" w:cs="Times New Roman"/>
          <w:color w:val="000000" w:themeColor="text1"/>
          <w:sz w:val="28"/>
          <w:szCs w:val="28"/>
        </w:rPr>
        <w:t xml:space="preserve"> "Производительность труда", основным видом деятельности которых в соответствии с Общероссийским </w:t>
      </w:r>
      <w:hyperlink r:id="rId166">
        <w:r w:rsidRPr="005255A4">
          <w:rPr>
            <w:rFonts w:ascii="Times New Roman" w:hAnsi="Times New Roman" w:cs="Times New Roman"/>
            <w:color w:val="000000" w:themeColor="text1"/>
            <w:sz w:val="28"/>
            <w:szCs w:val="28"/>
          </w:rPr>
          <w:t>классификатором</w:t>
        </w:r>
      </w:hyperlink>
      <w:r w:rsidRPr="005255A4">
        <w:rPr>
          <w:rFonts w:ascii="Times New Roman" w:hAnsi="Times New Roman" w:cs="Times New Roman"/>
          <w:color w:val="000000" w:themeColor="text1"/>
          <w:sz w:val="28"/>
          <w:szCs w:val="28"/>
        </w:rPr>
        <w:t xml:space="preserve"> видов экономической деятельности (ОКВЭД</w:t>
      </w:r>
      <w:proofErr w:type="gramStart"/>
      <w:r w:rsidRPr="005255A4">
        <w:rPr>
          <w:rFonts w:ascii="Times New Roman" w:hAnsi="Times New Roman" w:cs="Times New Roman"/>
          <w:color w:val="000000" w:themeColor="text1"/>
          <w:sz w:val="28"/>
          <w:szCs w:val="28"/>
        </w:rPr>
        <w:t>2</w:t>
      </w:r>
      <w:proofErr w:type="gramEnd"/>
      <w:r w:rsidRPr="005255A4">
        <w:rPr>
          <w:rFonts w:ascii="Times New Roman" w:hAnsi="Times New Roman" w:cs="Times New Roman"/>
          <w:color w:val="000000" w:themeColor="text1"/>
          <w:sz w:val="28"/>
          <w:szCs w:val="28"/>
        </w:rPr>
        <w:t>) ОК 029-2014 (КДЕС РЕД. 2) является вид экономической деятельности, включенный:</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(в ред. Областного </w:t>
      </w:r>
      <w:hyperlink r:id="rId167">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16.12.2021 N 638-ЗС)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proofErr w:type="gramStart"/>
      <w:r w:rsidRPr="005255A4">
        <w:rPr>
          <w:rFonts w:ascii="Times New Roman" w:hAnsi="Times New Roman" w:cs="Times New Roman"/>
          <w:color w:val="000000" w:themeColor="text1"/>
          <w:sz w:val="28"/>
          <w:szCs w:val="28"/>
        </w:rPr>
        <w:t xml:space="preserve">а) в </w:t>
      </w:r>
      <w:hyperlink r:id="rId168">
        <w:r w:rsidRPr="005255A4">
          <w:rPr>
            <w:rFonts w:ascii="Times New Roman" w:hAnsi="Times New Roman" w:cs="Times New Roman"/>
            <w:color w:val="000000" w:themeColor="text1"/>
            <w:sz w:val="28"/>
            <w:szCs w:val="28"/>
          </w:rPr>
          <w:t>раздел C</w:t>
        </w:r>
      </w:hyperlink>
      <w:r w:rsidRPr="005255A4">
        <w:rPr>
          <w:rFonts w:ascii="Times New Roman" w:hAnsi="Times New Roman" w:cs="Times New Roman"/>
          <w:color w:val="000000" w:themeColor="text1"/>
          <w:sz w:val="28"/>
          <w:szCs w:val="28"/>
        </w:rPr>
        <w:t xml:space="preserve"> "Обрабатывающие производства", за исключением видов экономической деятельности, включенных в группировку "Перегонка, очистка и смешивание спиртов" (код </w:t>
      </w:r>
      <w:hyperlink r:id="rId169">
        <w:r w:rsidRPr="005255A4">
          <w:rPr>
            <w:rFonts w:ascii="Times New Roman" w:hAnsi="Times New Roman" w:cs="Times New Roman"/>
            <w:color w:val="000000" w:themeColor="text1"/>
            <w:sz w:val="28"/>
            <w:szCs w:val="28"/>
          </w:rPr>
          <w:t>ОКВЭД 11.01</w:t>
        </w:r>
      </w:hyperlink>
      <w:r w:rsidRPr="005255A4">
        <w:rPr>
          <w:rFonts w:ascii="Times New Roman" w:hAnsi="Times New Roman" w:cs="Times New Roman"/>
          <w:color w:val="000000" w:themeColor="text1"/>
          <w:sz w:val="28"/>
          <w:szCs w:val="28"/>
        </w:rPr>
        <w:t xml:space="preserve">), "Производство вина из винограда" (код </w:t>
      </w:r>
      <w:hyperlink r:id="rId170">
        <w:r w:rsidRPr="005255A4">
          <w:rPr>
            <w:rFonts w:ascii="Times New Roman" w:hAnsi="Times New Roman" w:cs="Times New Roman"/>
            <w:color w:val="000000" w:themeColor="text1"/>
            <w:sz w:val="28"/>
            <w:szCs w:val="28"/>
          </w:rPr>
          <w:t>ОКВЭД 11.02</w:t>
        </w:r>
      </w:hyperlink>
      <w:r w:rsidRPr="005255A4">
        <w:rPr>
          <w:rFonts w:ascii="Times New Roman" w:hAnsi="Times New Roman" w:cs="Times New Roman"/>
          <w:color w:val="000000" w:themeColor="text1"/>
          <w:sz w:val="28"/>
          <w:szCs w:val="28"/>
        </w:rPr>
        <w:t xml:space="preserve">), "Производство сидра и прочих плодовых вин" (код </w:t>
      </w:r>
      <w:hyperlink r:id="rId171">
        <w:r w:rsidRPr="005255A4">
          <w:rPr>
            <w:rFonts w:ascii="Times New Roman" w:hAnsi="Times New Roman" w:cs="Times New Roman"/>
            <w:color w:val="000000" w:themeColor="text1"/>
            <w:sz w:val="28"/>
            <w:szCs w:val="28"/>
          </w:rPr>
          <w:t>ОКВЭД 11.03</w:t>
        </w:r>
      </w:hyperlink>
      <w:r w:rsidRPr="005255A4">
        <w:rPr>
          <w:rFonts w:ascii="Times New Roman" w:hAnsi="Times New Roman" w:cs="Times New Roman"/>
          <w:color w:val="000000" w:themeColor="text1"/>
          <w:sz w:val="28"/>
          <w:szCs w:val="28"/>
        </w:rPr>
        <w:t xml:space="preserve">), "Производство прочих недистиллированных напитков из </w:t>
      </w:r>
      <w:proofErr w:type="spellStart"/>
      <w:r w:rsidRPr="005255A4">
        <w:rPr>
          <w:rFonts w:ascii="Times New Roman" w:hAnsi="Times New Roman" w:cs="Times New Roman"/>
          <w:color w:val="000000" w:themeColor="text1"/>
          <w:sz w:val="28"/>
          <w:szCs w:val="28"/>
        </w:rPr>
        <w:t>сброженных</w:t>
      </w:r>
      <w:proofErr w:type="spellEnd"/>
      <w:r w:rsidRPr="005255A4">
        <w:rPr>
          <w:rFonts w:ascii="Times New Roman" w:hAnsi="Times New Roman" w:cs="Times New Roman"/>
          <w:color w:val="000000" w:themeColor="text1"/>
          <w:sz w:val="28"/>
          <w:szCs w:val="28"/>
        </w:rPr>
        <w:t xml:space="preserve"> материалов" (код </w:t>
      </w:r>
      <w:hyperlink r:id="rId172">
        <w:r w:rsidRPr="005255A4">
          <w:rPr>
            <w:rFonts w:ascii="Times New Roman" w:hAnsi="Times New Roman" w:cs="Times New Roman"/>
            <w:color w:val="000000" w:themeColor="text1"/>
            <w:sz w:val="28"/>
            <w:szCs w:val="28"/>
          </w:rPr>
          <w:t>ОКВЭД 11.04</w:t>
        </w:r>
      </w:hyperlink>
      <w:r w:rsidRPr="005255A4">
        <w:rPr>
          <w:rFonts w:ascii="Times New Roman" w:hAnsi="Times New Roman" w:cs="Times New Roman"/>
          <w:color w:val="000000" w:themeColor="text1"/>
          <w:sz w:val="28"/>
          <w:szCs w:val="28"/>
        </w:rPr>
        <w:t xml:space="preserve">), "Производство пива" (код </w:t>
      </w:r>
      <w:hyperlink r:id="rId173">
        <w:r w:rsidRPr="005255A4">
          <w:rPr>
            <w:rFonts w:ascii="Times New Roman" w:hAnsi="Times New Roman" w:cs="Times New Roman"/>
            <w:color w:val="000000" w:themeColor="text1"/>
            <w:sz w:val="28"/>
            <w:szCs w:val="28"/>
          </w:rPr>
          <w:t>ОКВЭД 11.05</w:t>
        </w:r>
      </w:hyperlink>
      <w:r w:rsidRPr="005255A4">
        <w:rPr>
          <w:rFonts w:ascii="Times New Roman" w:hAnsi="Times New Roman" w:cs="Times New Roman"/>
          <w:color w:val="000000" w:themeColor="text1"/>
          <w:sz w:val="28"/>
          <w:szCs w:val="28"/>
        </w:rPr>
        <w:t xml:space="preserve">), "Производство солода" (код </w:t>
      </w:r>
      <w:hyperlink r:id="rId174">
        <w:r w:rsidRPr="005255A4">
          <w:rPr>
            <w:rFonts w:ascii="Times New Roman" w:hAnsi="Times New Roman" w:cs="Times New Roman"/>
            <w:color w:val="000000" w:themeColor="text1"/>
            <w:sz w:val="28"/>
            <w:szCs w:val="28"/>
          </w:rPr>
          <w:t>ОКВЭД 11.06</w:t>
        </w:r>
      </w:hyperlink>
      <w:r w:rsidRPr="005255A4">
        <w:rPr>
          <w:rFonts w:ascii="Times New Roman" w:hAnsi="Times New Roman" w:cs="Times New Roman"/>
          <w:color w:val="000000" w:themeColor="text1"/>
          <w:sz w:val="28"/>
          <w:szCs w:val="28"/>
        </w:rPr>
        <w:t>), "Производство табачных</w:t>
      </w:r>
      <w:proofErr w:type="gramEnd"/>
      <w:r w:rsidRPr="005255A4">
        <w:rPr>
          <w:rFonts w:ascii="Times New Roman" w:hAnsi="Times New Roman" w:cs="Times New Roman"/>
          <w:color w:val="000000" w:themeColor="text1"/>
          <w:sz w:val="28"/>
          <w:szCs w:val="28"/>
        </w:rPr>
        <w:t xml:space="preserve"> изделий" (код </w:t>
      </w:r>
      <w:hyperlink r:id="rId175">
        <w:r w:rsidRPr="005255A4">
          <w:rPr>
            <w:rFonts w:ascii="Times New Roman" w:hAnsi="Times New Roman" w:cs="Times New Roman"/>
            <w:color w:val="000000" w:themeColor="text1"/>
            <w:sz w:val="28"/>
            <w:szCs w:val="28"/>
          </w:rPr>
          <w:t>ОКВЭД 12</w:t>
        </w:r>
      </w:hyperlink>
      <w:r w:rsidRPr="005255A4">
        <w:rPr>
          <w:rFonts w:ascii="Times New Roman" w:hAnsi="Times New Roman" w:cs="Times New Roman"/>
          <w:color w:val="000000" w:themeColor="text1"/>
          <w:sz w:val="28"/>
          <w:szCs w:val="28"/>
        </w:rPr>
        <w:t xml:space="preserve">) или "Производство кокса и нефтепродуктов" (код </w:t>
      </w:r>
      <w:hyperlink r:id="rId176">
        <w:r w:rsidRPr="005255A4">
          <w:rPr>
            <w:rFonts w:ascii="Times New Roman" w:hAnsi="Times New Roman" w:cs="Times New Roman"/>
            <w:color w:val="000000" w:themeColor="text1"/>
            <w:sz w:val="28"/>
            <w:szCs w:val="28"/>
          </w:rPr>
          <w:t>ОКВЭД 19</w:t>
        </w:r>
      </w:hyperlink>
      <w:r w:rsidRPr="005255A4">
        <w:rPr>
          <w:rFonts w:ascii="Times New Roman" w:hAnsi="Times New Roman" w:cs="Times New Roman"/>
          <w:color w:val="000000" w:themeColor="text1"/>
          <w:sz w:val="28"/>
          <w:szCs w:val="28"/>
        </w:rPr>
        <w:t>);</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б) в </w:t>
      </w:r>
      <w:hyperlink r:id="rId177">
        <w:r w:rsidRPr="005255A4">
          <w:rPr>
            <w:rFonts w:ascii="Times New Roman" w:hAnsi="Times New Roman" w:cs="Times New Roman"/>
            <w:color w:val="000000" w:themeColor="text1"/>
            <w:sz w:val="28"/>
            <w:szCs w:val="28"/>
          </w:rPr>
          <w:t>раздел F</w:t>
        </w:r>
      </w:hyperlink>
      <w:r w:rsidRPr="005255A4">
        <w:rPr>
          <w:rFonts w:ascii="Times New Roman" w:hAnsi="Times New Roman" w:cs="Times New Roman"/>
          <w:color w:val="000000" w:themeColor="text1"/>
          <w:sz w:val="28"/>
          <w:szCs w:val="28"/>
        </w:rPr>
        <w:t xml:space="preserve"> "Строительство";</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в) в </w:t>
      </w:r>
      <w:hyperlink r:id="rId178">
        <w:r w:rsidRPr="005255A4">
          <w:rPr>
            <w:rFonts w:ascii="Times New Roman" w:hAnsi="Times New Roman" w:cs="Times New Roman"/>
            <w:color w:val="000000" w:themeColor="text1"/>
            <w:sz w:val="28"/>
            <w:szCs w:val="28"/>
          </w:rPr>
          <w:t>раздел H</w:t>
        </w:r>
      </w:hyperlink>
      <w:r w:rsidRPr="005255A4">
        <w:rPr>
          <w:rFonts w:ascii="Times New Roman" w:hAnsi="Times New Roman" w:cs="Times New Roman"/>
          <w:color w:val="000000" w:themeColor="text1"/>
          <w:sz w:val="28"/>
          <w:szCs w:val="28"/>
        </w:rPr>
        <w:t xml:space="preserve"> "Транспортировка и хранение", за исключением видов экономической деятельности, включенных в группировку "Деятельность трубопроводного транспорта" (код </w:t>
      </w:r>
      <w:hyperlink r:id="rId179">
        <w:r w:rsidRPr="005255A4">
          <w:rPr>
            <w:rFonts w:ascii="Times New Roman" w:hAnsi="Times New Roman" w:cs="Times New Roman"/>
            <w:color w:val="000000" w:themeColor="text1"/>
            <w:sz w:val="28"/>
            <w:szCs w:val="28"/>
          </w:rPr>
          <w:t>ОКВЭД 49.5</w:t>
        </w:r>
      </w:hyperlink>
      <w:r w:rsidRPr="005255A4">
        <w:rPr>
          <w:rFonts w:ascii="Times New Roman" w:hAnsi="Times New Roman" w:cs="Times New Roman"/>
          <w:color w:val="000000" w:themeColor="text1"/>
          <w:sz w:val="28"/>
          <w:szCs w:val="28"/>
        </w:rPr>
        <w:t xml:space="preserve">), или видов экономической деятельности "Хранение и складирование нефти и продуктов ее переработки" </w:t>
      </w:r>
      <w:r w:rsidRPr="005255A4">
        <w:rPr>
          <w:rFonts w:ascii="Times New Roman" w:hAnsi="Times New Roman" w:cs="Times New Roman"/>
          <w:color w:val="000000" w:themeColor="text1"/>
          <w:sz w:val="28"/>
          <w:szCs w:val="28"/>
        </w:rPr>
        <w:lastRenderedPageBreak/>
        <w:t xml:space="preserve">(код </w:t>
      </w:r>
      <w:hyperlink r:id="rId180">
        <w:r w:rsidRPr="005255A4">
          <w:rPr>
            <w:rFonts w:ascii="Times New Roman" w:hAnsi="Times New Roman" w:cs="Times New Roman"/>
            <w:color w:val="000000" w:themeColor="text1"/>
            <w:sz w:val="28"/>
            <w:szCs w:val="28"/>
          </w:rPr>
          <w:t>ОКВЭД 52.10.21</w:t>
        </w:r>
      </w:hyperlink>
      <w:r w:rsidRPr="005255A4">
        <w:rPr>
          <w:rFonts w:ascii="Times New Roman" w:hAnsi="Times New Roman" w:cs="Times New Roman"/>
          <w:color w:val="000000" w:themeColor="text1"/>
          <w:sz w:val="28"/>
          <w:szCs w:val="28"/>
        </w:rPr>
        <w:t xml:space="preserve">), "Хранение и складирование газа и продуктов его переработки" (код </w:t>
      </w:r>
      <w:hyperlink r:id="rId181">
        <w:r w:rsidRPr="005255A4">
          <w:rPr>
            <w:rFonts w:ascii="Times New Roman" w:hAnsi="Times New Roman" w:cs="Times New Roman"/>
            <w:color w:val="000000" w:themeColor="text1"/>
            <w:sz w:val="28"/>
            <w:szCs w:val="28"/>
          </w:rPr>
          <w:t>ОКВЭД 52.10.22</w:t>
        </w:r>
      </w:hyperlink>
      <w:r w:rsidRPr="005255A4">
        <w:rPr>
          <w:rFonts w:ascii="Times New Roman" w:hAnsi="Times New Roman" w:cs="Times New Roman"/>
          <w:color w:val="000000" w:themeColor="text1"/>
          <w:sz w:val="28"/>
          <w:szCs w:val="28"/>
        </w:rPr>
        <w:t>).</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proofErr w:type="gramStart"/>
      <w:r w:rsidRPr="005255A4">
        <w:rPr>
          <w:rFonts w:ascii="Times New Roman" w:hAnsi="Times New Roman" w:cs="Times New Roman"/>
          <w:color w:val="000000" w:themeColor="text1"/>
          <w:sz w:val="28"/>
          <w:szCs w:val="28"/>
        </w:rPr>
        <w:t>При этом доходы налогоплательщика от определенных в соответствии с настоящим пунктом видов деятельности по итогам</w:t>
      </w:r>
      <w:proofErr w:type="gramEnd"/>
      <w:r w:rsidRPr="005255A4">
        <w:rPr>
          <w:rFonts w:ascii="Times New Roman" w:hAnsi="Times New Roman" w:cs="Times New Roman"/>
          <w:color w:val="000000" w:themeColor="text1"/>
          <w:sz w:val="28"/>
          <w:szCs w:val="28"/>
        </w:rPr>
        <w:t xml:space="preserve"> предыдущего налогового периода в совокупности должны составлять не менее 70 процентов от общей суммы доходов налогоплательщика.</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(в ред. Областного </w:t>
      </w:r>
      <w:hyperlink r:id="rId182">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16.12.2021 N 638-ЗС)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2. Право на применение инвестиционного налогового вычета в отношении расходов, указанных в </w:t>
      </w:r>
      <w:hyperlink r:id="rId183">
        <w:r w:rsidRPr="005255A4">
          <w:rPr>
            <w:rFonts w:ascii="Times New Roman" w:hAnsi="Times New Roman" w:cs="Times New Roman"/>
            <w:color w:val="000000" w:themeColor="text1"/>
            <w:sz w:val="28"/>
            <w:szCs w:val="28"/>
          </w:rPr>
          <w:t>подпунктах 1</w:t>
        </w:r>
      </w:hyperlink>
      <w:r w:rsidRPr="005255A4">
        <w:rPr>
          <w:rFonts w:ascii="Times New Roman" w:hAnsi="Times New Roman" w:cs="Times New Roman"/>
          <w:color w:val="000000" w:themeColor="text1"/>
          <w:sz w:val="28"/>
          <w:szCs w:val="28"/>
        </w:rPr>
        <w:t xml:space="preserve"> и </w:t>
      </w:r>
      <w:hyperlink r:id="rId184">
        <w:r w:rsidRPr="005255A4">
          <w:rPr>
            <w:rFonts w:ascii="Times New Roman" w:hAnsi="Times New Roman" w:cs="Times New Roman"/>
            <w:color w:val="000000" w:themeColor="text1"/>
            <w:sz w:val="28"/>
            <w:szCs w:val="28"/>
          </w:rPr>
          <w:t>2 пункта 2 статьи 286.1</w:t>
        </w:r>
      </w:hyperlink>
      <w:r w:rsidRPr="005255A4">
        <w:rPr>
          <w:rFonts w:ascii="Times New Roman" w:hAnsi="Times New Roman" w:cs="Times New Roman"/>
          <w:color w:val="000000" w:themeColor="text1"/>
          <w:sz w:val="28"/>
          <w:szCs w:val="28"/>
        </w:rPr>
        <w:t xml:space="preserve"> Налогового кодекса Российской Федерации, не предоставляется организациям, применяющим пониженную налоговую ставку по налогу на прибыль организаций в соответствии с </w:t>
      </w:r>
      <w:hyperlink w:anchor="P1086">
        <w:r w:rsidRPr="005255A4">
          <w:rPr>
            <w:rFonts w:ascii="Times New Roman" w:hAnsi="Times New Roman" w:cs="Times New Roman"/>
            <w:color w:val="000000" w:themeColor="text1"/>
            <w:sz w:val="28"/>
            <w:szCs w:val="28"/>
          </w:rPr>
          <w:t>пунктом 1 части 1 статьи 10</w:t>
        </w:r>
      </w:hyperlink>
      <w:r w:rsidRPr="005255A4">
        <w:rPr>
          <w:rFonts w:ascii="Times New Roman" w:hAnsi="Times New Roman" w:cs="Times New Roman"/>
          <w:color w:val="000000" w:themeColor="text1"/>
          <w:sz w:val="28"/>
          <w:szCs w:val="28"/>
        </w:rPr>
        <w:t xml:space="preserve"> настоящего Областного закона.</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3. Право на применение инвестиционного налогового вычета в отношении расходов, указанных в </w:t>
      </w:r>
      <w:hyperlink r:id="rId185">
        <w:r w:rsidRPr="005255A4">
          <w:rPr>
            <w:rFonts w:ascii="Times New Roman" w:hAnsi="Times New Roman" w:cs="Times New Roman"/>
            <w:color w:val="000000" w:themeColor="text1"/>
            <w:sz w:val="28"/>
            <w:szCs w:val="28"/>
          </w:rPr>
          <w:t>подпункте 3 пункта 2 статьи 286.1</w:t>
        </w:r>
      </w:hyperlink>
      <w:r w:rsidRPr="005255A4">
        <w:rPr>
          <w:rFonts w:ascii="Times New Roman" w:hAnsi="Times New Roman" w:cs="Times New Roman"/>
          <w:color w:val="000000" w:themeColor="text1"/>
          <w:sz w:val="28"/>
          <w:szCs w:val="28"/>
        </w:rPr>
        <w:t xml:space="preserve"> Налогового кодекса Российской Федерации, предоставляется налогоплательщикам, осуществляющим пожертвования находящимся на территории Ростовской области:</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56" w:name="P1118"/>
      <w:bookmarkEnd w:id="56"/>
      <w:r w:rsidRPr="005255A4">
        <w:rPr>
          <w:rFonts w:ascii="Times New Roman" w:hAnsi="Times New Roman" w:cs="Times New Roman"/>
          <w:color w:val="000000" w:themeColor="text1"/>
          <w:sz w:val="28"/>
          <w:szCs w:val="28"/>
        </w:rPr>
        <w:t>1) государственным областным и (или) муниципальным учреждениям культуры клубного типа (клубам, дворцам и домам культуры, домам народного творчества);</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 государственным областным и (или) муниципальным музеям;</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2.1) государственным областным и (или) муниципальным библиотекам;</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2.1 </w:t>
      </w:r>
      <w:proofErr w:type="gramStart"/>
      <w:r w:rsidRPr="005255A4">
        <w:rPr>
          <w:rFonts w:ascii="Times New Roman" w:hAnsi="Times New Roman" w:cs="Times New Roman"/>
          <w:color w:val="000000" w:themeColor="text1"/>
          <w:sz w:val="28"/>
          <w:szCs w:val="28"/>
        </w:rPr>
        <w:t>введен</w:t>
      </w:r>
      <w:proofErr w:type="gramEnd"/>
      <w:r w:rsidRPr="005255A4">
        <w:rPr>
          <w:rFonts w:ascii="Times New Roman" w:hAnsi="Times New Roman" w:cs="Times New Roman"/>
          <w:color w:val="000000" w:themeColor="text1"/>
          <w:sz w:val="28"/>
          <w:szCs w:val="28"/>
        </w:rPr>
        <w:t xml:space="preserve"> Областным </w:t>
      </w:r>
      <w:hyperlink r:id="rId186">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30.11.2020 N 399-ЗС)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57" w:name="P1122"/>
      <w:bookmarkEnd w:id="57"/>
      <w:r w:rsidRPr="005255A4">
        <w:rPr>
          <w:rFonts w:ascii="Times New Roman" w:hAnsi="Times New Roman" w:cs="Times New Roman"/>
          <w:color w:val="000000" w:themeColor="text1"/>
          <w:sz w:val="28"/>
          <w:szCs w:val="28"/>
        </w:rPr>
        <w:t>2.2) государственным областным и (или) муниципальным театрам;</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2.2 </w:t>
      </w:r>
      <w:proofErr w:type="gramStart"/>
      <w:r w:rsidRPr="005255A4">
        <w:rPr>
          <w:rFonts w:ascii="Times New Roman" w:hAnsi="Times New Roman" w:cs="Times New Roman"/>
          <w:color w:val="000000" w:themeColor="text1"/>
          <w:sz w:val="28"/>
          <w:szCs w:val="28"/>
        </w:rPr>
        <w:t>введен</w:t>
      </w:r>
      <w:proofErr w:type="gramEnd"/>
      <w:r w:rsidRPr="005255A4">
        <w:rPr>
          <w:rFonts w:ascii="Times New Roman" w:hAnsi="Times New Roman" w:cs="Times New Roman"/>
          <w:color w:val="000000" w:themeColor="text1"/>
          <w:sz w:val="28"/>
          <w:szCs w:val="28"/>
        </w:rPr>
        <w:t xml:space="preserve"> Областным </w:t>
      </w:r>
      <w:hyperlink r:id="rId187">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29.07.2021 N 501-ЗС)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3) некоммерческим организациям (фондам) на формирование целевого капитала в целях поддержки указанных в </w:t>
      </w:r>
      <w:hyperlink w:anchor="P1118">
        <w:r w:rsidRPr="005255A4">
          <w:rPr>
            <w:rFonts w:ascii="Times New Roman" w:hAnsi="Times New Roman" w:cs="Times New Roman"/>
            <w:color w:val="000000" w:themeColor="text1"/>
            <w:sz w:val="28"/>
            <w:szCs w:val="28"/>
          </w:rPr>
          <w:t>пунктах 1</w:t>
        </w:r>
      </w:hyperlink>
      <w:r w:rsidRPr="005255A4">
        <w:rPr>
          <w:rFonts w:ascii="Times New Roman" w:hAnsi="Times New Roman" w:cs="Times New Roman"/>
          <w:color w:val="000000" w:themeColor="text1"/>
          <w:sz w:val="28"/>
          <w:szCs w:val="28"/>
        </w:rPr>
        <w:t xml:space="preserve"> - </w:t>
      </w:r>
      <w:hyperlink w:anchor="P1122">
        <w:r w:rsidRPr="005255A4">
          <w:rPr>
            <w:rFonts w:ascii="Times New Roman" w:hAnsi="Times New Roman" w:cs="Times New Roman"/>
            <w:color w:val="000000" w:themeColor="text1"/>
            <w:sz w:val="28"/>
            <w:szCs w:val="28"/>
          </w:rPr>
          <w:t>2.2</w:t>
        </w:r>
      </w:hyperlink>
      <w:r w:rsidRPr="005255A4">
        <w:rPr>
          <w:rFonts w:ascii="Times New Roman" w:hAnsi="Times New Roman" w:cs="Times New Roman"/>
          <w:color w:val="000000" w:themeColor="text1"/>
          <w:sz w:val="28"/>
          <w:szCs w:val="28"/>
        </w:rPr>
        <w:t xml:space="preserve"> настоящей части учреждений.</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(в ред. Областных законов РО от 30.11.2020 </w:t>
      </w:r>
      <w:hyperlink r:id="rId188">
        <w:r w:rsidRPr="005255A4">
          <w:rPr>
            <w:rFonts w:ascii="Times New Roman" w:hAnsi="Times New Roman" w:cs="Times New Roman"/>
            <w:color w:val="000000" w:themeColor="text1"/>
            <w:sz w:val="28"/>
            <w:szCs w:val="28"/>
          </w:rPr>
          <w:t>N 399-ЗС</w:t>
        </w:r>
      </w:hyperlink>
      <w:r w:rsidRPr="005255A4">
        <w:rPr>
          <w:rFonts w:ascii="Times New Roman" w:hAnsi="Times New Roman" w:cs="Times New Roman"/>
          <w:color w:val="000000" w:themeColor="text1"/>
          <w:sz w:val="28"/>
          <w:szCs w:val="28"/>
        </w:rPr>
        <w:t xml:space="preserve">, от 29.07.2021 </w:t>
      </w:r>
      <w:hyperlink r:id="rId189">
        <w:r w:rsidRPr="005255A4">
          <w:rPr>
            <w:rFonts w:ascii="Times New Roman" w:hAnsi="Times New Roman" w:cs="Times New Roman"/>
            <w:color w:val="000000" w:themeColor="text1"/>
            <w:sz w:val="28"/>
            <w:szCs w:val="28"/>
          </w:rPr>
          <w:t>N 501-ЗС</w:t>
        </w:r>
      </w:hyperlink>
      <w:r w:rsidRPr="005255A4">
        <w:rPr>
          <w:rFonts w:ascii="Times New Roman" w:hAnsi="Times New Roman" w:cs="Times New Roman"/>
          <w:color w:val="000000" w:themeColor="text1"/>
          <w:sz w:val="28"/>
          <w:szCs w:val="28"/>
        </w:rPr>
        <w:t>)</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При этом предельная сумма расходов в виде пожертвований, перечисленных указанным государственным областным и муниципальным учреждениям, а также некоммерческим организациям (фондам), учитываемых при определении инвестиционного налогового вычета, составляет 20 млн. рублей.</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Title"/>
        <w:ind w:firstLine="540"/>
        <w:jc w:val="both"/>
        <w:outlineLvl w:val="2"/>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Статья 11. Налоговая ставка по налогу, взимаемому в связи с применением упрощенной системы налогообложения</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 В случае</w:t>
      </w:r>
      <w:proofErr w:type="gramStart"/>
      <w:r w:rsidRPr="005255A4">
        <w:rPr>
          <w:rFonts w:ascii="Times New Roman" w:hAnsi="Times New Roman" w:cs="Times New Roman"/>
          <w:color w:val="000000" w:themeColor="text1"/>
          <w:sz w:val="28"/>
          <w:szCs w:val="28"/>
        </w:rPr>
        <w:t>,</w:t>
      </w:r>
      <w:proofErr w:type="gramEnd"/>
      <w:r w:rsidRPr="005255A4">
        <w:rPr>
          <w:rFonts w:ascii="Times New Roman" w:hAnsi="Times New Roman" w:cs="Times New Roman"/>
          <w:color w:val="000000" w:themeColor="text1"/>
          <w:sz w:val="28"/>
          <w:szCs w:val="28"/>
        </w:rPr>
        <w:t xml:space="preserve"> если объектом налогообложения при применении упрощенной системы налогообложения являются доходы, уменьшенные на величину расходов, налоговая ставка устанавливается в размере 10 процентов для налогоплательщиков, являющихся субъектами малого предпринимательства в соответствии с Федеральным </w:t>
      </w:r>
      <w:hyperlink r:id="rId190">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от 24 июля 2007 года N 209-ФЗ "О развитии малого и среднего предпринимательства в Российской Федерации".</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w:t>
      </w:r>
      <w:proofErr w:type="gramStart"/>
      <w:r w:rsidRPr="005255A4">
        <w:rPr>
          <w:rFonts w:ascii="Times New Roman" w:hAnsi="Times New Roman" w:cs="Times New Roman"/>
          <w:color w:val="000000" w:themeColor="text1"/>
          <w:sz w:val="28"/>
          <w:szCs w:val="28"/>
        </w:rPr>
        <w:t>в</w:t>
      </w:r>
      <w:proofErr w:type="gramEnd"/>
      <w:r w:rsidRPr="005255A4">
        <w:rPr>
          <w:rFonts w:ascii="Times New Roman" w:hAnsi="Times New Roman" w:cs="Times New Roman"/>
          <w:color w:val="000000" w:themeColor="text1"/>
          <w:sz w:val="28"/>
          <w:szCs w:val="28"/>
        </w:rPr>
        <w:t xml:space="preserve"> ред. Областного </w:t>
      </w:r>
      <w:hyperlink r:id="rId191">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23.06.2015 N 374-ЗС)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1.1. Утратила силу с 01.01.2020. - Областной </w:t>
      </w:r>
      <w:hyperlink r:id="rId192">
        <w:r w:rsidRPr="005255A4">
          <w:rPr>
            <w:rFonts w:ascii="Times New Roman" w:hAnsi="Times New Roman" w:cs="Times New Roman"/>
            <w:color w:val="000000" w:themeColor="text1"/>
            <w:sz w:val="28"/>
            <w:szCs w:val="28"/>
          </w:rPr>
          <w:t>закон</w:t>
        </w:r>
      </w:hyperlink>
      <w:r w:rsidRPr="005255A4">
        <w:rPr>
          <w:rFonts w:ascii="Times New Roman" w:hAnsi="Times New Roman" w:cs="Times New Roman"/>
          <w:color w:val="000000" w:themeColor="text1"/>
          <w:sz w:val="28"/>
          <w:szCs w:val="28"/>
        </w:rPr>
        <w:t xml:space="preserve"> РО от 24.10.2019 N 219-ЗС.</w:t>
      </w:r>
    </w:p>
    <w:p w:rsidR="00347C18" w:rsidRPr="005255A4" w:rsidRDefault="00347C18">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47C18" w:rsidRPr="00525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Ч. 2 ст. 11 </w:t>
            </w:r>
            <w:hyperlink w:anchor="P1229">
              <w:r w:rsidRPr="005255A4">
                <w:rPr>
                  <w:rFonts w:ascii="Times New Roman" w:hAnsi="Times New Roman" w:cs="Times New Roman"/>
                  <w:color w:val="000000" w:themeColor="text1"/>
                  <w:sz w:val="28"/>
                  <w:szCs w:val="28"/>
                </w:rPr>
                <w:t>действует</w:t>
              </w:r>
            </w:hyperlink>
            <w:r w:rsidRPr="005255A4">
              <w:rPr>
                <w:rFonts w:ascii="Times New Roman" w:hAnsi="Times New Roman" w:cs="Times New Roman"/>
                <w:color w:val="000000" w:themeColor="text1"/>
                <w:sz w:val="28"/>
                <w:szCs w:val="28"/>
              </w:rPr>
              <w:t xml:space="preserve">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r>
    </w:tbl>
    <w:p w:rsidR="00347C18" w:rsidRPr="005255A4" w:rsidRDefault="00347C18">
      <w:pPr>
        <w:pStyle w:val="ConsPlusNormal"/>
        <w:spacing w:before="260"/>
        <w:ind w:firstLine="540"/>
        <w:jc w:val="both"/>
        <w:rPr>
          <w:rFonts w:ascii="Times New Roman" w:hAnsi="Times New Roman" w:cs="Times New Roman"/>
          <w:color w:val="000000" w:themeColor="text1"/>
          <w:sz w:val="28"/>
          <w:szCs w:val="28"/>
        </w:rPr>
      </w:pPr>
      <w:bookmarkStart w:id="58" w:name="P1134"/>
      <w:bookmarkEnd w:id="58"/>
      <w:r w:rsidRPr="005255A4">
        <w:rPr>
          <w:rFonts w:ascii="Times New Roman" w:hAnsi="Times New Roman" w:cs="Times New Roman"/>
          <w:color w:val="000000" w:themeColor="text1"/>
          <w:sz w:val="28"/>
          <w:szCs w:val="28"/>
        </w:rPr>
        <w:t>2. В случае</w:t>
      </w:r>
      <w:proofErr w:type="gramStart"/>
      <w:r w:rsidRPr="005255A4">
        <w:rPr>
          <w:rFonts w:ascii="Times New Roman" w:hAnsi="Times New Roman" w:cs="Times New Roman"/>
          <w:color w:val="000000" w:themeColor="text1"/>
          <w:sz w:val="28"/>
          <w:szCs w:val="28"/>
        </w:rPr>
        <w:t>,</w:t>
      </w:r>
      <w:proofErr w:type="gramEnd"/>
      <w:r w:rsidRPr="005255A4">
        <w:rPr>
          <w:rFonts w:ascii="Times New Roman" w:hAnsi="Times New Roman" w:cs="Times New Roman"/>
          <w:color w:val="000000" w:themeColor="text1"/>
          <w:sz w:val="28"/>
          <w:szCs w:val="28"/>
        </w:rPr>
        <w:t xml:space="preserve"> если объектом налогообложения при применении упрощенной системы налогообложения являются доходы, налоговая ставка устанавливается в размере 0 процентов для налогоплательщиков - индивидуальных предпринимателей, осуществляющих предпринимательскую деятельность в производственной, социальной и (или) научной сферах, а также в сфере бытовых услуг населению по </w:t>
      </w:r>
      <w:hyperlink w:anchor="P1270">
        <w:r w:rsidRPr="005255A4">
          <w:rPr>
            <w:rFonts w:ascii="Times New Roman" w:hAnsi="Times New Roman" w:cs="Times New Roman"/>
            <w:color w:val="000000" w:themeColor="text1"/>
            <w:sz w:val="28"/>
            <w:szCs w:val="28"/>
          </w:rPr>
          <w:t>видам</w:t>
        </w:r>
      </w:hyperlink>
      <w:r w:rsidRPr="005255A4">
        <w:rPr>
          <w:rFonts w:ascii="Times New Roman" w:hAnsi="Times New Roman" w:cs="Times New Roman"/>
          <w:color w:val="000000" w:themeColor="text1"/>
          <w:sz w:val="28"/>
          <w:szCs w:val="28"/>
        </w:rPr>
        <w:t xml:space="preserve"> предпринимательской деятельности в соответствии с Общероссийским </w:t>
      </w:r>
      <w:hyperlink r:id="rId193">
        <w:r w:rsidRPr="005255A4">
          <w:rPr>
            <w:rFonts w:ascii="Times New Roman" w:hAnsi="Times New Roman" w:cs="Times New Roman"/>
            <w:color w:val="000000" w:themeColor="text1"/>
            <w:sz w:val="28"/>
            <w:szCs w:val="28"/>
          </w:rPr>
          <w:t>классификатором</w:t>
        </w:r>
      </w:hyperlink>
      <w:r w:rsidRPr="005255A4">
        <w:rPr>
          <w:rFonts w:ascii="Times New Roman" w:hAnsi="Times New Roman" w:cs="Times New Roman"/>
          <w:color w:val="000000" w:themeColor="text1"/>
          <w:sz w:val="28"/>
          <w:szCs w:val="28"/>
        </w:rPr>
        <w:t xml:space="preserve"> видов экономической деятельности согласно приложению к настоящему Областному закону, за исключением случаев применения повышенной налоговой ставки в соответствии с </w:t>
      </w:r>
      <w:hyperlink r:id="rId194">
        <w:r w:rsidRPr="005255A4">
          <w:rPr>
            <w:rFonts w:ascii="Times New Roman" w:hAnsi="Times New Roman" w:cs="Times New Roman"/>
            <w:color w:val="000000" w:themeColor="text1"/>
            <w:sz w:val="28"/>
            <w:szCs w:val="28"/>
          </w:rPr>
          <w:t>пунктом 1.1 статьи 346.20</w:t>
        </w:r>
      </w:hyperlink>
      <w:r w:rsidRPr="005255A4">
        <w:rPr>
          <w:rFonts w:ascii="Times New Roman" w:hAnsi="Times New Roman" w:cs="Times New Roman"/>
          <w:color w:val="000000" w:themeColor="text1"/>
          <w:sz w:val="28"/>
          <w:szCs w:val="28"/>
        </w:rPr>
        <w:t xml:space="preserve"> Налогового кодекса Российской Федерации.</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(в ред. Областного </w:t>
      </w:r>
      <w:hyperlink r:id="rId195">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30.11.2020 N 399-ЗС)</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(часть 2 введена Областным </w:t>
      </w:r>
      <w:hyperlink r:id="rId196">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23.06.2015 N 374-ЗС, в ред. Областного </w:t>
      </w:r>
      <w:hyperlink r:id="rId197">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23.11.2015 N 444-ЗС)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59" w:name="P1137"/>
      <w:bookmarkEnd w:id="59"/>
      <w:r w:rsidRPr="005255A4">
        <w:rPr>
          <w:rFonts w:ascii="Times New Roman" w:hAnsi="Times New Roman" w:cs="Times New Roman"/>
          <w:color w:val="000000" w:themeColor="text1"/>
          <w:sz w:val="28"/>
          <w:szCs w:val="28"/>
        </w:rPr>
        <w:t xml:space="preserve">3. Действовала по 31.12.2020. - </w:t>
      </w:r>
      <w:hyperlink w:anchor="P1238">
        <w:r w:rsidRPr="005255A4">
          <w:rPr>
            <w:rFonts w:ascii="Times New Roman" w:hAnsi="Times New Roman" w:cs="Times New Roman"/>
            <w:color w:val="000000" w:themeColor="text1"/>
            <w:sz w:val="28"/>
            <w:szCs w:val="28"/>
          </w:rPr>
          <w:t>Ч. 9 ст. 15</w:t>
        </w:r>
      </w:hyperlink>
      <w:r w:rsidRPr="005255A4">
        <w:rPr>
          <w:rFonts w:ascii="Times New Roman" w:hAnsi="Times New Roman" w:cs="Times New Roman"/>
          <w:color w:val="000000" w:themeColor="text1"/>
          <w:sz w:val="28"/>
          <w:szCs w:val="28"/>
        </w:rPr>
        <w:t xml:space="preserve"> данного документа.</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60" w:name="P1138"/>
      <w:bookmarkEnd w:id="60"/>
      <w:r w:rsidRPr="005255A4">
        <w:rPr>
          <w:rFonts w:ascii="Times New Roman" w:hAnsi="Times New Roman" w:cs="Times New Roman"/>
          <w:color w:val="000000" w:themeColor="text1"/>
          <w:sz w:val="28"/>
          <w:szCs w:val="28"/>
        </w:rPr>
        <w:t xml:space="preserve">4. Действовала по 31.12.2021. - </w:t>
      </w:r>
      <w:hyperlink w:anchor="P1242">
        <w:r w:rsidRPr="005255A4">
          <w:rPr>
            <w:rFonts w:ascii="Times New Roman" w:hAnsi="Times New Roman" w:cs="Times New Roman"/>
            <w:color w:val="000000" w:themeColor="text1"/>
            <w:sz w:val="28"/>
            <w:szCs w:val="28"/>
          </w:rPr>
          <w:t>Ч. 11 ст. 15</w:t>
        </w:r>
      </w:hyperlink>
      <w:r w:rsidRPr="005255A4">
        <w:rPr>
          <w:rFonts w:ascii="Times New Roman" w:hAnsi="Times New Roman" w:cs="Times New Roman"/>
          <w:color w:val="000000" w:themeColor="text1"/>
          <w:sz w:val="28"/>
          <w:szCs w:val="28"/>
        </w:rPr>
        <w:t xml:space="preserve"> данного документа.</w:t>
      </w:r>
    </w:p>
    <w:p w:rsidR="00347C18" w:rsidRPr="005255A4" w:rsidRDefault="00347C18">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47C18" w:rsidRPr="00525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Ч. 5 ст. 11 </w:t>
            </w:r>
            <w:hyperlink w:anchor="P1246">
              <w:r w:rsidRPr="005255A4">
                <w:rPr>
                  <w:rFonts w:ascii="Times New Roman" w:hAnsi="Times New Roman" w:cs="Times New Roman"/>
                  <w:color w:val="000000" w:themeColor="text1"/>
                  <w:sz w:val="28"/>
                  <w:szCs w:val="28"/>
                </w:rPr>
                <w:t>применяется</w:t>
              </w:r>
            </w:hyperlink>
            <w:r w:rsidRPr="005255A4">
              <w:rPr>
                <w:rFonts w:ascii="Times New Roman" w:hAnsi="Times New Roman" w:cs="Times New Roman"/>
                <w:color w:val="000000" w:themeColor="text1"/>
                <w:sz w:val="28"/>
                <w:szCs w:val="28"/>
              </w:rPr>
              <w:t xml:space="preserve"> к правоотношениям, возникшим с 01.01.2022, и </w:t>
            </w:r>
            <w:hyperlink w:anchor="P1246">
              <w:r w:rsidRPr="005255A4">
                <w:rPr>
                  <w:rFonts w:ascii="Times New Roman" w:hAnsi="Times New Roman" w:cs="Times New Roman"/>
                  <w:color w:val="000000" w:themeColor="text1"/>
                  <w:sz w:val="28"/>
                  <w:szCs w:val="28"/>
                </w:rPr>
                <w:t>действует</w:t>
              </w:r>
            </w:hyperlink>
            <w:r w:rsidRPr="005255A4">
              <w:rPr>
                <w:rFonts w:ascii="Times New Roman" w:hAnsi="Times New Roman" w:cs="Times New Roman"/>
                <w:color w:val="000000" w:themeColor="text1"/>
                <w:sz w:val="28"/>
                <w:szCs w:val="28"/>
              </w:rPr>
              <w:t xml:space="preserve"> по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r>
    </w:tbl>
    <w:p w:rsidR="00347C18" w:rsidRPr="005255A4" w:rsidRDefault="00347C18">
      <w:pPr>
        <w:pStyle w:val="ConsPlusNormal"/>
        <w:spacing w:before="260"/>
        <w:ind w:firstLine="540"/>
        <w:jc w:val="both"/>
        <w:rPr>
          <w:rFonts w:ascii="Times New Roman" w:hAnsi="Times New Roman" w:cs="Times New Roman"/>
          <w:color w:val="000000" w:themeColor="text1"/>
          <w:sz w:val="28"/>
          <w:szCs w:val="28"/>
        </w:rPr>
      </w:pPr>
      <w:bookmarkStart w:id="61" w:name="P1140"/>
      <w:bookmarkEnd w:id="61"/>
      <w:r w:rsidRPr="005255A4">
        <w:rPr>
          <w:rFonts w:ascii="Times New Roman" w:hAnsi="Times New Roman" w:cs="Times New Roman"/>
          <w:color w:val="000000" w:themeColor="text1"/>
          <w:sz w:val="28"/>
          <w:szCs w:val="28"/>
        </w:rPr>
        <w:t xml:space="preserve">5. В случае, если при применении упрощенной системы налогообложения объектом налогообложения являются доходы, налоговая ставка устанавливается в размере 1 процента, если объектом налогообложения являются доходы, уменьшенные на величину расходов, налоговая ставка устанавливается в размере 5 процентов для организаций и индивидуальных предпринимателей, осуществляющих деятельность по видам экономической деятельности, включенным в соответствии с Общероссийским </w:t>
      </w:r>
      <w:hyperlink r:id="rId198">
        <w:r w:rsidRPr="005255A4">
          <w:rPr>
            <w:rFonts w:ascii="Times New Roman" w:hAnsi="Times New Roman" w:cs="Times New Roman"/>
            <w:color w:val="000000" w:themeColor="text1"/>
            <w:sz w:val="28"/>
            <w:szCs w:val="28"/>
          </w:rPr>
          <w:t>классификатором</w:t>
        </w:r>
      </w:hyperlink>
      <w:r w:rsidRPr="005255A4">
        <w:rPr>
          <w:rFonts w:ascii="Times New Roman" w:hAnsi="Times New Roman" w:cs="Times New Roman"/>
          <w:color w:val="000000" w:themeColor="text1"/>
          <w:sz w:val="28"/>
          <w:szCs w:val="28"/>
        </w:rPr>
        <w:t xml:space="preserve"> видов экономической деятельности </w:t>
      </w:r>
      <w:r w:rsidRPr="005255A4">
        <w:rPr>
          <w:rFonts w:ascii="Times New Roman" w:hAnsi="Times New Roman" w:cs="Times New Roman"/>
          <w:color w:val="000000" w:themeColor="text1"/>
          <w:sz w:val="28"/>
          <w:szCs w:val="28"/>
        </w:rPr>
        <w:lastRenderedPageBreak/>
        <w:t>(ОКВЭД</w:t>
      </w:r>
      <w:proofErr w:type="gramStart"/>
      <w:r w:rsidRPr="005255A4">
        <w:rPr>
          <w:rFonts w:ascii="Times New Roman" w:hAnsi="Times New Roman" w:cs="Times New Roman"/>
          <w:color w:val="000000" w:themeColor="text1"/>
          <w:sz w:val="28"/>
          <w:szCs w:val="28"/>
        </w:rPr>
        <w:t>2</w:t>
      </w:r>
      <w:proofErr w:type="gramEnd"/>
      <w:r w:rsidRPr="005255A4">
        <w:rPr>
          <w:rFonts w:ascii="Times New Roman" w:hAnsi="Times New Roman" w:cs="Times New Roman"/>
          <w:color w:val="000000" w:themeColor="text1"/>
          <w:sz w:val="28"/>
          <w:szCs w:val="28"/>
        </w:rPr>
        <w:t>) ОК 029-2014 (КДЕС РЕД. 2) в следующие группировки:</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1) "Производство хлеба и хлебобулочных изделий недлительного хранения" (код </w:t>
      </w:r>
      <w:hyperlink r:id="rId199">
        <w:r w:rsidRPr="005255A4">
          <w:rPr>
            <w:rFonts w:ascii="Times New Roman" w:hAnsi="Times New Roman" w:cs="Times New Roman"/>
            <w:color w:val="000000" w:themeColor="text1"/>
            <w:sz w:val="28"/>
            <w:szCs w:val="28"/>
          </w:rPr>
          <w:t>ОКВЭД 10.71.1</w:t>
        </w:r>
      </w:hyperlink>
      <w:r w:rsidRPr="005255A4">
        <w:rPr>
          <w:rFonts w:ascii="Times New Roman" w:hAnsi="Times New Roman" w:cs="Times New Roman"/>
          <w:color w:val="000000" w:themeColor="text1"/>
          <w:sz w:val="28"/>
          <w:szCs w:val="28"/>
        </w:rPr>
        <w:t>);</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2) "Производство макаронных изделий" (код </w:t>
      </w:r>
      <w:hyperlink r:id="rId200">
        <w:r w:rsidRPr="005255A4">
          <w:rPr>
            <w:rFonts w:ascii="Times New Roman" w:hAnsi="Times New Roman" w:cs="Times New Roman"/>
            <w:color w:val="000000" w:themeColor="text1"/>
            <w:sz w:val="28"/>
            <w:szCs w:val="28"/>
          </w:rPr>
          <w:t>ОКВЭД 10.73.1</w:t>
        </w:r>
      </w:hyperlink>
      <w:r w:rsidRPr="005255A4">
        <w:rPr>
          <w:rFonts w:ascii="Times New Roman" w:hAnsi="Times New Roman" w:cs="Times New Roman"/>
          <w:color w:val="000000" w:themeColor="text1"/>
          <w:sz w:val="28"/>
          <w:szCs w:val="28"/>
        </w:rPr>
        <w:t>);</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3) "Деятельность гостиниц и прочих мест для временного проживания" (код </w:t>
      </w:r>
      <w:hyperlink r:id="rId201">
        <w:r w:rsidRPr="005255A4">
          <w:rPr>
            <w:rFonts w:ascii="Times New Roman" w:hAnsi="Times New Roman" w:cs="Times New Roman"/>
            <w:color w:val="000000" w:themeColor="text1"/>
            <w:sz w:val="28"/>
            <w:szCs w:val="28"/>
          </w:rPr>
          <w:t>ОКВЭД 55.10</w:t>
        </w:r>
      </w:hyperlink>
      <w:r w:rsidRPr="005255A4">
        <w:rPr>
          <w:rFonts w:ascii="Times New Roman" w:hAnsi="Times New Roman" w:cs="Times New Roman"/>
          <w:color w:val="000000" w:themeColor="text1"/>
          <w:sz w:val="28"/>
          <w:szCs w:val="28"/>
        </w:rPr>
        <w:t>);</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4) "Разработка компьютерного программного обеспечения, консультационные услуги в данной области и другие сопутствующие услуги" (код </w:t>
      </w:r>
      <w:hyperlink r:id="rId202">
        <w:r w:rsidRPr="005255A4">
          <w:rPr>
            <w:rFonts w:ascii="Times New Roman" w:hAnsi="Times New Roman" w:cs="Times New Roman"/>
            <w:color w:val="000000" w:themeColor="text1"/>
            <w:sz w:val="28"/>
            <w:szCs w:val="28"/>
          </w:rPr>
          <w:t>ОКВЭД 62</w:t>
        </w:r>
      </w:hyperlink>
      <w:r w:rsidRPr="005255A4">
        <w:rPr>
          <w:rFonts w:ascii="Times New Roman" w:hAnsi="Times New Roman" w:cs="Times New Roman"/>
          <w:color w:val="000000" w:themeColor="text1"/>
          <w:sz w:val="28"/>
          <w:szCs w:val="28"/>
        </w:rPr>
        <w:t>);</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5) "Деятельность по обработке данных, предоставление услуг по размещению информации и связанная с этим деятельность" (код </w:t>
      </w:r>
      <w:hyperlink r:id="rId203">
        <w:r w:rsidRPr="005255A4">
          <w:rPr>
            <w:rFonts w:ascii="Times New Roman" w:hAnsi="Times New Roman" w:cs="Times New Roman"/>
            <w:color w:val="000000" w:themeColor="text1"/>
            <w:sz w:val="28"/>
            <w:szCs w:val="28"/>
          </w:rPr>
          <w:t>ОКВЭД 63.11</w:t>
        </w:r>
      </w:hyperlink>
      <w:r w:rsidRPr="005255A4">
        <w:rPr>
          <w:rFonts w:ascii="Times New Roman" w:hAnsi="Times New Roman" w:cs="Times New Roman"/>
          <w:color w:val="000000" w:themeColor="text1"/>
          <w:sz w:val="28"/>
          <w:szCs w:val="28"/>
        </w:rPr>
        <w:t>);</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6) "Деятельность туристических агентств" (код </w:t>
      </w:r>
      <w:hyperlink r:id="rId204">
        <w:r w:rsidRPr="005255A4">
          <w:rPr>
            <w:rFonts w:ascii="Times New Roman" w:hAnsi="Times New Roman" w:cs="Times New Roman"/>
            <w:color w:val="000000" w:themeColor="text1"/>
            <w:sz w:val="28"/>
            <w:szCs w:val="28"/>
          </w:rPr>
          <w:t>ОКВЭД 79.11</w:t>
        </w:r>
      </w:hyperlink>
      <w:r w:rsidRPr="005255A4">
        <w:rPr>
          <w:rFonts w:ascii="Times New Roman" w:hAnsi="Times New Roman" w:cs="Times New Roman"/>
          <w:color w:val="000000" w:themeColor="text1"/>
          <w:sz w:val="28"/>
          <w:szCs w:val="28"/>
        </w:rPr>
        <w:t>);</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7) "Издание газет" (код </w:t>
      </w:r>
      <w:hyperlink r:id="rId205">
        <w:r w:rsidRPr="005255A4">
          <w:rPr>
            <w:rFonts w:ascii="Times New Roman" w:hAnsi="Times New Roman" w:cs="Times New Roman"/>
            <w:color w:val="000000" w:themeColor="text1"/>
            <w:sz w:val="28"/>
            <w:szCs w:val="28"/>
          </w:rPr>
          <w:t>ОКВЭД 58.13</w:t>
        </w:r>
      </w:hyperlink>
      <w:r w:rsidRPr="005255A4">
        <w:rPr>
          <w:rFonts w:ascii="Times New Roman" w:hAnsi="Times New Roman" w:cs="Times New Roman"/>
          <w:color w:val="000000" w:themeColor="text1"/>
          <w:sz w:val="28"/>
          <w:szCs w:val="28"/>
        </w:rPr>
        <w:t>), при условии осуществления производства, выпуска и распространения средств массовой информации, включенных в областной реестр средств массовой информации;</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8) "Деятельность в области демонстрации кинофильмов" (код ОКВЭД </w:t>
      </w:r>
      <w:hyperlink r:id="rId206">
        <w:r w:rsidRPr="005255A4">
          <w:rPr>
            <w:rFonts w:ascii="Times New Roman" w:hAnsi="Times New Roman" w:cs="Times New Roman"/>
            <w:color w:val="000000" w:themeColor="text1"/>
            <w:sz w:val="28"/>
            <w:szCs w:val="28"/>
          </w:rPr>
          <w:t>59.14</w:t>
        </w:r>
      </w:hyperlink>
      <w:r w:rsidRPr="005255A4">
        <w:rPr>
          <w:rFonts w:ascii="Times New Roman" w:hAnsi="Times New Roman" w:cs="Times New Roman"/>
          <w:color w:val="000000" w:themeColor="text1"/>
          <w:sz w:val="28"/>
          <w:szCs w:val="28"/>
        </w:rPr>
        <w:t>).</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 8 </w:t>
      </w:r>
      <w:proofErr w:type="gramStart"/>
      <w:r w:rsidRPr="005255A4">
        <w:rPr>
          <w:rFonts w:ascii="Times New Roman" w:hAnsi="Times New Roman" w:cs="Times New Roman"/>
          <w:color w:val="000000" w:themeColor="text1"/>
          <w:sz w:val="28"/>
          <w:szCs w:val="28"/>
        </w:rPr>
        <w:t>введен</w:t>
      </w:r>
      <w:proofErr w:type="gramEnd"/>
      <w:r w:rsidRPr="005255A4">
        <w:rPr>
          <w:rFonts w:ascii="Times New Roman" w:hAnsi="Times New Roman" w:cs="Times New Roman"/>
          <w:color w:val="000000" w:themeColor="text1"/>
          <w:sz w:val="28"/>
          <w:szCs w:val="28"/>
        </w:rPr>
        <w:t xml:space="preserve"> Областным </w:t>
      </w:r>
      <w:hyperlink r:id="rId207">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29.07.2022 N 726-ЗС)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При этом осуществление организацией и индивидуальным предпринимателем соответствующего вида деятельности определяется по коду вида деятельности, информация о котором содержалась в Едином государственном реестре юридических лиц либо Едином государственном реестре индивидуальных предпринимателей по состоянию на 1 марта 2022 года. За налоговый (отчетный) период выручка по определенным в соответствии с настоящей частью видам деятельности от реализации продукции (работ, услуг) должна составлять не менее 70 процентов от общей суммы выручки.</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w:t>
      </w:r>
      <w:proofErr w:type="gramStart"/>
      <w:r w:rsidRPr="005255A4">
        <w:rPr>
          <w:rFonts w:ascii="Times New Roman" w:hAnsi="Times New Roman" w:cs="Times New Roman"/>
          <w:color w:val="000000" w:themeColor="text1"/>
          <w:sz w:val="28"/>
          <w:szCs w:val="28"/>
        </w:rPr>
        <w:t>ч</w:t>
      </w:r>
      <w:proofErr w:type="gramEnd"/>
      <w:r w:rsidRPr="005255A4">
        <w:rPr>
          <w:rFonts w:ascii="Times New Roman" w:hAnsi="Times New Roman" w:cs="Times New Roman"/>
          <w:color w:val="000000" w:themeColor="text1"/>
          <w:sz w:val="28"/>
          <w:szCs w:val="28"/>
        </w:rPr>
        <w:t xml:space="preserve">асть 5 введена Областным </w:t>
      </w:r>
      <w:hyperlink r:id="rId208">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24.03.2022 N 679-ЗС)</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Title"/>
        <w:jc w:val="center"/>
        <w:outlineLvl w:val="1"/>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Глава 6. ИЗМЕНЕНИЕ СРОКОВ УПЛАТЫ РЕГИОНАЛЬНЫХ НАЛОГОВ</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Title"/>
        <w:ind w:firstLine="540"/>
        <w:jc w:val="both"/>
        <w:outlineLvl w:val="2"/>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Статья 12. Дополнительное основание и иные условия предоставления отсрочки или рассрочки по уплате региональных налогов</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ind w:firstLine="540"/>
        <w:jc w:val="both"/>
        <w:rPr>
          <w:rFonts w:ascii="Times New Roman" w:hAnsi="Times New Roman" w:cs="Times New Roman"/>
          <w:color w:val="000000" w:themeColor="text1"/>
          <w:sz w:val="28"/>
          <w:szCs w:val="28"/>
        </w:rPr>
      </w:pPr>
      <w:bookmarkStart w:id="62" w:name="P1157"/>
      <w:bookmarkEnd w:id="62"/>
      <w:r w:rsidRPr="005255A4">
        <w:rPr>
          <w:rFonts w:ascii="Times New Roman" w:hAnsi="Times New Roman" w:cs="Times New Roman"/>
          <w:color w:val="000000" w:themeColor="text1"/>
          <w:sz w:val="28"/>
          <w:szCs w:val="28"/>
        </w:rPr>
        <w:t xml:space="preserve">1. Дополнительным основанием предоставления отсрочки или рассрочки по уплате региональных налогов является осуществление </w:t>
      </w:r>
      <w:r w:rsidRPr="005255A4">
        <w:rPr>
          <w:rFonts w:ascii="Times New Roman" w:hAnsi="Times New Roman" w:cs="Times New Roman"/>
          <w:color w:val="000000" w:themeColor="text1"/>
          <w:sz w:val="28"/>
          <w:szCs w:val="28"/>
        </w:rPr>
        <w:lastRenderedPageBreak/>
        <w:t>налогоплательщиком видов экономической деятельности, имеющих приоритетное значение для социально-экономического развития Ростовской области.</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63" w:name="P1158"/>
      <w:bookmarkEnd w:id="63"/>
      <w:r w:rsidRPr="005255A4">
        <w:rPr>
          <w:rFonts w:ascii="Times New Roman" w:hAnsi="Times New Roman" w:cs="Times New Roman"/>
          <w:color w:val="000000" w:themeColor="text1"/>
          <w:sz w:val="28"/>
          <w:szCs w:val="28"/>
        </w:rPr>
        <w:t>2. К числу видов экономической деятельности, имеющих приоритетное значение для социально-экономического развития Ростовской области, относятся:</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 сельское хозяйство;</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 добыча полезных ископаемых;</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 обрабатывающие производства;</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4) производство и распределение электроэнергии, газа и воды;</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 строительство;</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6) транспорт и связь.</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При этом доля дохода налогоплательщика от реализации товаров (работ, услуг), полученного в связи с осуществлением указанных видов экономической деятельности, должна составлять не менее 70 процентов в общем доходе налогоплательщика от реализации товаров (работ, услуг) за календарный год, предшествующий году подачи заявления о предоставлении отсрочки или рассрочки по уплате региональных налогов.</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3. При наличии дополнительного основания, указанного в </w:t>
      </w:r>
      <w:hyperlink w:anchor="P1157">
        <w:r w:rsidRPr="005255A4">
          <w:rPr>
            <w:rFonts w:ascii="Times New Roman" w:hAnsi="Times New Roman" w:cs="Times New Roman"/>
            <w:color w:val="000000" w:themeColor="text1"/>
            <w:sz w:val="28"/>
            <w:szCs w:val="28"/>
          </w:rPr>
          <w:t>части 1</w:t>
        </w:r>
      </w:hyperlink>
      <w:r w:rsidRPr="005255A4">
        <w:rPr>
          <w:rFonts w:ascii="Times New Roman" w:hAnsi="Times New Roman" w:cs="Times New Roman"/>
          <w:color w:val="000000" w:themeColor="text1"/>
          <w:sz w:val="28"/>
          <w:szCs w:val="28"/>
        </w:rPr>
        <w:t xml:space="preserve"> настоящей статьи, отсрочка или рассрочка по уплате региональных налогов предоставляется на следующих условиях:</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1) под залог имущества в соответствии со </w:t>
      </w:r>
      <w:hyperlink r:id="rId209">
        <w:r w:rsidRPr="005255A4">
          <w:rPr>
            <w:rFonts w:ascii="Times New Roman" w:hAnsi="Times New Roman" w:cs="Times New Roman"/>
            <w:color w:val="000000" w:themeColor="text1"/>
            <w:sz w:val="28"/>
            <w:szCs w:val="28"/>
          </w:rPr>
          <w:t>статьей 73</w:t>
        </w:r>
      </w:hyperlink>
      <w:r w:rsidRPr="005255A4">
        <w:rPr>
          <w:rFonts w:ascii="Times New Roman" w:hAnsi="Times New Roman" w:cs="Times New Roman"/>
          <w:color w:val="000000" w:themeColor="text1"/>
          <w:sz w:val="28"/>
          <w:szCs w:val="28"/>
        </w:rPr>
        <w:t xml:space="preserve"> Налогового кодекса Российской Федерации либо при наличии поручительства или банковской гарантии в соответствии со </w:t>
      </w:r>
      <w:hyperlink r:id="rId210">
        <w:r w:rsidRPr="005255A4">
          <w:rPr>
            <w:rFonts w:ascii="Times New Roman" w:hAnsi="Times New Roman" w:cs="Times New Roman"/>
            <w:color w:val="000000" w:themeColor="text1"/>
            <w:sz w:val="28"/>
            <w:szCs w:val="28"/>
          </w:rPr>
          <w:t>статьями 74</w:t>
        </w:r>
      </w:hyperlink>
      <w:r w:rsidRPr="005255A4">
        <w:rPr>
          <w:rFonts w:ascii="Times New Roman" w:hAnsi="Times New Roman" w:cs="Times New Roman"/>
          <w:color w:val="000000" w:themeColor="text1"/>
          <w:sz w:val="28"/>
          <w:szCs w:val="28"/>
        </w:rPr>
        <w:t xml:space="preserve">, </w:t>
      </w:r>
      <w:hyperlink r:id="rId211">
        <w:r w:rsidRPr="005255A4">
          <w:rPr>
            <w:rFonts w:ascii="Times New Roman" w:hAnsi="Times New Roman" w:cs="Times New Roman"/>
            <w:color w:val="000000" w:themeColor="text1"/>
            <w:sz w:val="28"/>
            <w:szCs w:val="28"/>
          </w:rPr>
          <w:t>74.1</w:t>
        </w:r>
      </w:hyperlink>
      <w:r w:rsidRPr="005255A4">
        <w:rPr>
          <w:rFonts w:ascii="Times New Roman" w:hAnsi="Times New Roman" w:cs="Times New Roman"/>
          <w:color w:val="000000" w:themeColor="text1"/>
          <w:sz w:val="28"/>
          <w:szCs w:val="28"/>
        </w:rPr>
        <w:t xml:space="preserve"> Налогового кодекса Российской Федерации;</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(в ред. Областного </w:t>
      </w:r>
      <w:hyperlink r:id="rId212">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05.11.2013 N 4-ЗС)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2) на сумму задолженности начисляются проценты исходя из ставки, равной 1/2 </w:t>
      </w:r>
      <w:hyperlink r:id="rId213">
        <w:r w:rsidRPr="005255A4">
          <w:rPr>
            <w:rFonts w:ascii="Times New Roman" w:hAnsi="Times New Roman" w:cs="Times New Roman"/>
            <w:color w:val="000000" w:themeColor="text1"/>
            <w:sz w:val="28"/>
            <w:szCs w:val="28"/>
          </w:rPr>
          <w:t>ставки рефинансирования</w:t>
        </w:r>
      </w:hyperlink>
      <w:r w:rsidRPr="005255A4">
        <w:rPr>
          <w:rFonts w:ascii="Times New Roman" w:hAnsi="Times New Roman" w:cs="Times New Roman"/>
          <w:color w:val="000000" w:themeColor="text1"/>
          <w:sz w:val="28"/>
          <w:szCs w:val="28"/>
        </w:rPr>
        <w:t xml:space="preserve"> Центрального банка Российской Федерации, действовавшей за период отсрочки или рассрочки.</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4. </w:t>
      </w:r>
      <w:proofErr w:type="gramStart"/>
      <w:r w:rsidRPr="005255A4">
        <w:rPr>
          <w:rFonts w:ascii="Times New Roman" w:hAnsi="Times New Roman" w:cs="Times New Roman"/>
          <w:color w:val="000000" w:themeColor="text1"/>
          <w:sz w:val="28"/>
          <w:szCs w:val="28"/>
        </w:rPr>
        <w:t xml:space="preserve">Документами, подтверждающими наличие дополнительного основания для предоставления отсрочки или рассрочки по уплате региональных налогов, являются документы бухгалтерской отчетности по отчету о прибылях и убытках с расшифровкой показателей доходов налогоплательщика от реализации товаров (работ, услуг), связанных с осуществлением указанных в </w:t>
      </w:r>
      <w:hyperlink w:anchor="P1158">
        <w:r w:rsidRPr="005255A4">
          <w:rPr>
            <w:rFonts w:ascii="Times New Roman" w:hAnsi="Times New Roman" w:cs="Times New Roman"/>
            <w:color w:val="000000" w:themeColor="text1"/>
            <w:sz w:val="28"/>
            <w:szCs w:val="28"/>
          </w:rPr>
          <w:t>части 2</w:t>
        </w:r>
      </w:hyperlink>
      <w:r w:rsidRPr="005255A4">
        <w:rPr>
          <w:rFonts w:ascii="Times New Roman" w:hAnsi="Times New Roman" w:cs="Times New Roman"/>
          <w:color w:val="000000" w:themeColor="text1"/>
          <w:sz w:val="28"/>
          <w:szCs w:val="28"/>
        </w:rPr>
        <w:t xml:space="preserve"> настоящей статьи видов экономической деятельности, за календарный год, предшествующий году подачи заявления о предоставлении отсрочки или рассрочки по уплате</w:t>
      </w:r>
      <w:proofErr w:type="gramEnd"/>
      <w:r w:rsidRPr="005255A4">
        <w:rPr>
          <w:rFonts w:ascii="Times New Roman" w:hAnsi="Times New Roman" w:cs="Times New Roman"/>
          <w:color w:val="000000" w:themeColor="text1"/>
          <w:sz w:val="28"/>
          <w:szCs w:val="28"/>
        </w:rPr>
        <w:t xml:space="preserve"> региональных налогов.</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Title"/>
        <w:ind w:firstLine="540"/>
        <w:jc w:val="both"/>
        <w:outlineLvl w:val="2"/>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Статья 13. Основания и условия предоставления инвестиционного налогового кредита по региональным налогам</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1. Инвестиционный налоговый кредит по региональным налогам может быть предоставлен организации по одному из оснований, установленных </w:t>
      </w:r>
      <w:hyperlink r:id="rId214">
        <w:r w:rsidRPr="005255A4">
          <w:rPr>
            <w:rFonts w:ascii="Times New Roman" w:hAnsi="Times New Roman" w:cs="Times New Roman"/>
            <w:color w:val="000000" w:themeColor="text1"/>
            <w:sz w:val="28"/>
            <w:szCs w:val="28"/>
          </w:rPr>
          <w:t>пунктом 1 статьи 67</w:t>
        </w:r>
      </w:hyperlink>
      <w:r w:rsidRPr="005255A4">
        <w:rPr>
          <w:rFonts w:ascii="Times New Roman" w:hAnsi="Times New Roman" w:cs="Times New Roman"/>
          <w:color w:val="000000" w:themeColor="text1"/>
          <w:sz w:val="28"/>
          <w:szCs w:val="28"/>
        </w:rPr>
        <w:t xml:space="preserve"> Налогового кодекса Российской Федерации.</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(в ред. Областного </w:t>
      </w:r>
      <w:hyperlink r:id="rId215">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05.11.2013 N 4-ЗС)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 Организации, претендующие на получение инвестиционного налогового кредита, должны соответствовать следующим требованиям:</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 отсутствие просроченных задолженностей по бюджетным кредитам, по ранее предоставленным инвестиционным налоговым кредитам, по обязательным платежам в бюджетную систему Российской Федерации;</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 наличие инвестиционного проекта, соответствующего требованиям, предъявляемым при предоставлении государственной поддержки, установленным областными законами и иными нормативными правовыми актами Ростовской области (для организаций, реализующих инвестиционные проекты);</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 отсутствие процедур реорганизации, ликвидации или банкротства, а также рентабельная работа в течение одного финансового года, соответствующим образом подтвержденная бухгалтерской отчетностью, за исключением акционерных обществ, не оплативших уставный капитал в течение года со дня регистрации.</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 Инвестиционный налоговый кредит по региональным налогам в части сумм, подлежащих зачислению в областной бюджет, предоставляется на сумму, не превышающую 50 процентов суммы соответствующего налога, подлежащего уплате за период пользования инвестиционным налоговым кредитом.</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4. Решение о предоставлении инвестиционного налогового кредита может быть принято при условии предоставления организацией обеспечения, достаточного для покрытия задолженности, по которой испрашивается инвестиционный налоговый кредит, а также процентов за пользование инвестиционным налоговым кредитом, начисленных за весь период его действия.</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Способами обеспечения исполнения обязательств по возврату инвестиционного налогового кредита могут быть поручительство, банковская гарантия, залог имущества, в том числе в виде акций, ценных бумаг и паев, в размере не менее 100 процентов суммы предоставляемого кредита. Обеспечение исполнения обязательств должно иметь высокую степень ликвидности.</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 xml:space="preserve">(в ред. Областного </w:t>
      </w:r>
      <w:hyperlink r:id="rId216">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05.11.2013 N 4-ЗС)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5. Размер процентной ставки за пользование инвестиционным налоговым кредитом устанавливается в размере 1/2 </w:t>
      </w:r>
      <w:hyperlink r:id="rId217">
        <w:r w:rsidRPr="005255A4">
          <w:rPr>
            <w:rFonts w:ascii="Times New Roman" w:hAnsi="Times New Roman" w:cs="Times New Roman"/>
            <w:color w:val="000000" w:themeColor="text1"/>
            <w:sz w:val="28"/>
            <w:szCs w:val="28"/>
          </w:rPr>
          <w:t>ставки рефинансирования</w:t>
        </w:r>
      </w:hyperlink>
      <w:r w:rsidRPr="005255A4">
        <w:rPr>
          <w:rFonts w:ascii="Times New Roman" w:hAnsi="Times New Roman" w:cs="Times New Roman"/>
          <w:color w:val="000000" w:themeColor="text1"/>
          <w:sz w:val="28"/>
          <w:szCs w:val="28"/>
        </w:rPr>
        <w:t xml:space="preserve"> Центрального банка Российской Федерации, действующей в период пользования инвестиционным налоговым кредитом, но не более 15 процентов годовых.</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Если инвестиционный налоговый кредит предоставлен по основанию, указанному в </w:t>
      </w:r>
      <w:hyperlink r:id="rId218">
        <w:r w:rsidRPr="005255A4">
          <w:rPr>
            <w:rFonts w:ascii="Times New Roman" w:hAnsi="Times New Roman" w:cs="Times New Roman"/>
            <w:color w:val="000000" w:themeColor="text1"/>
            <w:sz w:val="28"/>
            <w:szCs w:val="28"/>
          </w:rPr>
          <w:t>подпункте 6 пункта 1 статьи 67</w:t>
        </w:r>
      </w:hyperlink>
      <w:r w:rsidRPr="005255A4">
        <w:rPr>
          <w:rFonts w:ascii="Times New Roman" w:hAnsi="Times New Roman" w:cs="Times New Roman"/>
          <w:color w:val="000000" w:themeColor="text1"/>
          <w:sz w:val="28"/>
          <w:szCs w:val="28"/>
        </w:rPr>
        <w:t xml:space="preserve"> Налогового кодекса Российской Федерации, на сумму задолженности проценты не начисляются.</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Title"/>
        <w:jc w:val="center"/>
        <w:outlineLvl w:val="1"/>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Глава 6.1. ОБЩИЕ УСЛОВИЯ ПРЕДОСТАВЛЕНИЯ НАЛОГОВЫХ ЛЬГОТ</w:t>
      </w:r>
    </w:p>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w:t>
      </w:r>
      <w:proofErr w:type="gramStart"/>
      <w:r w:rsidRPr="005255A4">
        <w:rPr>
          <w:rFonts w:ascii="Times New Roman" w:hAnsi="Times New Roman" w:cs="Times New Roman"/>
          <w:color w:val="000000" w:themeColor="text1"/>
          <w:sz w:val="28"/>
          <w:szCs w:val="28"/>
        </w:rPr>
        <w:t>введена</w:t>
      </w:r>
      <w:proofErr w:type="gramEnd"/>
      <w:r w:rsidRPr="005255A4">
        <w:rPr>
          <w:rFonts w:ascii="Times New Roman" w:hAnsi="Times New Roman" w:cs="Times New Roman"/>
          <w:color w:val="000000" w:themeColor="text1"/>
          <w:sz w:val="28"/>
          <w:szCs w:val="28"/>
        </w:rPr>
        <w:t xml:space="preserve"> Областным </w:t>
      </w:r>
      <w:hyperlink r:id="rId219">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23.11.2015 N 444-ЗС)</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Title"/>
        <w:ind w:firstLine="540"/>
        <w:jc w:val="both"/>
        <w:outlineLvl w:val="2"/>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Статья 13.1. Общие условия предоставления налоговых льгот инвесторам</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 Налоговые льготы предоставляются инвесторам, осуществляющим реализацию инвестиционных проектов на территории Ростовской области, при наличии одного из следующих условий:</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 вложения инвестиций (капитальных вложений) в объеме:</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64" w:name="P1194"/>
      <w:bookmarkEnd w:id="64"/>
      <w:r w:rsidRPr="005255A4">
        <w:rPr>
          <w:rFonts w:ascii="Times New Roman" w:hAnsi="Times New Roman" w:cs="Times New Roman"/>
          <w:color w:val="000000" w:themeColor="text1"/>
          <w:sz w:val="28"/>
          <w:szCs w:val="28"/>
        </w:rPr>
        <w:t>а) 3 млн. рублей и более - в городах Ростове-на-Дону, Таганроге;</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65" w:name="P1195"/>
      <w:bookmarkEnd w:id="65"/>
      <w:r w:rsidRPr="005255A4">
        <w:rPr>
          <w:rFonts w:ascii="Times New Roman" w:hAnsi="Times New Roman" w:cs="Times New Roman"/>
          <w:color w:val="000000" w:themeColor="text1"/>
          <w:sz w:val="28"/>
          <w:szCs w:val="28"/>
        </w:rPr>
        <w:t xml:space="preserve">б) 0,5 млн. рублей и более - в засушливых восточных районах Ростовской области: </w:t>
      </w:r>
      <w:proofErr w:type="gramStart"/>
      <w:r w:rsidRPr="005255A4">
        <w:rPr>
          <w:rFonts w:ascii="Times New Roman" w:hAnsi="Times New Roman" w:cs="Times New Roman"/>
          <w:color w:val="000000" w:themeColor="text1"/>
          <w:sz w:val="28"/>
          <w:szCs w:val="28"/>
        </w:rPr>
        <w:t xml:space="preserve">Дубовском, </w:t>
      </w:r>
      <w:proofErr w:type="spellStart"/>
      <w:r w:rsidRPr="005255A4">
        <w:rPr>
          <w:rFonts w:ascii="Times New Roman" w:hAnsi="Times New Roman" w:cs="Times New Roman"/>
          <w:color w:val="000000" w:themeColor="text1"/>
          <w:sz w:val="28"/>
          <w:szCs w:val="28"/>
        </w:rPr>
        <w:t>Заветинском</w:t>
      </w:r>
      <w:proofErr w:type="spellEnd"/>
      <w:r w:rsidRPr="005255A4">
        <w:rPr>
          <w:rFonts w:ascii="Times New Roman" w:hAnsi="Times New Roman" w:cs="Times New Roman"/>
          <w:color w:val="000000" w:themeColor="text1"/>
          <w:sz w:val="28"/>
          <w:szCs w:val="28"/>
        </w:rPr>
        <w:t xml:space="preserve">, </w:t>
      </w:r>
      <w:proofErr w:type="spellStart"/>
      <w:r w:rsidRPr="005255A4">
        <w:rPr>
          <w:rFonts w:ascii="Times New Roman" w:hAnsi="Times New Roman" w:cs="Times New Roman"/>
          <w:color w:val="000000" w:themeColor="text1"/>
          <w:sz w:val="28"/>
          <w:szCs w:val="28"/>
        </w:rPr>
        <w:t>Зимовниковском</w:t>
      </w:r>
      <w:proofErr w:type="spellEnd"/>
      <w:r w:rsidRPr="005255A4">
        <w:rPr>
          <w:rFonts w:ascii="Times New Roman" w:hAnsi="Times New Roman" w:cs="Times New Roman"/>
          <w:color w:val="000000" w:themeColor="text1"/>
          <w:sz w:val="28"/>
          <w:szCs w:val="28"/>
        </w:rPr>
        <w:t xml:space="preserve">, Орловском, Пролетарском, </w:t>
      </w:r>
      <w:proofErr w:type="spellStart"/>
      <w:r w:rsidRPr="005255A4">
        <w:rPr>
          <w:rFonts w:ascii="Times New Roman" w:hAnsi="Times New Roman" w:cs="Times New Roman"/>
          <w:color w:val="000000" w:themeColor="text1"/>
          <w:sz w:val="28"/>
          <w:szCs w:val="28"/>
        </w:rPr>
        <w:t>Ремонтненском</w:t>
      </w:r>
      <w:proofErr w:type="spellEnd"/>
      <w:r w:rsidRPr="005255A4">
        <w:rPr>
          <w:rFonts w:ascii="Times New Roman" w:hAnsi="Times New Roman" w:cs="Times New Roman"/>
          <w:color w:val="000000" w:themeColor="text1"/>
          <w:sz w:val="28"/>
          <w:szCs w:val="28"/>
        </w:rPr>
        <w:t>;</w:t>
      </w:r>
      <w:proofErr w:type="gramEnd"/>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66" w:name="P1196"/>
      <w:bookmarkEnd w:id="66"/>
      <w:r w:rsidRPr="005255A4">
        <w:rPr>
          <w:rFonts w:ascii="Times New Roman" w:hAnsi="Times New Roman" w:cs="Times New Roman"/>
          <w:color w:val="000000" w:themeColor="text1"/>
          <w:sz w:val="28"/>
          <w:szCs w:val="28"/>
        </w:rPr>
        <w:t xml:space="preserve">в) 1 млн. рублей и более - в остальных районах и городах, кроме указанных в </w:t>
      </w:r>
      <w:hyperlink w:anchor="P1194">
        <w:r w:rsidRPr="005255A4">
          <w:rPr>
            <w:rFonts w:ascii="Times New Roman" w:hAnsi="Times New Roman" w:cs="Times New Roman"/>
            <w:color w:val="000000" w:themeColor="text1"/>
            <w:sz w:val="28"/>
            <w:szCs w:val="28"/>
          </w:rPr>
          <w:t>подпунктах "а"</w:t>
        </w:r>
      </w:hyperlink>
      <w:r w:rsidRPr="005255A4">
        <w:rPr>
          <w:rFonts w:ascii="Times New Roman" w:hAnsi="Times New Roman" w:cs="Times New Roman"/>
          <w:color w:val="000000" w:themeColor="text1"/>
          <w:sz w:val="28"/>
          <w:szCs w:val="28"/>
        </w:rPr>
        <w:t xml:space="preserve"> и </w:t>
      </w:r>
      <w:hyperlink w:anchor="P1195">
        <w:r w:rsidRPr="005255A4">
          <w:rPr>
            <w:rFonts w:ascii="Times New Roman" w:hAnsi="Times New Roman" w:cs="Times New Roman"/>
            <w:color w:val="000000" w:themeColor="text1"/>
            <w:sz w:val="28"/>
            <w:szCs w:val="28"/>
          </w:rPr>
          <w:t>"б"</w:t>
        </w:r>
      </w:hyperlink>
      <w:r w:rsidRPr="005255A4">
        <w:rPr>
          <w:rFonts w:ascii="Times New Roman" w:hAnsi="Times New Roman" w:cs="Times New Roman"/>
          <w:color w:val="000000" w:themeColor="text1"/>
          <w:sz w:val="28"/>
          <w:szCs w:val="28"/>
        </w:rPr>
        <w:t xml:space="preserve"> настоящего пункта;</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67" w:name="P1197"/>
      <w:bookmarkEnd w:id="67"/>
      <w:r w:rsidRPr="005255A4">
        <w:rPr>
          <w:rFonts w:ascii="Times New Roman" w:hAnsi="Times New Roman" w:cs="Times New Roman"/>
          <w:color w:val="000000" w:themeColor="text1"/>
          <w:sz w:val="28"/>
          <w:szCs w:val="28"/>
        </w:rPr>
        <w:t>г) 140 млн. рублей и более - в отношении имущества организаций, созданного (приобретенного) в рамках реализации инвестиционного проекта, предназначенного для эксплуатации другими лицами и переданного в аренду или иное возмездное пользование;</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68" w:name="P1198"/>
      <w:bookmarkEnd w:id="68"/>
      <w:proofErr w:type="spellStart"/>
      <w:r w:rsidRPr="005255A4">
        <w:rPr>
          <w:rFonts w:ascii="Times New Roman" w:hAnsi="Times New Roman" w:cs="Times New Roman"/>
          <w:color w:val="000000" w:themeColor="text1"/>
          <w:sz w:val="28"/>
          <w:szCs w:val="28"/>
        </w:rPr>
        <w:t>д</w:t>
      </w:r>
      <w:proofErr w:type="spellEnd"/>
      <w:r w:rsidRPr="005255A4">
        <w:rPr>
          <w:rFonts w:ascii="Times New Roman" w:hAnsi="Times New Roman" w:cs="Times New Roman"/>
          <w:color w:val="000000" w:themeColor="text1"/>
          <w:sz w:val="28"/>
          <w:szCs w:val="28"/>
        </w:rPr>
        <w:t>) 300 млн. рублей и более - в отношении имущества организаций, созданного (приобретенного) в рамках реализации инвестиционного проекта, за исключением имущества организаций, предназначенного для эксплуатации другими лицами и переданного в аренду или иное возмездное пользование;</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69" w:name="P1199"/>
      <w:bookmarkEnd w:id="69"/>
      <w:r w:rsidRPr="005255A4">
        <w:rPr>
          <w:rFonts w:ascii="Times New Roman" w:hAnsi="Times New Roman" w:cs="Times New Roman"/>
          <w:color w:val="000000" w:themeColor="text1"/>
          <w:sz w:val="28"/>
          <w:szCs w:val="28"/>
        </w:rPr>
        <w:t xml:space="preserve">2) вложения инвестиций (капитальных вложений) независимо от объема в отношении имущества организаций, вновь созданного (приобретенного) в рамках реализации инвестиционного проекта, реализуемого на территории </w:t>
      </w:r>
      <w:r w:rsidRPr="005255A4">
        <w:rPr>
          <w:rFonts w:ascii="Times New Roman" w:hAnsi="Times New Roman" w:cs="Times New Roman"/>
          <w:color w:val="000000" w:themeColor="text1"/>
          <w:sz w:val="28"/>
          <w:szCs w:val="28"/>
        </w:rPr>
        <w:lastRenderedPageBreak/>
        <w:t>индустриального (промышленного) парка, расположенного на территории Ростовской области.</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70" w:name="P1200"/>
      <w:bookmarkEnd w:id="70"/>
      <w:r w:rsidRPr="005255A4">
        <w:rPr>
          <w:rFonts w:ascii="Times New Roman" w:hAnsi="Times New Roman" w:cs="Times New Roman"/>
          <w:color w:val="000000" w:themeColor="text1"/>
          <w:sz w:val="28"/>
          <w:szCs w:val="28"/>
        </w:rPr>
        <w:t>2. Налоговые льготы предоставляются инвесторам на срок окупаемости инвестиционного проекта, но не более чем на пять лет.</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71" w:name="P1201"/>
      <w:bookmarkEnd w:id="71"/>
      <w:r w:rsidRPr="005255A4">
        <w:rPr>
          <w:rFonts w:ascii="Times New Roman" w:hAnsi="Times New Roman" w:cs="Times New Roman"/>
          <w:color w:val="000000" w:themeColor="text1"/>
          <w:sz w:val="28"/>
          <w:szCs w:val="28"/>
        </w:rPr>
        <w:t>3. Налоговые льготы не предоставляются инвесторам:</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 в случае применения к инвестору процедур, предусмотренных законодательством о несостоятельности (банкротстве);</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 при наличии просроченной задолженности по обязательным платежам в бюджетную систему Российской Федерации, за исключением случаев реструктуризации обязательств (задолженности);</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 при наличии просроченной задолженности по заработной плате более одного месяца.</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Title"/>
        <w:ind w:firstLine="540"/>
        <w:jc w:val="both"/>
        <w:outlineLvl w:val="2"/>
        <w:rPr>
          <w:rFonts w:ascii="Times New Roman" w:hAnsi="Times New Roman" w:cs="Times New Roman"/>
          <w:color w:val="000000" w:themeColor="text1"/>
          <w:sz w:val="28"/>
          <w:szCs w:val="28"/>
        </w:rPr>
      </w:pPr>
      <w:bookmarkStart w:id="72" w:name="P1206"/>
      <w:bookmarkEnd w:id="72"/>
      <w:r w:rsidRPr="005255A4">
        <w:rPr>
          <w:rFonts w:ascii="Times New Roman" w:hAnsi="Times New Roman" w:cs="Times New Roman"/>
          <w:color w:val="000000" w:themeColor="text1"/>
          <w:sz w:val="28"/>
          <w:szCs w:val="28"/>
        </w:rPr>
        <w:t>Статья 13.2. Общие условия предоставления налоговых льгот концессионерам</w:t>
      </w:r>
    </w:p>
    <w:p w:rsidR="00347C18" w:rsidRPr="005255A4" w:rsidRDefault="00347C18">
      <w:pPr>
        <w:pStyle w:val="ConsPlusNormal"/>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w:t>
      </w:r>
      <w:proofErr w:type="gramStart"/>
      <w:r w:rsidRPr="005255A4">
        <w:rPr>
          <w:rFonts w:ascii="Times New Roman" w:hAnsi="Times New Roman" w:cs="Times New Roman"/>
          <w:color w:val="000000" w:themeColor="text1"/>
          <w:sz w:val="28"/>
          <w:szCs w:val="28"/>
        </w:rPr>
        <w:t>введена</w:t>
      </w:r>
      <w:proofErr w:type="gramEnd"/>
      <w:r w:rsidRPr="005255A4">
        <w:rPr>
          <w:rFonts w:ascii="Times New Roman" w:hAnsi="Times New Roman" w:cs="Times New Roman"/>
          <w:color w:val="000000" w:themeColor="text1"/>
          <w:sz w:val="28"/>
          <w:szCs w:val="28"/>
        </w:rPr>
        <w:t xml:space="preserve"> Областным </w:t>
      </w:r>
      <w:hyperlink r:id="rId220">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29.07.2022 N 726-ЗС)</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ind w:firstLine="540"/>
        <w:jc w:val="both"/>
        <w:rPr>
          <w:rFonts w:ascii="Times New Roman" w:hAnsi="Times New Roman" w:cs="Times New Roman"/>
          <w:color w:val="000000" w:themeColor="text1"/>
          <w:sz w:val="28"/>
          <w:szCs w:val="28"/>
        </w:rPr>
      </w:pPr>
      <w:bookmarkStart w:id="73" w:name="P1209"/>
      <w:bookmarkEnd w:id="73"/>
      <w:r w:rsidRPr="005255A4">
        <w:rPr>
          <w:rFonts w:ascii="Times New Roman" w:hAnsi="Times New Roman" w:cs="Times New Roman"/>
          <w:color w:val="000000" w:themeColor="text1"/>
          <w:sz w:val="28"/>
          <w:szCs w:val="28"/>
        </w:rPr>
        <w:t>1. Налоговые льготы предоставляются при соблюдении концессионерами одновременно следующих условий:</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 организация зарегистрирована и осуществляет деятельность на территории Ростовской области;</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 организация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31 декабря предшествующего года;</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 организация не имеет просроченной задолженности по заработной плате;</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4) организация не находится в процессе реорганизации, ликвидации, в отношении ее не введена процедура банкротства и ее деятельность не приостановлена в порядке, предусмотренном законодательством Российской Федерации.</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2. Налоговые льготы предоставляются на срок действия концессионных соглашений с первого числа месяца, следующего за месяцем постановки имущества, указанного в </w:t>
      </w:r>
      <w:hyperlink w:anchor="P102">
        <w:r w:rsidRPr="005255A4">
          <w:rPr>
            <w:rFonts w:ascii="Times New Roman" w:hAnsi="Times New Roman" w:cs="Times New Roman"/>
            <w:color w:val="000000" w:themeColor="text1"/>
            <w:sz w:val="28"/>
            <w:szCs w:val="28"/>
          </w:rPr>
          <w:t>пункте 10 части 1 статьи 4</w:t>
        </w:r>
      </w:hyperlink>
      <w:r w:rsidRPr="005255A4">
        <w:rPr>
          <w:rFonts w:ascii="Times New Roman" w:hAnsi="Times New Roman" w:cs="Times New Roman"/>
          <w:color w:val="000000" w:themeColor="text1"/>
          <w:sz w:val="28"/>
          <w:szCs w:val="28"/>
        </w:rPr>
        <w:t xml:space="preserve"> настоящего Областного закона, на баланс в качестве основного средства.</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3. </w:t>
      </w:r>
      <w:proofErr w:type="gramStart"/>
      <w:r w:rsidRPr="005255A4">
        <w:rPr>
          <w:rFonts w:ascii="Times New Roman" w:hAnsi="Times New Roman" w:cs="Times New Roman"/>
          <w:color w:val="000000" w:themeColor="text1"/>
          <w:sz w:val="28"/>
          <w:szCs w:val="28"/>
        </w:rPr>
        <w:t xml:space="preserve">В случае несоблюдения концессионером хотя бы одного из условий, установленных </w:t>
      </w:r>
      <w:hyperlink w:anchor="P1209">
        <w:r w:rsidRPr="005255A4">
          <w:rPr>
            <w:rFonts w:ascii="Times New Roman" w:hAnsi="Times New Roman" w:cs="Times New Roman"/>
            <w:color w:val="000000" w:themeColor="text1"/>
            <w:sz w:val="28"/>
            <w:szCs w:val="28"/>
          </w:rPr>
          <w:t>частью 1</w:t>
        </w:r>
      </w:hyperlink>
      <w:r w:rsidRPr="005255A4">
        <w:rPr>
          <w:rFonts w:ascii="Times New Roman" w:hAnsi="Times New Roman" w:cs="Times New Roman"/>
          <w:color w:val="000000" w:themeColor="text1"/>
          <w:sz w:val="28"/>
          <w:szCs w:val="28"/>
        </w:rPr>
        <w:t xml:space="preserve"> настоящей статьи, либо в случае досрочного расторжения концессионного соглашения на основании решения суда по </w:t>
      </w:r>
      <w:r w:rsidRPr="005255A4">
        <w:rPr>
          <w:rFonts w:ascii="Times New Roman" w:hAnsi="Times New Roman" w:cs="Times New Roman"/>
          <w:color w:val="000000" w:themeColor="text1"/>
          <w:sz w:val="28"/>
          <w:szCs w:val="28"/>
        </w:rPr>
        <w:lastRenderedPageBreak/>
        <w:t>требованию концессионера или на основании решения уполномоченного органа исполнительной власти Ростовской области либо органа местного самоуправления в предусмотренных концессионным соглашением случаях сумма налога, не уплаченная в результате применения налоговых льгот, подлежит уплате в областной</w:t>
      </w:r>
      <w:proofErr w:type="gramEnd"/>
      <w:r w:rsidRPr="005255A4">
        <w:rPr>
          <w:rFonts w:ascii="Times New Roman" w:hAnsi="Times New Roman" w:cs="Times New Roman"/>
          <w:color w:val="000000" w:themeColor="text1"/>
          <w:sz w:val="28"/>
          <w:szCs w:val="28"/>
        </w:rPr>
        <w:t xml:space="preserve"> бюджет за весь период предоставления льгот с уплатой соответствующих пеней.</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4. В случае досрочного расторжения концессионного соглашения </w:t>
      </w:r>
      <w:proofErr w:type="spellStart"/>
      <w:r w:rsidRPr="005255A4">
        <w:rPr>
          <w:rFonts w:ascii="Times New Roman" w:hAnsi="Times New Roman" w:cs="Times New Roman"/>
          <w:color w:val="000000" w:themeColor="text1"/>
          <w:sz w:val="28"/>
          <w:szCs w:val="28"/>
        </w:rPr>
        <w:t>концедент</w:t>
      </w:r>
      <w:proofErr w:type="spellEnd"/>
      <w:r w:rsidRPr="005255A4">
        <w:rPr>
          <w:rFonts w:ascii="Times New Roman" w:hAnsi="Times New Roman" w:cs="Times New Roman"/>
          <w:color w:val="000000" w:themeColor="text1"/>
          <w:sz w:val="28"/>
          <w:szCs w:val="28"/>
        </w:rPr>
        <w:t xml:space="preserve"> обязан в течение 30 рабочих дней со дня расторжения уведомить налоговый орган по месту регистрации концессионера о расторжении концессионного соглашения и об основаниях его расторжения.</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Title"/>
        <w:jc w:val="center"/>
        <w:outlineLvl w:val="1"/>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Глава 7. ЗАКЛЮЧИТЕЛЬНЫЕ ПОЛОЖЕНИЯ</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Title"/>
        <w:ind w:firstLine="540"/>
        <w:jc w:val="both"/>
        <w:outlineLvl w:val="2"/>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Статья 14. Особенности налогового регулирования</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Льготы, предусмотренные в </w:t>
      </w:r>
      <w:hyperlink w:anchor="P88">
        <w:r w:rsidRPr="005255A4">
          <w:rPr>
            <w:rFonts w:ascii="Times New Roman" w:hAnsi="Times New Roman" w:cs="Times New Roman"/>
            <w:color w:val="000000" w:themeColor="text1"/>
            <w:sz w:val="28"/>
            <w:szCs w:val="28"/>
          </w:rPr>
          <w:t>пункте 1 части 1 статьи 4</w:t>
        </w:r>
      </w:hyperlink>
      <w:r w:rsidRPr="005255A4">
        <w:rPr>
          <w:rFonts w:ascii="Times New Roman" w:hAnsi="Times New Roman" w:cs="Times New Roman"/>
          <w:color w:val="000000" w:themeColor="text1"/>
          <w:sz w:val="28"/>
          <w:szCs w:val="28"/>
        </w:rPr>
        <w:t xml:space="preserve">, </w:t>
      </w:r>
      <w:hyperlink w:anchor="P1090">
        <w:r w:rsidRPr="005255A4">
          <w:rPr>
            <w:rFonts w:ascii="Times New Roman" w:hAnsi="Times New Roman" w:cs="Times New Roman"/>
            <w:color w:val="000000" w:themeColor="text1"/>
            <w:sz w:val="28"/>
            <w:szCs w:val="28"/>
          </w:rPr>
          <w:t>пунктах 5</w:t>
        </w:r>
      </w:hyperlink>
      <w:r w:rsidRPr="005255A4">
        <w:rPr>
          <w:rFonts w:ascii="Times New Roman" w:hAnsi="Times New Roman" w:cs="Times New Roman"/>
          <w:color w:val="000000" w:themeColor="text1"/>
          <w:sz w:val="28"/>
          <w:szCs w:val="28"/>
        </w:rPr>
        <w:t xml:space="preserve"> и </w:t>
      </w:r>
      <w:hyperlink w:anchor="P1090">
        <w:r w:rsidRPr="005255A4">
          <w:rPr>
            <w:rFonts w:ascii="Times New Roman" w:hAnsi="Times New Roman" w:cs="Times New Roman"/>
            <w:color w:val="000000" w:themeColor="text1"/>
            <w:sz w:val="28"/>
            <w:szCs w:val="28"/>
          </w:rPr>
          <w:t>6 статьи 10</w:t>
        </w:r>
      </w:hyperlink>
      <w:r w:rsidRPr="005255A4">
        <w:rPr>
          <w:rFonts w:ascii="Times New Roman" w:hAnsi="Times New Roman" w:cs="Times New Roman"/>
          <w:color w:val="000000" w:themeColor="text1"/>
          <w:sz w:val="28"/>
          <w:szCs w:val="28"/>
        </w:rPr>
        <w:t xml:space="preserve"> настоящего Областного закона, не распространяются на организации, выпускающие и (или) распространяющие книжные и периодические печатные издания рекламного и эротического характера, а также на средства массовой информации рекламного и эротического характера.</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Title"/>
        <w:ind w:firstLine="540"/>
        <w:jc w:val="both"/>
        <w:outlineLvl w:val="2"/>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Статья 15. Порядок вступления в силу настоящего Областного закона</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 Настоящий Областной закон вступает в силу со дня его официального опубликования.</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74" w:name="P1227"/>
      <w:bookmarkEnd w:id="74"/>
      <w:r w:rsidRPr="005255A4">
        <w:rPr>
          <w:rFonts w:ascii="Times New Roman" w:hAnsi="Times New Roman" w:cs="Times New Roman"/>
          <w:color w:val="000000" w:themeColor="text1"/>
          <w:sz w:val="28"/>
          <w:szCs w:val="28"/>
        </w:rPr>
        <w:t xml:space="preserve">2. </w:t>
      </w:r>
      <w:hyperlink w:anchor="P88">
        <w:r w:rsidRPr="005255A4">
          <w:rPr>
            <w:rFonts w:ascii="Times New Roman" w:hAnsi="Times New Roman" w:cs="Times New Roman"/>
            <w:color w:val="000000" w:themeColor="text1"/>
            <w:sz w:val="28"/>
            <w:szCs w:val="28"/>
          </w:rPr>
          <w:t>Пункт 1 части 1 статьи 4</w:t>
        </w:r>
      </w:hyperlink>
      <w:r w:rsidRPr="005255A4">
        <w:rPr>
          <w:rFonts w:ascii="Times New Roman" w:hAnsi="Times New Roman" w:cs="Times New Roman"/>
          <w:color w:val="000000" w:themeColor="text1"/>
          <w:sz w:val="28"/>
          <w:szCs w:val="28"/>
        </w:rPr>
        <w:t xml:space="preserve"> и </w:t>
      </w:r>
      <w:hyperlink w:anchor="P1090">
        <w:r w:rsidRPr="005255A4">
          <w:rPr>
            <w:rFonts w:ascii="Times New Roman" w:hAnsi="Times New Roman" w:cs="Times New Roman"/>
            <w:color w:val="000000" w:themeColor="text1"/>
            <w:sz w:val="28"/>
            <w:szCs w:val="28"/>
          </w:rPr>
          <w:t>пункты 5</w:t>
        </w:r>
      </w:hyperlink>
      <w:r w:rsidRPr="005255A4">
        <w:rPr>
          <w:rFonts w:ascii="Times New Roman" w:hAnsi="Times New Roman" w:cs="Times New Roman"/>
          <w:color w:val="000000" w:themeColor="text1"/>
          <w:sz w:val="28"/>
          <w:szCs w:val="28"/>
        </w:rPr>
        <w:t xml:space="preserve">, </w:t>
      </w:r>
      <w:hyperlink w:anchor="P1090">
        <w:r w:rsidRPr="005255A4">
          <w:rPr>
            <w:rFonts w:ascii="Times New Roman" w:hAnsi="Times New Roman" w:cs="Times New Roman"/>
            <w:color w:val="000000" w:themeColor="text1"/>
            <w:sz w:val="28"/>
            <w:szCs w:val="28"/>
          </w:rPr>
          <w:t>6 статьи 10</w:t>
        </w:r>
      </w:hyperlink>
      <w:r w:rsidRPr="005255A4">
        <w:rPr>
          <w:rFonts w:ascii="Times New Roman" w:hAnsi="Times New Roman" w:cs="Times New Roman"/>
          <w:color w:val="000000" w:themeColor="text1"/>
          <w:sz w:val="28"/>
          <w:szCs w:val="28"/>
        </w:rPr>
        <w:t xml:space="preserve"> настоящего Областного закона применяются к правоотношениям, возникшим с 1 января 2012 года, и действуют до 1 января 2014 года.</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75" w:name="P1228"/>
      <w:bookmarkEnd w:id="75"/>
      <w:r w:rsidRPr="005255A4">
        <w:rPr>
          <w:rFonts w:ascii="Times New Roman" w:hAnsi="Times New Roman" w:cs="Times New Roman"/>
          <w:color w:val="000000" w:themeColor="text1"/>
          <w:sz w:val="28"/>
          <w:szCs w:val="28"/>
        </w:rPr>
        <w:t xml:space="preserve">3. </w:t>
      </w:r>
      <w:hyperlink w:anchor="P47">
        <w:r w:rsidRPr="005255A4">
          <w:rPr>
            <w:rFonts w:ascii="Times New Roman" w:hAnsi="Times New Roman" w:cs="Times New Roman"/>
            <w:color w:val="000000" w:themeColor="text1"/>
            <w:sz w:val="28"/>
            <w:szCs w:val="28"/>
          </w:rPr>
          <w:t>Часть 4 статьи 2</w:t>
        </w:r>
      </w:hyperlink>
      <w:r w:rsidRPr="005255A4">
        <w:rPr>
          <w:rFonts w:ascii="Times New Roman" w:hAnsi="Times New Roman" w:cs="Times New Roman"/>
          <w:color w:val="000000" w:themeColor="text1"/>
          <w:sz w:val="28"/>
          <w:szCs w:val="28"/>
        </w:rPr>
        <w:t xml:space="preserve"> настоящего Областного закона действует до 1 января 2013 года.</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76" w:name="P1229"/>
      <w:bookmarkEnd w:id="76"/>
      <w:r w:rsidRPr="005255A4">
        <w:rPr>
          <w:rFonts w:ascii="Times New Roman" w:hAnsi="Times New Roman" w:cs="Times New Roman"/>
          <w:color w:val="000000" w:themeColor="text1"/>
          <w:sz w:val="28"/>
          <w:szCs w:val="28"/>
        </w:rPr>
        <w:t xml:space="preserve">4. </w:t>
      </w:r>
      <w:hyperlink w:anchor="P1059">
        <w:r w:rsidRPr="005255A4">
          <w:rPr>
            <w:rFonts w:ascii="Times New Roman" w:hAnsi="Times New Roman" w:cs="Times New Roman"/>
            <w:color w:val="000000" w:themeColor="text1"/>
            <w:sz w:val="28"/>
            <w:szCs w:val="28"/>
          </w:rPr>
          <w:t>Статья 9.2</w:t>
        </w:r>
      </w:hyperlink>
      <w:r w:rsidRPr="005255A4">
        <w:rPr>
          <w:rFonts w:ascii="Times New Roman" w:hAnsi="Times New Roman" w:cs="Times New Roman"/>
          <w:color w:val="000000" w:themeColor="text1"/>
          <w:sz w:val="28"/>
          <w:szCs w:val="28"/>
        </w:rPr>
        <w:t xml:space="preserve"> и </w:t>
      </w:r>
      <w:hyperlink w:anchor="P1134">
        <w:r w:rsidRPr="005255A4">
          <w:rPr>
            <w:rFonts w:ascii="Times New Roman" w:hAnsi="Times New Roman" w:cs="Times New Roman"/>
            <w:color w:val="000000" w:themeColor="text1"/>
            <w:sz w:val="28"/>
            <w:szCs w:val="28"/>
          </w:rPr>
          <w:t>часть 2 статьи 11</w:t>
        </w:r>
      </w:hyperlink>
      <w:r w:rsidRPr="005255A4">
        <w:rPr>
          <w:rFonts w:ascii="Times New Roman" w:hAnsi="Times New Roman" w:cs="Times New Roman"/>
          <w:color w:val="000000" w:themeColor="text1"/>
          <w:sz w:val="28"/>
          <w:szCs w:val="28"/>
        </w:rPr>
        <w:t xml:space="preserve"> настоящего Областного закона действуют до 1 января 2024 года.</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w:t>
      </w:r>
      <w:proofErr w:type="gramStart"/>
      <w:r w:rsidRPr="005255A4">
        <w:rPr>
          <w:rFonts w:ascii="Times New Roman" w:hAnsi="Times New Roman" w:cs="Times New Roman"/>
          <w:color w:val="000000" w:themeColor="text1"/>
          <w:sz w:val="28"/>
          <w:szCs w:val="28"/>
        </w:rPr>
        <w:t>ч</w:t>
      </w:r>
      <w:proofErr w:type="gramEnd"/>
      <w:r w:rsidRPr="005255A4">
        <w:rPr>
          <w:rFonts w:ascii="Times New Roman" w:hAnsi="Times New Roman" w:cs="Times New Roman"/>
          <w:color w:val="000000" w:themeColor="text1"/>
          <w:sz w:val="28"/>
          <w:szCs w:val="28"/>
        </w:rPr>
        <w:t xml:space="preserve">асть 4 введена Областным </w:t>
      </w:r>
      <w:hyperlink r:id="rId221">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23.06.2015 N 374-ЗС; в ред. Областного </w:t>
      </w:r>
      <w:hyperlink r:id="rId222">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30.11.2020 N 399-ЗС)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5. Утратила силу с 01.01.2021. - Областной </w:t>
      </w:r>
      <w:hyperlink r:id="rId223">
        <w:r w:rsidRPr="005255A4">
          <w:rPr>
            <w:rFonts w:ascii="Times New Roman" w:hAnsi="Times New Roman" w:cs="Times New Roman"/>
            <w:color w:val="000000" w:themeColor="text1"/>
            <w:sz w:val="28"/>
            <w:szCs w:val="28"/>
          </w:rPr>
          <w:t>закон</w:t>
        </w:r>
      </w:hyperlink>
      <w:r w:rsidRPr="005255A4">
        <w:rPr>
          <w:rFonts w:ascii="Times New Roman" w:hAnsi="Times New Roman" w:cs="Times New Roman"/>
          <w:color w:val="000000" w:themeColor="text1"/>
          <w:sz w:val="28"/>
          <w:szCs w:val="28"/>
        </w:rPr>
        <w:t xml:space="preserve"> РО от 30.11.2020 N 399-ЗС.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6. </w:t>
      </w:r>
      <w:proofErr w:type="gramStart"/>
      <w:r w:rsidRPr="005255A4">
        <w:rPr>
          <w:rFonts w:ascii="Times New Roman" w:hAnsi="Times New Roman" w:cs="Times New Roman"/>
          <w:color w:val="000000" w:themeColor="text1"/>
          <w:sz w:val="28"/>
          <w:szCs w:val="28"/>
        </w:rPr>
        <w:t xml:space="preserve">Положения настоящего Областного закона, устанавливающие при применении упрощенной системы налогообложения возможность применения налоговой ставки в размере 0 процентов для </w:t>
      </w:r>
      <w:r w:rsidRPr="005255A4">
        <w:rPr>
          <w:rFonts w:ascii="Times New Roman" w:hAnsi="Times New Roman" w:cs="Times New Roman"/>
          <w:color w:val="000000" w:themeColor="text1"/>
          <w:sz w:val="28"/>
          <w:szCs w:val="28"/>
        </w:rPr>
        <w:lastRenderedPageBreak/>
        <w:t xml:space="preserve">налогоплательщиков, осуществляющих предпринимательскую деятельность в производственной, социальной и (или) научной сферах, а также в сфере бытовых услуг населению в соответствии с Общероссийским </w:t>
      </w:r>
      <w:hyperlink r:id="rId224">
        <w:r w:rsidRPr="005255A4">
          <w:rPr>
            <w:rFonts w:ascii="Times New Roman" w:hAnsi="Times New Roman" w:cs="Times New Roman"/>
            <w:color w:val="000000" w:themeColor="text1"/>
            <w:sz w:val="28"/>
            <w:szCs w:val="28"/>
          </w:rPr>
          <w:t>классификатором</w:t>
        </w:r>
      </w:hyperlink>
      <w:r w:rsidRPr="005255A4">
        <w:rPr>
          <w:rFonts w:ascii="Times New Roman" w:hAnsi="Times New Roman" w:cs="Times New Roman"/>
          <w:color w:val="000000" w:themeColor="text1"/>
          <w:sz w:val="28"/>
          <w:szCs w:val="28"/>
        </w:rPr>
        <w:t xml:space="preserve"> видов экономической деятельности ОК 029-2001 (ОКВЭД) (КДЕС РЕД. 1), применяются к правоотношениям, возникшим до 1 января 2017 года.</w:t>
      </w:r>
      <w:proofErr w:type="gramEnd"/>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(часть 6 введена Областным </w:t>
      </w:r>
      <w:hyperlink r:id="rId225">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26.12.2016 N 839-ЗС)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7. </w:t>
      </w:r>
      <w:hyperlink w:anchor="P256">
        <w:r w:rsidRPr="005255A4">
          <w:rPr>
            <w:rFonts w:ascii="Times New Roman" w:hAnsi="Times New Roman" w:cs="Times New Roman"/>
            <w:color w:val="000000" w:themeColor="text1"/>
            <w:sz w:val="28"/>
            <w:szCs w:val="28"/>
          </w:rPr>
          <w:t>Абзац третий части 2 статьи 6</w:t>
        </w:r>
      </w:hyperlink>
      <w:r w:rsidRPr="005255A4">
        <w:rPr>
          <w:rFonts w:ascii="Times New Roman" w:hAnsi="Times New Roman" w:cs="Times New Roman"/>
          <w:color w:val="000000" w:themeColor="text1"/>
          <w:sz w:val="28"/>
          <w:szCs w:val="28"/>
        </w:rPr>
        <w:t xml:space="preserve"> настоящего Областного закона действует до 31 декабря 2018 года включительно.</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w:t>
      </w:r>
      <w:proofErr w:type="gramStart"/>
      <w:r w:rsidRPr="005255A4">
        <w:rPr>
          <w:rFonts w:ascii="Times New Roman" w:hAnsi="Times New Roman" w:cs="Times New Roman"/>
          <w:color w:val="000000" w:themeColor="text1"/>
          <w:sz w:val="28"/>
          <w:szCs w:val="28"/>
        </w:rPr>
        <w:t>ч</w:t>
      </w:r>
      <w:proofErr w:type="gramEnd"/>
      <w:r w:rsidRPr="005255A4">
        <w:rPr>
          <w:rFonts w:ascii="Times New Roman" w:hAnsi="Times New Roman" w:cs="Times New Roman"/>
          <w:color w:val="000000" w:themeColor="text1"/>
          <w:sz w:val="28"/>
          <w:szCs w:val="28"/>
        </w:rPr>
        <w:t xml:space="preserve">асть 7 введена Областным </w:t>
      </w:r>
      <w:hyperlink r:id="rId226">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01.03.2017 N 1011-ЗС)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77" w:name="P1236"/>
      <w:bookmarkEnd w:id="77"/>
      <w:r w:rsidRPr="005255A4">
        <w:rPr>
          <w:rFonts w:ascii="Times New Roman" w:hAnsi="Times New Roman" w:cs="Times New Roman"/>
          <w:color w:val="000000" w:themeColor="text1"/>
          <w:sz w:val="28"/>
          <w:szCs w:val="28"/>
        </w:rPr>
        <w:t xml:space="preserve">8. </w:t>
      </w:r>
      <w:hyperlink w:anchor="P279">
        <w:r w:rsidRPr="005255A4">
          <w:rPr>
            <w:rFonts w:ascii="Times New Roman" w:hAnsi="Times New Roman" w:cs="Times New Roman"/>
            <w:color w:val="000000" w:themeColor="text1"/>
            <w:sz w:val="28"/>
            <w:szCs w:val="28"/>
          </w:rPr>
          <w:t>Пункт 10 части 1</w:t>
        </w:r>
      </w:hyperlink>
      <w:r w:rsidRPr="005255A4">
        <w:rPr>
          <w:rFonts w:ascii="Times New Roman" w:hAnsi="Times New Roman" w:cs="Times New Roman"/>
          <w:color w:val="000000" w:themeColor="text1"/>
          <w:sz w:val="28"/>
          <w:szCs w:val="28"/>
        </w:rPr>
        <w:t xml:space="preserve"> и </w:t>
      </w:r>
      <w:hyperlink w:anchor="P322">
        <w:r w:rsidRPr="005255A4">
          <w:rPr>
            <w:rFonts w:ascii="Times New Roman" w:hAnsi="Times New Roman" w:cs="Times New Roman"/>
            <w:color w:val="000000" w:themeColor="text1"/>
            <w:sz w:val="28"/>
            <w:szCs w:val="28"/>
          </w:rPr>
          <w:t>пункт 12 части 3 статьи 7</w:t>
        </w:r>
      </w:hyperlink>
      <w:r w:rsidRPr="005255A4">
        <w:rPr>
          <w:rFonts w:ascii="Times New Roman" w:hAnsi="Times New Roman" w:cs="Times New Roman"/>
          <w:color w:val="000000" w:themeColor="text1"/>
          <w:sz w:val="28"/>
          <w:szCs w:val="28"/>
        </w:rPr>
        <w:t xml:space="preserve"> настоящего Областного закона действуют до 31 декабря 2022 года включительно.</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w:t>
      </w:r>
      <w:proofErr w:type="gramStart"/>
      <w:r w:rsidRPr="005255A4">
        <w:rPr>
          <w:rFonts w:ascii="Times New Roman" w:hAnsi="Times New Roman" w:cs="Times New Roman"/>
          <w:color w:val="000000" w:themeColor="text1"/>
          <w:sz w:val="28"/>
          <w:szCs w:val="28"/>
        </w:rPr>
        <w:t>ч</w:t>
      </w:r>
      <w:proofErr w:type="gramEnd"/>
      <w:r w:rsidRPr="005255A4">
        <w:rPr>
          <w:rFonts w:ascii="Times New Roman" w:hAnsi="Times New Roman" w:cs="Times New Roman"/>
          <w:color w:val="000000" w:themeColor="text1"/>
          <w:sz w:val="28"/>
          <w:szCs w:val="28"/>
        </w:rPr>
        <w:t xml:space="preserve">асть 8 введена Областным </w:t>
      </w:r>
      <w:hyperlink r:id="rId227">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29.11.2019 N 241-ЗС)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78" w:name="P1238"/>
      <w:bookmarkEnd w:id="78"/>
      <w:r w:rsidRPr="005255A4">
        <w:rPr>
          <w:rFonts w:ascii="Times New Roman" w:hAnsi="Times New Roman" w:cs="Times New Roman"/>
          <w:color w:val="000000" w:themeColor="text1"/>
          <w:sz w:val="28"/>
          <w:szCs w:val="28"/>
        </w:rPr>
        <w:t xml:space="preserve">9. </w:t>
      </w:r>
      <w:hyperlink w:anchor="P44">
        <w:r w:rsidRPr="005255A4">
          <w:rPr>
            <w:rFonts w:ascii="Times New Roman" w:hAnsi="Times New Roman" w:cs="Times New Roman"/>
            <w:color w:val="000000" w:themeColor="text1"/>
            <w:sz w:val="28"/>
            <w:szCs w:val="28"/>
          </w:rPr>
          <w:t>Пункты 3</w:t>
        </w:r>
      </w:hyperlink>
      <w:r w:rsidRPr="005255A4">
        <w:rPr>
          <w:rFonts w:ascii="Times New Roman" w:hAnsi="Times New Roman" w:cs="Times New Roman"/>
          <w:color w:val="000000" w:themeColor="text1"/>
          <w:sz w:val="28"/>
          <w:szCs w:val="28"/>
        </w:rPr>
        <w:t xml:space="preserve">, </w:t>
      </w:r>
      <w:hyperlink w:anchor="P44">
        <w:r w:rsidRPr="005255A4">
          <w:rPr>
            <w:rFonts w:ascii="Times New Roman" w:hAnsi="Times New Roman" w:cs="Times New Roman"/>
            <w:color w:val="000000" w:themeColor="text1"/>
            <w:sz w:val="28"/>
            <w:szCs w:val="28"/>
          </w:rPr>
          <w:t>4</w:t>
        </w:r>
      </w:hyperlink>
      <w:r w:rsidRPr="005255A4">
        <w:rPr>
          <w:rFonts w:ascii="Times New Roman" w:hAnsi="Times New Roman" w:cs="Times New Roman"/>
          <w:color w:val="000000" w:themeColor="text1"/>
          <w:sz w:val="28"/>
          <w:szCs w:val="28"/>
        </w:rPr>
        <w:t xml:space="preserve"> и </w:t>
      </w:r>
      <w:hyperlink w:anchor="P44">
        <w:r w:rsidRPr="005255A4">
          <w:rPr>
            <w:rFonts w:ascii="Times New Roman" w:hAnsi="Times New Roman" w:cs="Times New Roman"/>
            <w:color w:val="000000" w:themeColor="text1"/>
            <w:sz w:val="28"/>
            <w:szCs w:val="28"/>
          </w:rPr>
          <w:t>5 части 2 статьи 2</w:t>
        </w:r>
      </w:hyperlink>
      <w:r w:rsidRPr="005255A4">
        <w:rPr>
          <w:rFonts w:ascii="Times New Roman" w:hAnsi="Times New Roman" w:cs="Times New Roman"/>
          <w:color w:val="000000" w:themeColor="text1"/>
          <w:sz w:val="28"/>
          <w:szCs w:val="28"/>
        </w:rPr>
        <w:t xml:space="preserve">, </w:t>
      </w:r>
      <w:hyperlink w:anchor="P1055">
        <w:r w:rsidRPr="005255A4">
          <w:rPr>
            <w:rFonts w:ascii="Times New Roman" w:hAnsi="Times New Roman" w:cs="Times New Roman"/>
            <w:color w:val="000000" w:themeColor="text1"/>
            <w:sz w:val="28"/>
            <w:szCs w:val="28"/>
          </w:rPr>
          <w:t>часть 2 статьи 9.1</w:t>
        </w:r>
      </w:hyperlink>
      <w:r w:rsidRPr="005255A4">
        <w:rPr>
          <w:rFonts w:ascii="Times New Roman" w:hAnsi="Times New Roman" w:cs="Times New Roman"/>
          <w:color w:val="000000" w:themeColor="text1"/>
          <w:sz w:val="28"/>
          <w:szCs w:val="28"/>
        </w:rPr>
        <w:t xml:space="preserve"> и </w:t>
      </w:r>
      <w:hyperlink w:anchor="P1137">
        <w:r w:rsidRPr="005255A4">
          <w:rPr>
            <w:rFonts w:ascii="Times New Roman" w:hAnsi="Times New Roman" w:cs="Times New Roman"/>
            <w:color w:val="000000" w:themeColor="text1"/>
            <w:sz w:val="28"/>
            <w:szCs w:val="28"/>
          </w:rPr>
          <w:t>часть 3 статьи 11</w:t>
        </w:r>
      </w:hyperlink>
      <w:r w:rsidRPr="005255A4">
        <w:rPr>
          <w:rFonts w:ascii="Times New Roman" w:hAnsi="Times New Roman" w:cs="Times New Roman"/>
          <w:color w:val="000000" w:themeColor="text1"/>
          <w:sz w:val="28"/>
          <w:szCs w:val="28"/>
        </w:rPr>
        <w:t xml:space="preserve"> настоящего Областного закона применяются к правоотношениям, возникшим с 1 января 2020 года, и действуют по 31 декабря 2020 года включительно.</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w:t>
      </w:r>
      <w:proofErr w:type="gramStart"/>
      <w:r w:rsidRPr="005255A4">
        <w:rPr>
          <w:rFonts w:ascii="Times New Roman" w:hAnsi="Times New Roman" w:cs="Times New Roman"/>
          <w:color w:val="000000" w:themeColor="text1"/>
          <w:sz w:val="28"/>
          <w:szCs w:val="28"/>
        </w:rPr>
        <w:t>ч</w:t>
      </w:r>
      <w:proofErr w:type="gramEnd"/>
      <w:r w:rsidRPr="005255A4">
        <w:rPr>
          <w:rFonts w:ascii="Times New Roman" w:hAnsi="Times New Roman" w:cs="Times New Roman"/>
          <w:color w:val="000000" w:themeColor="text1"/>
          <w:sz w:val="28"/>
          <w:szCs w:val="28"/>
        </w:rPr>
        <w:t xml:space="preserve">асть 9 введена Областным </w:t>
      </w:r>
      <w:hyperlink r:id="rId228">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24.04.2020 N 313-ЗС)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79" w:name="P1240"/>
      <w:bookmarkEnd w:id="79"/>
      <w:r w:rsidRPr="005255A4">
        <w:rPr>
          <w:rFonts w:ascii="Times New Roman" w:hAnsi="Times New Roman" w:cs="Times New Roman"/>
          <w:color w:val="000000" w:themeColor="text1"/>
          <w:sz w:val="28"/>
          <w:szCs w:val="28"/>
        </w:rPr>
        <w:t xml:space="preserve">10. </w:t>
      </w:r>
      <w:hyperlink w:anchor="P74">
        <w:r w:rsidRPr="005255A4">
          <w:rPr>
            <w:rFonts w:ascii="Times New Roman" w:hAnsi="Times New Roman" w:cs="Times New Roman"/>
            <w:color w:val="000000" w:themeColor="text1"/>
            <w:sz w:val="28"/>
            <w:szCs w:val="28"/>
          </w:rPr>
          <w:t>Часть 8 статьи 2</w:t>
        </w:r>
      </w:hyperlink>
      <w:r w:rsidRPr="005255A4">
        <w:rPr>
          <w:rFonts w:ascii="Times New Roman" w:hAnsi="Times New Roman" w:cs="Times New Roman"/>
          <w:color w:val="000000" w:themeColor="text1"/>
          <w:sz w:val="28"/>
          <w:szCs w:val="28"/>
        </w:rPr>
        <w:t xml:space="preserve"> настоящего Областного закона действует по 31 декабря 2023 года включительно.</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w:t>
      </w:r>
      <w:proofErr w:type="gramStart"/>
      <w:r w:rsidRPr="005255A4">
        <w:rPr>
          <w:rFonts w:ascii="Times New Roman" w:hAnsi="Times New Roman" w:cs="Times New Roman"/>
          <w:color w:val="000000" w:themeColor="text1"/>
          <w:sz w:val="28"/>
          <w:szCs w:val="28"/>
        </w:rPr>
        <w:t>ч</w:t>
      </w:r>
      <w:proofErr w:type="gramEnd"/>
      <w:r w:rsidRPr="005255A4">
        <w:rPr>
          <w:rFonts w:ascii="Times New Roman" w:hAnsi="Times New Roman" w:cs="Times New Roman"/>
          <w:color w:val="000000" w:themeColor="text1"/>
          <w:sz w:val="28"/>
          <w:szCs w:val="28"/>
        </w:rPr>
        <w:t xml:space="preserve">асть 10 введена Областным </w:t>
      </w:r>
      <w:hyperlink r:id="rId229">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17.05.2021 N 474-ЗС)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80" w:name="P1242"/>
      <w:bookmarkEnd w:id="80"/>
      <w:r w:rsidRPr="005255A4">
        <w:rPr>
          <w:rFonts w:ascii="Times New Roman" w:hAnsi="Times New Roman" w:cs="Times New Roman"/>
          <w:color w:val="000000" w:themeColor="text1"/>
          <w:sz w:val="28"/>
          <w:szCs w:val="28"/>
        </w:rPr>
        <w:t xml:space="preserve">11. </w:t>
      </w:r>
      <w:hyperlink w:anchor="P1056">
        <w:r w:rsidRPr="005255A4">
          <w:rPr>
            <w:rFonts w:ascii="Times New Roman" w:hAnsi="Times New Roman" w:cs="Times New Roman"/>
            <w:color w:val="000000" w:themeColor="text1"/>
            <w:sz w:val="28"/>
            <w:szCs w:val="28"/>
          </w:rPr>
          <w:t>Часть 3 статьи 9.1</w:t>
        </w:r>
      </w:hyperlink>
      <w:r w:rsidRPr="005255A4">
        <w:rPr>
          <w:rFonts w:ascii="Times New Roman" w:hAnsi="Times New Roman" w:cs="Times New Roman"/>
          <w:color w:val="000000" w:themeColor="text1"/>
          <w:sz w:val="28"/>
          <w:szCs w:val="28"/>
        </w:rPr>
        <w:t xml:space="preserve"> и </w:t>
      </w:r>
      <w:hyperlink w:anchor="P1138">
        <w:r w:rsidRPr="005255A4">
          <w:rPr>
            <w:rFonts w:ascii="Times New Roman" w:hAnsi="Times New Roman" w:cs="Times New Roman"/>
            <w:color w:val="000000" w:themeColor="text1"/>
            <w:sz w:val="28"/>
            <w:szCs w:val="28"/>
          </w:rPr>
          <w:t>часть 4 статьи 11</w:t>
        </w:r>
      </w:hyperlink>
      <w:r w:rsidRPr="005255A4">
        <w:rPr>
          <w:rFonts w:ascii="Times New Roman" w:hAnsi="Times New Roman" w:cs="Times New Roman"/>
          <w:color w:val="000000" w:themeColor="text1"/>
          <w:sz w:val="28"/>
          <w:szCs w:val="28"/>
        </w:rPr>
        <w:t xml:space="preserve"> настоящего Областного закона применяются к правоотношениям, возникшим с 1 января 2021 года, и действуют по 31 декабря 2021 года включительно.</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w:t>
      </w:r>
      <w:proofErr w:type="gramStart"/>
      <w:r w:rsidRPr="005255A4">
        <w:rPr>
          <w:rFonts w:ascii="Times New Roman" w:hAnsi="Times New Roman" w:cs="Times New Roman"/>
          <w:color w:val="000000" w:themeColor="text1"/>
          <w:sz w:val="28"/>
          <w:szCs w:val="28"/>
        </w:rPr>
        <w:t>ч</w:t>
      </w:r>
      <w:proofErr w:type="gramEnd"/>
      <w:r w:rsidRPr="005255A4">
        <w:rPr>
          <w:rFonts w:ascii="Times New Roman" w:hAnsi="Times New Roman" w:cs="Times New Roman"/>
          <w:color w:val="000000" w:themeColor="text1"/>
          <w:sz w:val="28"/>
          <w:szCs w:val="28"/>
        </w:rPr>
        <w:t xml:space="preserve">асть 11 введена Областным </w:t>
      </w:r>
      <w:hyperlink r:id="rId230">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17.05.2021 N 474-ЗС)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81" w:name="P1244"/>
      <w:bookmarkEnd w:id="81"/>
      <w:r w:rsidRPr="005255A4">
        <w:rPr>
          <w:rFonts w:ascii="Times New Roman" w:hAnsi="Times New Roman" w:cs="Times New Roman"/>
          <w:color w:val="000000" w:themeColor="text1"/>
          <w:sz w:val="28"/>
          <w:szCs w:val="28"/>
        </w:rPr>
        <w:t xml:space="preserve">12. </w:t>
      </w:r>
      <w:hyperlink w:anchor="P100">
        <w:r w:rsidRPr="005255A4">
          <w:rPr>
            <w:rFonts w:ascii="Times New Roman" w:hAnsi="Times New Roman" w:cs="Times New Roman"/>
            <w:color w:val="000000" w:themeColor="text1"/>
            <w:sz w:val="28"/>
            <w:szCs w:val="28"/>
          </w:rPr>
          <w:t>Пункт 9 части 1</w:t>
        </w:r>
      </w:hyperlink>
      <w:r w:rsidRPr="005255A4">
        <w:rPr>
          <w:rFonts w:ascii="Times New Roman" w:hAnsi="Times New Roman" w:cs="Times New Roman"/>
          <w:color w:val="000000" w:themeColor="text1"/>
          <w:sz w:val="28"/>
          <w:szCs w:val="28"/>
        </w:rPr>
        <w:t xml:space="preserve"> и </w:t>
      </w:r>
      <w:hyperlink w:anchor="P118">
        <w:r w:rsidRPr="005255A4">
          <w:rPr>
            <w:rFonts w:ascii="Times New Roman" w:hAnsi="Times New Roman" w:cs="Times New Roman"/>
            <w:color w:val="000000" w:themeColor="text1"/>
            <w:sz w:val="28"/>
            <w:szCs w:val="28"/>
          </w:rPr>
          <w:t>пункт 6 части 2 статьи 4</w:t>
        </w:r>
      </w:hyperlink>
      <w:r w:rsidRPr="005255A4">
        <w:rPr>
          <w:rFonts w:ascii="Times New Roman" w:hAnsi="Times New Roman" w:cs="Times New Roman"/>
          <w:color w:val="000000" w:themeColor="text1"/>
          <w:sz w:val="28"/>
          <w:szCs w:val="28"/>
        </w:rPr>
        <w:t xml:space="preserve"> настоящего Областного закона действуют до 31 декабря 2026 года включительно.</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w:t>
      </w:r>
      <w:proofErr w:type="gramStart"/>
      <w:r w:rsidRPr="005255A4">
        <w:rPr>
          <w:rFonts w:ascii="Times New Roman" w:hAnsi="Times New Roman" w:cs="Times New Roman"/>
          <w:color w:val="000000" w:themeColor="text1"/>
          <w:sz w:val="28"/>
          <w:szCs w:val="28"/>
        </w:rPr>
        <w:t>ч</w:t>
      </w:r>
      <w:proofErr w:type="gramEnd"/>
      <w:r w:rsidRPr="005255A4">
        <w:rPr>
          <w:rFonts w:ascii="Times New Roman" w:hAnsi="Times New Roman" w:cs="Times New Roman"/>
          <w:color w:val="000000" w:themeColor="text1"/>
          <w:sz w:val="28"/>
          <w:szCs w:val="28"/>
        </w:rPr>
        <w:t xml:space="preserve">асть 12 введена Областным </w:t>
      </w:r>
      <w:hyperlink r:id="rId231">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16.12.2021 N 638-ЗС)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82" w:name="P1246"/>
      <w:bookmarkEnd w:id="82"/>
      <w:r w:rsidRPr="005255A4">
        <w:rPr>
          <w:rFonts w:ascii="Times New Roman" w:hAnsi="Times New Roman" w:cs="Times New Roman"/>
          <w:color w:val="000000" w:themeColor="text1"/>
          <w:sz w:val="28"/>
          <w:szCs w:val="28"/>
        </w:rPr>
        <w:t xml:space="preserve">13. </w:t>
      </w:r>
      <w:hyperlink w:anchor="P1140">
        <w:r w:rsidRPr="005255A4">
          <w:rPr>
            <w:rFonts w:ascii="Times New Roman" w:hAnsi="Times New Roman" w:cs="Times New Roman"/>
            <w:color w:val="000000" w:themeColor="text1"/>
            <w:sz w:val="28"/>
            <w:szCs w:val="28"/>
          </w:rPr>
          <w:t>Часть 5 статьи 11</w:t>
        </w:r>
      </w:hyperlink>
      <w:r w:rsidRPr="005255A4">
        <w:rPr>
          <w:rFonts w:ascii="Times New Roman" w:hAnsi="Times New Roman" w:cs="Times New Roman"/>
          <w:color w:val="000000" w:themeColor="text1"/>
          <w:sz w:val="28"/>
          <w:szCs w:val="28"/>
        </w:rPr>
        <w:t xml:space="preserve"> настоящего Областного закона применяется к правоотношениям, возникшим с 1 января 2022 года, и действует по 31 декабря 2022 года включительно.</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w:t>
      </w:r>
      <w:proofErr w:type="gramStart"/>
      <w:r w:rsidRPr="005255A4">
        <w:rPr>
          <w:rFonts w:ascii="Times New Roman" w:hAnsi="Times New Roman" w:cs="Times New Roman"/>
          <w:color w:val="000000" w:themeColor="text1"/>
          <w:sz w:val="28"/>
          <w:szCs w:val="28"/>
        </w:rPr>
        <w:t>ч</w:t>
      </w:r>
      <w:proofErr w:type="gramEnd"/>
      <w:r w:rsidRPr="005255A4">
        <w:rPr>
          <w:rFonts w:ascii="Times New Roman" w:hAnsi="Times New Roman" w:cs="Times New Roman"/>
          <w:color w:val="000000" w:themeColor="text1"/>
          <w:sz w:val="28"/>
          <w:szCs w:val="28"/>
        </w:rPr>
        <w:t xml:space="preserve">асть 13 введена Областным </w:t>
      </w:r>
      <w:hyperlink r:id="rId232">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24.03.2022 N 679-ЗС)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83" w:name="P1248"/>
      <w:bookmarkEnd w:id="83"/>
      <w:r w:rsidRPr="005255A4">
        <w:rPr>
          <w:rFonts w:ascii="Times New Roman" w:hAnsi="Times New Roman" w:cs="Times New Roman"/>
          <w:color w:val="000000" w:themeColor="text1"/>
          <w:sz w:val="28"/>
          <w:szCs w:val="28"/>
        </w:rPr>
        <w:t xml:space="preserve">14. </w:t>
      </w:r>
      <w:hyperlink w:anchor="P284">
        <w:r w:rsidRPr="005255A4">
          <w:rPr>
            <w:rFonts w:ascii="Times New Roman" w:hAnsi="Times New Roman" w:cs="Times New Roman"/>
            <w:color w:val="000000" w:themeColor="text1"/>
            <w:sz w:val="28"/>
            <w:szCs w:val="28"/>
          </w:rPr>
          <w:t>Пункт 12 части 1</w:t>
        </w:r>
      </w:hyperlink>
      <w:r w:rsidRPr="005255A4">
        <w:rPr>
          <w:rFonts w:ascii="Times New Roman" w:hAnsi="Times New Roman" w:cs="Times New Roman"/>
          <w:color w:val="000000" w:themeColor="text1"/>
          <w:sz w:val="28"/>
          <w:szCs w:val="28"/>
        </w:rPr>
        <w:t xml:space="preserve">, </w:t>
      </w:r>
      <w:hyperlink w:anchor="P296">
        <w:r w:rsidRPr="005255A4">
          <w:rPr>
            <w:rFonts w:ascii="Times New Roman" w:hAnsi="Times New Roman" w:cs="Times New Roman"/>
            <w:color w:val="000000" w:themeColor="text1"/>
            <w:sz w:val="28"/>
            <w:szCs w:val="28"/>
          </w:rPr>
          <w:t>часть 1.2</w:t>
        </w:r>
      </w:hyperlink>
      <w:r w:rsidRPr="005255A4">
        <w:rPr>
          <w:rFonts w:ascii="Times New Roman" w:hAnsi="Times New Roman" w:cs="Times New Roman"/>
          <w:color w:val="000000" w:themeColor="text1"/>
          <w:sz w:val="28"/>
          <w:szCs w:val="28"/>
        </w:rPr>
        <w:t xml:space="preserve"> и </w:t>
      </w:r>
      <w:hyperlink w:anchor="P327">
        <w:r w:rsidRPr="005255A4">
          <w:rPr>
            <w:rFonts w:ascii="Times New Roman" w:hAnsi="Times New Roman" w:cs="Times New Roman"/>
            <w:color w:val="000000" w:themeColor="text1"/>
            <w:sz w:val="28"/>
            <w:szCs w:val="28"/>
          </w:rPr>
          <w:t>пункт 14 части 3 статьи 7</w:t>
        </w:r>
      </w:hyperlink>
      <w:r w:rsidRPr="005255A4">
        <w:rPr>
          <w:rFonts w:ascii="Times New Roman" w:hAnsi="Times New Roman" w:cs="Times New Roman"/>
          <w:color w:val="000000" w:themeColor="text1"/>
          <w:sz w:val="28"/>
          <w:szCs w:val="28"/>
        </w:rPr>
        <w:t xml:space="preserve"> настоящего Областного закона действуют по 31 декабря 2024 года включительно.</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w:t>
      </w:r>
      <w:proofErr w:type="gramStart"/>
      <w:r w:rsidRPr="005255A4">
        <w:rPr>
          <w:rFonts w:ascii="Times New Roman" w:hAnsi="Times New Roman" w:cs="Times New Roman"/>
          <w:color w:val="000000" w:themeColor="text1"/>
          <w:sz w:val="28"/>
          <w:szCs w:val="28"/>
        </w:rPr>
        <w:t>ч</w:t>
      </w:r>
      <w:proofErr w:type="gramEnd"/>
      <w:r w:rsidRPr="005255A4">
        <w:rPr>
          <w:rFonts w:ascii="Times New Roman" w:hAnsi="Times New Roman" w:cs="Times New Roman"/>
          <w:color w:val="000000" w:themeColor="text1"/>
          <w:sz w:val="28"/>
          <w:szCs w:val="28"/>
        </w:rPr>
        <w:t xml:space="preserve">асть 14 введена областным </w:t>
      </w:r>
      <w:hyperlink r:id="rId233">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Ростовской области от 29.07.2022 N 726-ЗС)</w:t>
      </w:r>
    </w:p>
    <w:p w:rsidR="00347C18" w:rsidRPr="005255A4" w:rsidRDefault="00347C18">
      <w:pPr>
        <w:pStyle w:val="ConsPlusNormal"/>
        <w:spacing w:before="200"/>
        <w:ind w:firstLine="540"/>
        <w:jc w:val="both"/>
        <w:rPr>
          <w:rFonts w:ascii="Times New Roman" w:hAnsi="Times New Roman" w:cs="Times New Roman"/>
          <w:color w:val="000000" w:themeColor="text1"/>
          <w:sz w:val="28"/>
          <w:szCs w:val="28"/>
        </w:rPr>
      </w:pPr>
      <w:bookmarkStart w:id="84" w:name="P1250"/>
      <w:bookmarkEnd w:id="84"/>
      <w:r w:rsidRPr="005255A4">
        <w:rPr>
          <w:rFonts w:ascii="Times New Roman" w:hAnsi="Times New Roman" w:cs="Times New Roman"/>
          <w:color w:val="000000" w:themeColor="text1"/>
          <w:sz w:val="28"/>
          <w:szCs w:val="28"/>
        </w:rPr>
        <w:t xml:space="preserve">15. </w:t>
      </w:r>
      <w:hyperlink w:anchor="P105">
        <w:r w:rsidRPr="005255A4">
          <w:rPr>
            <w:rFonts w:ascii="Times New Roman" w:hAnsi="Times New Roman" w:cs="Times New Roman"/>
            <w:color w:val="000000" w:themeColor="text1"/>
            <w:sz w:val="28"/>
            <w:szCs w:val="28"/>
          </w:rPr>
          <w:t>Часть 1.1</w:t>
        </w:r>
      </w:hyperlink>
      <w:r w:rsidRPr="005255A4">
        <w:rPr>
          <w:rFonts w:ascii="Times New Roman" w:hAnsi="Times New Roman" w:cs="Times New Roman"/>
          <w:color w:val="000000" w:themeColor="text1"/>
          <w:sz w:val="28"/>
          <w:szCs w:val="28"/>
        </w:rPr>
        <w:t xml:space="preserve"> и </w:t>
      </w:r>
      <w:hyperlink w:anchor="P123">
        <w:r w:rsidRPr="005255A4">
          <w:rPr>
            <w:rFonts w:ascii="Times New Roman" w:hAnsi="Times New Roman" w:cs="Times New Roman"/>
            <w:color w:val="000000" w:themeColor="text1"/>
            <w:sz w:val="28"/>
            <w:szCs w:val="28"/>
          </w:rPr>
          <w:t>пункт 8 части 2 статьи 4</w:t>
        </w:r>
      </w:hyperlink>
      <w:r w:rsidRPr="005255A4">
        <w:rPr>
          <w:rFonts w:ascii="Times New Roman" w:hAnsi="Times New Roman" w:cs="Times New Roman"/>
          <w:color w:val="000000" w:themeColor="text1"/>
          <w:sz w:val="28"/>
          <w:szCs w:val="28"/>
        </w:rPr>
        <w:t xml:space="preserve"> настоящего Областного закона действуют по 31 декабря 2026 года включительно.</w:t>
      </w:r>
    </w:p>
    <w:p w:rsidR="00347C18" w:rsidRPr="005255A4" w:rsidRDefault="00347C18">
      <w:pPr>
        <w:pStyle w:val="ConsPlusNormal"/>
        <w:jc w:val="both"/>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w:t>
      </w:r>
      <w:proofErr w:type="gramStart"/>
      <w:r w:rsidRPr="005255A4">
        <w:rPr>
          <w:rFonts w:ascii="Times New Roman" w:hAnsi="Times New Roman" w:cs="Times New Roman"/>
          <w:color w:val="000000" w:themeColor="text1"/>
          <w:sz w:val="28"/>
          <w:szCs w:val="28"/>
        </w:rPr>
        <w:t>ч</w:t>
      </w:r>
      <w:proofErr w:type="gramEnd"/>
      <w:r w:rsidRPr="005255A4">
        <w:rPr>
          <w:rFonts w:ascii="Times New Roman" w:hAnsi="Times New Roman" w:cs="Times New Roman"/>
          <w:color w:val="000000" w:themeColor="text1"/>
          <w:sz w:val="28"/>
          <w:szCs w:val="28"/>
        </w:rPr>
        <w:t xml:space="preserve">асть 15 введена областным </w:t>
      </w:r>
      <w:hyperlink r:id="rId234">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Ростовской области от 29.07.2022 N 726-ЗС)</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jc w:val="right"/>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Губернатор</w:t>
      </w:r>
    </w:p>
    <w:p w:rsidR="00347C18" w:rsidRPr="005255A4" w:rsidRDefault="00347C18">
      <w:pPr>
        <w:pStyle w:val="ConsPlusNormal"/>
        <w:jc w:val="right"/>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Ростовской области</w:t>
      </w:r>
    </w:p>
    <w:p w:rsidR="00347C18" w:rsidRPr="005255A4" w:rsidRDefault="00347C18">
      <w:pPr>
        <w:pStyle w:val="ConsPlusNormal"/>
        <w:jc w:val="right"/>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В.Ю.</w:t>
      </w:r>
      <w:proofErr w:type="gramStart"/>
      <w:r w:rsidRPr="005255A4">
        <w:rPr>
          <w:rFonts w:ascii="Times New Roman" w:hAnsi="Times New Roman" w:cs="Times New Roman"/>
          <w:color w:val="000000" w:themeColor="text1"/>
          <w:sz w:val="28"/>
          <w:szCs w:val="28"/>
        </w:rPr>
        <w:t>ГОЛУБЕВ</w:t>
      </w:r>
      <w:proofErr w:type="gramEnd"/>
    </w:p>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г. Ростов-на-Дону</w:t>
      </w:r>
    </w:p>
    <w:p w:rsidR="00347C18" w:rsidRPr="005255A4" w:rsidRDefault="00347C18">
      <w:pPr>
        <w:pStyle w:val="ConsPlusNormal"/>
        <w:spacing w:before="200"/>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 мая 2012 года</w:t>
      </w:r>
    </w:p>
    <w:p w:rsidR="00347C18" w:rsidRPr="005255A4" w:rsidRDefault="00347C18">
      <w:pPr>
        <w:pStyle w:val="ConsPlusNormal"/>
        <w:spacing w:before="200"/>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N 843-ЗС</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jc w:val="right"/>
        <w:outlineLvl w:val="0"/>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Приложение</w:t>
      </w:r>
    </w:p>
    <w:p w:rsidR="00347C18" w:rsidRPr="005255A4" w:rsidRDefault="00347C18">
      <w:pPr>
        <w:pStyle w:val="ConsPlusNormal"/>
        <w:jc w:val="right"/>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к Областному закону</w:t>
      </w:r>
    </w:p>
    <w:p w:rsidR="00347C18" w:rsidRPr="005255A4" w:rsidRDefault="00347C18">
      <w:pPr>
        <w:pStyle w:val="ConsPlusNormal"/>
        <w:jc w:val="right"/>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"О региональных налогах</w:t>
      </w:r>
    </w:p>
    <w:p w:rsidR="00347C18" w:rsidRPr="005255A4" w:rsidRDefault="00347C18">
      <w:pPr>
        <w:pStyle w:val="ConsPlusNormal"/>
        <w:jc w:val="right"/>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и некоторых вопросах налогообложения</w:t>
      </w:r>
    </w:p>
    <w:p w:rsidR="00347C18" w:rsidRPr="005255A4" w:rsidRDefault="00347C18">
      <w:pPr>
        <w:pStyle w:val="ConsPlusNormal"/>
        <w:jc w:val="right"/>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в Ростовской области"</w:t>
      </w: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Title"/>
        <w:jc w:val="center"/>
        <w:rPr>
          <w:rFonts w:ascii="Times New Roman" w:hAnsi="Times New Roman" w:cs="Times New Roman"/>
          <w:color w:val="000000" w:themeColor="text1"/>
          <w:sz w:val="28"/>
          <w:szCs w:val="28"/>
        </w:rPr>
      </w:pPr>
      <w:bookmarkStart w:id="85" w:name="P1270"/>
      <w:bookmarkEnd w:id="85"/>
      <w:r w:rsidRPr="005255A4">
        <w:rPr>
          <w:rFonts w:ascii="Times New Roman" w:hAnsi="Times New Roman" w:cs="Times New Roman"/>
          <w:color w:val="000000" w:themeColor="text1"/>
          <w:sz w:val="28"/>
          <w:szCs w:val="28"/>
        </w:rPr>
        <w:t>ВИДЫ</w:t>
      </w:r>
    </w:p>
    <w:p w:rsidR="00347C18" w:rsidRPr="005255A4" w:rsidRDefault="00347C18">
      <w:pPr>
        <w:pStyle w:val="ConsPlusTitle"/>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ПРЕДПРИНИМАТЕЛЬСКОЙ ДЕЯТЕЛЬНОСТИ </w:t>
      </w:r>
      <w:proofErr w:type="gramStart"/>
      <w:r w:rsidRPr="005255A4">
        <w:rPr>
          <w:rFonts w:ascii="Times New Roman" w:hAnsi="Times New Roman" w:cs="Times New Roman"/>
          <w:color w:val="000000" w:themeColor="text1"/>
          <w:sz w:val="28"/>
          <w:szCs w:val="28"/>
        </w:rPr>
        <w:t>В</w:t>
      </w:r>
      <w:proofErr w:type="gramEnd"/>
      <w:r w:rsidRPr="005255A4">
        <w:rPr>
          <w:rFonts w:ascii="Times New Roman" w:hAnsi="Times New Roman" w:cs="Times New Roman"/>
          <w:color w:val="000000" w:themeColor="text1"/>
          <w:sz w:val="28"/>
          <w:szCs w:val="28"/>
        </w:rPr>
        <w:t xml:space="preserve"> ПРОИЗВОДСТВЕННОЙ,</w:t>
      </w:r>
    </w:p>
    <w:p w:rsidR="00347C18" w:rsidRPr="005255A4" w:rsidRDefault="00347C18">
      <w:pPr>
        <w:pStyle w:val="ConsPlusTitle"/>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СОЦИАЛЬНОЙ И (ИЛИ) НАУЧНОЙ </w:t>
      </w:r>
      <w:proofErr w:type="gramStart"/>
      <w:r w:rsidRPr="005255A4">
        <w:rPr>
          <w:rFonts w:ascii="Times New Roman" w:hAnsi="Times New Roman" w:cs="Times New Roman"/>
          <w:color w:val="000000" w:themeColor="text1"/>
          <w:sz w:val="28"/>
          <w:szCs w:val="28"/>
        </w:rPr>
        <w:t>СФЕРАХ</w:t>
      </w:r>
      <w:proofErr w:type="gramEnd"/>
      <w:r w:rsidRPr="005255A4">
        <w:rPr>
          <w:rFonts w:ascii="Times New Roman" w:hAnsi="Times New Roman" w:cs="Times New Roman"/>
          <w:color w:val="000000" w:themeColor="text1"/>
          <w:sz w:val="28"/>
          <w:szCs w:val="28"/>
        </w:rPr>
        <w:t>, А ТАКЖЕ В СФЕРЕ БЫТОВЫХ</w:t>
      </w:r>
    </w:p>
    <w:p w:rsidR="00347C18" w:rsidRPr="005255A4" w:rsidRDefault="00347C18">
      <w:pPr>
        <w:pStyle w:val="ConsPlusTitle"/>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УСЛУГ НАСЕЛЕНИЮ, В ОТНОШЕНИИ КОТОРЫХ УСТАНАВЛИВАЕТСЯ</w:t>
      </w:r>
    </w:p>
    <w:p w:rsidR="00347C18" w:rsidRPr="005255A4" w:rsidRDefault="00347C18">
      <w:pPr>
        <w:pStyle w:val="ConsPlusTitle"/>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НАЛОГОВАЯ СТАВКА В РАЗМЕРЕ 0 ПРОЦЕНТОВ ПРИ ПРИМЕНЕНИИ</w:t>
      </w:r>
    </w:p>
    <w:p w:rsidR="00347C18" w:rsidRPr="005255A4" w:rsidRDefault="00347C18">
      <w:pPr>
        <w:pStyle w:val="ConsPlusTitle"/>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УПРОЩЕННОЙ СИСТЕМЫ НАЛОГООБЛОЖЕНИЯ</w:t>
      </w:r>
    </w:p>
    <w:p w:rsidR="00347C18" w:rsidRPr="005255A4" w:rsidRDefault="00347C18">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47C18" w:rsidRPr="00525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Список изменяющих документов</w:t>
            </w:r>
          </w:p>
          <w:p w:rsidR="00347C18" w:rsidRPr="005255A4" w:rsidRDefault="00347C18">
            <w:pPr>
              <w:pStyle w:val="ConsPlusNormal"/>
              <w:jc w:val="center"/>
              <w:rPr>
                <w:rFonts w:ascii="Times New Roman" w:hAnsi="Times New Roman" w:cs="Times New Roman"/>
                <w:color w:val="000000" w:themeColor="text1"/>
                <w:sz w:val="28"/>
                <w:szCs w:val="28"/>
              </w:rPr>
            </w:pPr>
            <w:proofErr w:type="gramStart"/>
            <w:r w:rsidRPr="005255A4">
              <w:rPr>
                <w:rFonts w:ascii="Times New Roman" w:hAnsi="Times New Roman" w:cs="Times New Roman"/>
                <w:color w:val="000000" w:themeColor="text1"/>
                <w:sz w:val="28"/>
                <w:szCs w:val="28"/>
              </w:rPr>
              <w:t xml:space="preserve">(введено Областным </w:t>
            </w:r>
            <w:hyperlink r:id="rId235">
              <w:r w:rsidRPr="005255A4">
                <w:rPr>
                  <w:rFonts w:ascii="Times New Roman" w:hAnsi="Times New Roman" w:cs="Times New Roman"/>
                  <w:color w:val="000000" w:themeColor="text1"/>
                  <w:sz w:val="28"/>
                  <w:szCs w:val="28"/>
                </w:rPr>
                <w:t>законом</w:t>
              </w:r>
            </w:hyperlink>
            <w:r w:rsidRPr="005255A4">
              <w:rPr>
                <w:rFonts w:ascii="Times New Roman" w:hAnsi="Times New Roman" w:cs="Times New Roman"/>
                <w:color w:val="000000" w:themeColor="text1"/>
                <w:sz w:val="28"/>
                <w:szCs w:val="28"/>
              </w:rPr>
              <w:t xml:space="preserve"> РО от 23.06.2015 N 374-ЗС,</w:t>
            </w:r>
            <w:proofErr w:type="gramEnd"/>
          </w:p>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в ред. Областного </w:t>
            </w:r>
            <w:hyperlink r:id="rId236">
              <w:r w:rsidRPr="005255A4">
                <w:rPr>
                  <w:rFonts w:ascii="Times New Roman" w:hAnsi="Times New Roman" w:cs="Times New Roman"/>
                  <w:color w:val="000000" w:themeColor="text1"/>
                  <w:sz w:val="28"/>
                  <w:szCs w:val="28"/>
                </w:rPr>
                <w:t>закона</w:t>
              </w:r>
            </w:hyperlink>
            <w:r w:rsidRPr="005255A4">
              <w:rPr>
                <w:rFonts w:ascii="Times New Roman" w:hAnsi="Times New Roman" w:cs="Times New Roman"/>
                <w:color w:val="000000" w:themeColor="text1"/>
                <w:sz w:val="28"/>
                <w:szCs w:val="28"/>
              </w:rPr>
              <w:t xml:space="preserve"> РО от 20.02.2016 N 491-ЗС)</w:t>
            </w:r>
          </w:p>
        </w:tc>
        <w:tc>
          <w:tcPr>
            <w:tcW w:w="113" w:type="dxa"/>
            <w:tcBorders>
              <w:top w:val="nil"/>
              <w:left w:val="nil"/>
              <w:bottom w:val="nil"/>
              <w:right w:val="nil"/>
            </w:tcBorders>
            <w:shd w:val="clear" w:color="auto" w:fill="F4F3F8"/>
            <w:tcMar>
              <w:top w:w="0" w:type="dxa"/>
              <w:left w:w="0" w:type="dxa"/>
              <w:bottom w:w="0" w:type="dxa"/>
              <w:right w:w="0" w:type="dxa"/>
            </w:tcMar>
          </w:tcPr>
          <w:p w:rsidR="00347C18" w:rsidRPr="005255A4" w:rsidRDefault="00347C18">
            <w:pPr>
              <w:pStyle w:val="ConsPlusNormal"/>
              <w:rPr>
                <w:rFonts w:ascii="Times New Roman" w:hAnsi="Times New Roman" w:cs="Times New Roman"/>
                <w:color w:val="000000" w:themeColor="text1"/>
                <w:sz w:val="28"/>
                <w:szCs w:val="28"/>
              </w:rPr>
            </w:pPr>
          </w:p>
        </w:tc>
      </w:tr>
    </w:tbl>
    <w:p w:rsidR="00347C18" w:rsidRPr="005255A4" w:rsidRDefault="00347C18">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437"/>
        <w:gridCol w:w="1814"/>
        <w:gridCol w:w="2494"/>
        <w:gridCol w:w="1814"/>
      </w:tblGrid>
      <w:tr w:rsidR="00347C18" w:rsidRPr="005255A4">
        <w:tc>
          <w:tcPr>
            <w:tcW w:w="510"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N</w:t>
            </w:r>
          </w:p>
          <w:p w:rsidR="00347C18" w:rsidRPr="005255A4" w:rsidRDefault="00347C18">
            <w:pPr>
              <w:pStyle w:val="ConsPlusNormal"/>
              <w:jc w:val="center"/>
              <w:rPr>
                <w:rFonts w:ascii="Times New Roman" w:hAnsi="Times New Roman" w:cs="Times New Roman"/>
                <w:color w:val="000000" w:themeColor="text1"/>
                <w:sz w:val="28"/>
                <w:szCs w:val="28"/>
              </w:rPr>
            </w:pPr>
            <w:proofErr w:type="spellStart"/>
            <w:proofErr w:type="gramStart"/>
            <w:r w:rsidRPr="005255A4">
              <w:rPr>
                <w:rFonts w:ascii="Times New Roman" w:hAnsi="Times New Roman" w:cs="Times New Roman"/>
                <w:color w:val="000000" w:themeColor="text1"/>
                <w:sz w:val="28"/>
                <w:szCs w:val="28"/>
              </w:rPr>
              <w:t>п</w:t>
            </w:r>
            <w:proofErr w:type="spellEnd"/>
            <w:proofErr w:type="gramEnd"/>
            <w:r w:rsidRPr="005255A4">
              <w:rPr>
                <w:rFonts w:ascii="Times New Roman" w:hAnsi="Times New Roman" w:cs="Times New Roman"/>
                <w:color w:val="000000" w:themeColor="text1"/>
                <w:sz w:val="28"/>
                <w:szCs w:val="28"/>
              </w:rPr>
              <w:t>/</w:t>
            </w:r>
            <w:proofErr w:type="spellStart"/>
            <w:r w:rsidRPr="005255A4">
              <w:rPr>
                <w:rFonts w:ascii="Times New Roman" w:hAnsi="Times New Roman" w:cs="Times New Roman"/>
                <w:color w:val="000000" w:themeColor="text1"/>
                <w:sz w:val="28"/>
                <w:szCs w:val="28"/>
              </w:rPr>
              <w:t>п</w:t>
            </w:r>
            <w:proofErr w:type="spellEnd"/>
          </w:p>
        </w:tc>
        <w:tc>
          <w:tcPr>
            <w:tcW w:w="4251" w:type="dxa"/>
            <w:gridSpan w:val="2"/>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Общероссийский классификатор видов экономической деятельности </w:t>
            </w:r>
            <w:hyperlink r:id="rId237">
              <w:r w:rsidRPr="005255A4">
                <w:rPr>
                  <w:rFonts w:ascii="Times New Roman" w:hAnsi="Times New Roman" w:cs="Times New Roman"/>
                  <w:color w:val="000000" w:themeColor="text1"/>
                  <w:sz w:val="28"/>
                  <w:szCs w:val="28"/>
                </w:rPr>
                <w:t>ОК 029-2001</w:t>
              </w:r>
            </w:hyperlink>
            <w:r w:rsidRPr="005255A4">
              <w:rPr>
                <w:rFonts w:ascii="Times New Roman" w:hAnsi="Times New Roman" w:cs="Times New Roman"/>
                <w:color w:val="000000" w:themeColor="text1"/>
                <w:sz w:val="28"/>
                <w:szCs w:val="28"/>
              </w:rPr>
              <w:t xml:space="preserve"> (ОКВЭД) (КДЕС РЕД. 1)</w:t>
            </w:r>
          </w:p>
        </w:tc>
        <w:tc>
          <w:tcPr>
            <w:tcW w:w="4308" w:type="dxa"/>
            <w:gridSpan w:val="2"/>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Общероссийский классификатор видов экономической деятельности </w:t>
            </w:r>
            <w:hyperlink r:id="rId238">
              <w:r w:rsidRPr="005255A4">
                <w:rPr>
                  <w:rFonts w:ascii="Times New Roman" w:hAnsi="Times New Roman" w:cs="Times New Roman"/>
                  <w:color w:val="000000" w:themeColor="text1"/>
                  <w:sz w:val="28"/>
                  <w:szCs w:val="28"/>
                </w:rPr>
                <w:t>ОК 029-2014</w:t>
              </w:r>
            </w:hyperlink>
            <w:r w:rsidRPr="005255A4">
              <w:rPr>
                <w:rFonts w:ascii="Times New Roman" w:hAnsi="Times New Roman" w:cs="Times New Roman"/>
                <w:color w:val="000000" w:themeColor="text1"/>
                <w:sz w:val="28"/>
                <w:szCs w:val="28"/>
              </w:rPr>
              <w:t xml:space="preserve"> (ОКВЭД) (КДЕС РЕД. 2)</w:t>
            </w:r>
          </w:p>
        </w:tc>
      </w:tr>
      <w:tr w:rsidR="00347C18" w:rsidRPr="005255A4">
        <w:tc>
          <w:tcPr>
            <w:tcW w:w="510"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2437"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Наименование видов экономической деятельности</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Код ОКВЭД</w:t>
            </w:r>
          </w:p>
        </w:tc>
        <w:tc>
          <w:tcPr>
            <w:tcW w:w="2494"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Наименование видов экономической деятельности</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Код ОКВЭД</w:t>
            </w:r>
          </w:p>
        </w:tc>
      </w:tr>
      <w:tr w:rsidR="00347C18" w:rsidRPr="005255A4">
        <w:tc>
          <w:tcPr>
            <w:tcW w:w="51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1.</w:t>
            </w:r>
          </w:p>
        </w:tc>
        <w:tc>
          <w:tcPr>
            <w:tcW w:w="2437"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Сельское хозяйство, охота и предоставление услуг в этих областях</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239">
              <w:r w:rsidRPr="005255A4">
                <w:rPr>
                  <w:rFonts w:ascii="Times New Roman" w:hAnsi="Times New Roman" w:cs="Times New Roman"/>
                  <w:color w:val="000000" w:themeColor="text1"/>
                  <w:sz w:val="28"/>
                  <w:szCs w:val="28"/>
                </w:rPr>
                <w:t>01</w:t>
              </w:r>
            </w:hyperlink>
          </w:p>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(за исключением 01.11.4, </w:t>
            </w:r>
            <w:hyperlink r:id="rId240">
              <w:r w:rsidRPr="005255A4">
                <w:rPr>
                  <w:rFonts w:ascii="Times New Roman" w:hAnsi="Times New Roman" w:cs="Times New Roman"/>
                  <w:color w:val="000000" w:themeColor="text1"/>
                  <w:sz w:val="28"/>
                  <w:szCs w:val="28"/>
                </w:rPr>
                <w:t>01.5</w:t>
              </w:r>
            </w:hyperlink>
            <w:r w:rsidRPr="005255A4">
              <w:rPr>
                <w:rFonts w:ascii="Times New Roman" w:hAnsi="Times New Roman" w:cs="Times New Roman"/>
                <w:color w:val="000000" w:themeColor="text1"/>
                <w:sz w:val="28"/>
                <w:szCs w:val="28"/>
              </w:rPr>
              <w:t>)</w:t>
            </w:r>
          </w:p>
        </w:tc>
        <w:tc>
          <w:tcPr>
            <w:tcW w:w="2494"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Растениеводство и животноводство, охота и предоставление соответствующих услуг в этих областях</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241">
              <w:r w:rsidRPr="005255A4">
                <w:rPr>
                  <w:rFonts w:ascii="Times New Roman" w:hAnsi="Times New Roman" w:cs="Times New Roman"/>
                  <w:color w:val="000000" w:themeColor="text1"/>
                  <w:sz w:val="28"/>
                  <w:szCs w:val="28"/>
                </w:rPr>
                <w:t>01.11</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242">
              <w:r w:rsidRPr="005255A4">
                <w:rPr>
                  <w:rFonts w:ascii="Times New Roman" w:hAnsi="Times New Roman" w:cs="Times New Roman"/>
                  <w:color w:val="000000" w:themeColor="text1"/>
                  <w:sz w:val="28"/>
                  <w:szCs w:val="28"/>
                </w:rPr>
                <w:t>01.12</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243">
              <w:r w:rsidRPr="005255A4">
                <w:rPr>
                  <w:rFonts w:ascii="Times New Roman" w:hAnsi="Times New Roman" w:cs="Times New Roman"/>
                  <w:color w:val="000000" w:themeColor="text1"/>
                  <w:sz w:val="28"/>
                  <w:szCs w:val="28"/>
                </w:rPr>
                <w:t>01.13</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244">
              <w:r w:rsidRPr="005255A4">
                <w:rPr>
                  <w:rFonts w:ascii="Times New Roman" w:hAnsi="Times New Roman" w:cs="Times New Roman"/>
                  <w:color w:val="000000" w:themeColor="text1"/>
                  <w:sz w:val="28"/>
                  <w:szCs w:val="28"/>
                </w:rPr>
                <w:t>01.19.1</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245">
              <w:r w:rsidRPr="005255A4">
                <w:rPr>
                  <w:rFonts w:ascii="Times New Roman" w:hAnsi="Times New Roman" w:cs="Times New Roman"/>
                  <w:color w:val="000000" w:themeColor="text1"/>
                  <w:sz w:val="28"/>
                  <w:szCs w:val="28"/>
                </w:rPr>
                <w:t>01.19.3</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246">
              <w:r w:rsidRPr="005255A4">
                <w:rPr>
                  <w:rFonts w:ascii="Times New Roman" w:hAnsi="Times New Roman" w:cs="Times New Roman"/>
                  <w:color w:val="000000" w:themeColor="text1"/>
                  <w:sz w:val="28"/>
                  <w:szCs w:val="28"/>
                </w:rPr>
                <w:t>01.19.9</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247">
              <w:r w:rsidRPr="005255A4">
                <w:rPr>
                  <w:rFonts w:ascii="Times New Roman" w:hAnsi="Times New Roman" w:cs="Times New Roman"/>
                  <w:color w:val="000000" w:themeColor="text1"/>
                  <w:sz w:val="28"/>
                  <w:szCs w:val="28"/>
                </w:rPr>
                <w:t>01.21</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248">
              <w:r w:rsidRPr="005255A4">
                <w:rPr>
                  <w:rFonts w:ascii="Times New Roman" w:hAnsi="Times New Roman" w:cs="Times New Roman"/>
                  <w:color w:val="000000" w:themeColor="text1"/>
                  <w:sz w:val="28"/>
                  <w:szCs w:val="28"/>
                </w:rPr>
                <w:t>01.24</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249">
              <w:r w:rsidRPr="005255A4">
                <w:rPr>
                  <w:rFonts w:ascii="Times New Roman" w:hAnsi="Times New Roman" w:cs="Times New Roman"/>
                  <w:color w:val="000000" w:themeColor="text1"/>
                  <w:sz w:val="28"/>
                  <w:szCs w:val="28"/>
                </w:rPr>
                <w:t>01.25</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250">
              <w:r w:rsidRPr="005255A4">
                <w:rPr>
                  <w:rFonts w:ascii="Times New Roman" w:hAnsi="Times New Roman" w:cs="Times New Roman"/>
                  <w:color w:val="000000" w:themeColor="text1"/>
                  <w:sz w:val="28"/>
                  <w:szCs w:val="28"/>
                </w:rPr>
                <w:t>01.30</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251">
              <w:r w:rsidRPr="005255A4">
                <w:rPr>
                  <w:rFonts w:ascii="Times New Roman" w:hAnsi="Times New Roman" w:cs="Times New Roman"/>
                  <w:color w:val="000000" w:themeColor="text1"/>
                  <w:sz w:val="28"/>
                  <w:szCs w:val="28"/>
                </w:rPr>
                <w:t>01.41</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252">
              <w:r w:rsidRPr="005255A4">
                <w:rPr>
                  <w:rFonts w:ascii="Times New Roman" w:hAnsi="Times New Roman" w:cs="Times New Roman"/>
                  <w:color w:val="000000" w:themeColor="text1"/>
                  <w:sz w:val="28"/>
                  <w:szCs w:val="28"/>
                </w:rPr>
                <w:t>01.42.11</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253">
              <w:r w:rsidRPr="005255A4">
                <w:rPr>
                  <w:rFonts w:ascii="Times New Roman" w:hAnsi="Times New Roman" w:cs="Times New Roman"/>
                  <w:color w:val="000000" w:themeColor="text1"/>
                  <w:sz w:val="28"/>
                  <w:szCs w:val="28"/>
                </w:rPr>
                <w:t>01.42.12</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254">
              <w:r w:rsidRPr="005255A4">
                <w:rPr>
                  <w:rFonts w:ascii="Times New Roman" w:hAnsi="Times New Roman" w:cs="Times New Roman"/>
                  <w:color w:val="000000" w:themeColor="text1"/>
                  <w:sz w:val="28"/>
                  <w:szCs w:val="28"/>
                </w:rPr>
                <w:t>01.43.1</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255">
              <w:r w:rsidRPr="005255A4">
                <w:rPr>
                  <w:rFonts w:ascii="Times New Roman" w:hAnsi="Times New Roman" w:cs="Times New Roman"/>
                  <w:color w:val="000000" w:themeColor="text1"/>
                  <w:sz w:val="28"/>
                  <w:szCs w:val="28"/>
                </w:rPr>
                <w:t>01.45</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256">
              <w:r w:rsidRPr="005255A4">
                <w:rPr>
                  <w:rFonts w:ascii="Times New Roman" w:hAnsi="Times New Roman" w:cs="Times New Roman"/>
                  <w:color w:val="000000" w:themeColor="text1"/>
                  <w:sz w:val="28"/>
                  <w:szCs w:val="28"/>
                </w:rPr>
                <w:t>01.46.1</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257">
              <w:r w:rsidRPr="005255A4">
                <w:rPr>
                  <w:rFonts w:ascii="Times New Roman" w:hAnsi="Times New Roman" w:cs="Times New Roman"/>
                  <w:color w:val="000000" w:themeColor="text1"/>
                  <w:sz w:val="28"/>
                  <w:szCs w:val="28"/>
                </w:rPr>
                <w:t>01.47</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258">
              <w:r w:rsidRPr="005255A4">
                <w:rPr>
                  <w:rFonts w:ascii="Times New Roman" w:hAnsi="Times New Roman" w:cs="Times New Roman"/>
                  <w:color w:val="000000" w:themeColor="text1"/>
                  <w:sz w:val="28"/>
                  <w:szCs w:val="28"/>
                </w:rPr>
                <w:t>01.49.1</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259">
              <w:r w:rsidRPr="005255A4">
                <w:rPr>
                  <w:rFonts w:ascii="Times New Roman" w:hAnsi="Times New Roman" w:cs="Times New Roman"/>
                  <w:color w:val="000000" w:themeColor="text1"/>
                  <w:sz w:val="28"/>
                  <w:szCs w:val="28"/>
                </w:rPr>
                <w:t>01.49.21</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260">
              <w:r w:rsidRPr="005255A4">
                <w:rPr>
                  <w:rFonts w:ascii="Times New Roman" w:hAnsi="Times New Roman" w:cs="Times New Roman"/>
                  <w:color w:val="000000" w:themeColor="text1"/>
                  <w:sz w:val="28"/>
                  <w:szCs w:val="28"/>
                </w:rPr>
                <w:t>01.50</w:t>
              </w:r>
            </w:hyperlink>
          </w:p>
        </w:tc>
      </w:tr>
      <w:tr w:rsidR="00347C18" w:rsidRPr="005255A4">
        <w:tc>
          <w:tcPr>
            <w:tcW w:w="51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w:t>
            </w:r>
          </w:p>
        </w:tc>
        <w:tc>
          <w:tcPr>
            <w:tcW w:w="2437"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Рыболовство, рыбоводство и предоставление услуг в этих областях</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261">
              <w:r w:rsidRPr="005255A4">
                <w:rPr>
                  <w:rFonts w:ascii="Times New Roman" w:hAnsi="Times New Roman" w:cs="Times New Roman"/>
                  <w:color w:val="000000" w:themeColor="text1"/>
                  <w:sz w:val="28"/>
                  <w:szCs w:val="28"/>
                </w:rPr>
                <w:t>05.02</w:t>
              </w:r>
            </w:hyperlink>
          </w:p>
        </w:tc>
        <w:tc>
          <w:tcPr>
            <w:tcW w:w="2494"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Рыболовство и рыбоводство</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262">
              <w:r w:rsidRPr="005255A4">
                <w:rPr>
                  <w:rFonts w:ascii="Times New Roman" w:hAnsi="Times New Roman" w:cs="Times New Roman"/>
                  <w:color w:val="000000" w:themeColor="text1"/>
                  <w:sz w:val="28"/>
                  <w:szCs w:val="28"/>
                </w:rPr>
                <w:t>03.22.1</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263">
              <w:r w:rsidRPr="005255A4">
                <w:rPr>
                  <w:rFonts w:ascii="Times New Roman" w:hAnsi="Times New Roman" w:cs="Times New Roman"/>
                  <w:color w:val="000000" w:themeColor="text1"/>
                  <w:sz w:val="28"/>
                  <w:szCs w:val="28"/>
                </w:rPr>
                <w:t>03.22.2</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264">
              <w:r w:rsidRPr="005255A4">
                <w:rPr>
                  <w:rFonts w:ascii="Times New Roman" w:hAnsi="Times New Roman" w:cs="Times New Roman"/>
                  <w:color w:val="000000" w:themeColor="text1"/>
                  <w:sz w:val="28"/>
                  <w:szCs w:val="28"/>
                </w:rPr>
                <w:t>03.22.3</w:t>
              </w:r>
            </w:hyperlink>
          </w:p>
        </w:tc>
      </w:tr>
      <w:tr w:rsidR="00347C18" w:rsidRPr="005255A4">
        <w:tc>
          <w:tcPr>
            <w:tcW w:w="510"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3.</w:t>
            </w:r>
          </w:p>
        </w:tc>
        <w:tc>
          <w:tcPr>
            <w:tcW w:w="2437"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Производство пищевых продуктов, включая напитки</w:t>
            </w:r>
          </w:p>
        </w:tc>
        <w:tc>
          <w:tcPr>
            <w:tcW w:w="1814"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hyperlink r:id="rId265">
              <w:r w:rsidRPr="005255A4">
                <w:rPr>
                  <w:rFonts w:ascii="Times New Roman" w:hAnsi="Times New Roman" w:cs="Times New Roman"/>
                  <w:color w:val="000000" w:themeColor="text1"/>
                  <w:sz w:val="28"/>
                  <w:szCs w:val="28"/>
                </w:rPr>
                <w:t>15</w:t>
              </w:r>
            </w:hyperlink>
          </w:p>
          <w:p w:rsidR="00347C18" w:rsidRPr="005255A4" w:rsidRDefault="00347C18">
            <w:pPr>
              <w:pStyle w:val="ConsPlusNormal"/>
              <w:jc w:val="center"/>
              <w:rPr>
                <w:rFonts w:ascii="Times New Roman" w:hAnsi="Times New Roman" w:cs="Times New Roman"/>
                <w:color w:val="000000" w:themeColor="text1"/>
                <w:sz w:val="28"/>
                <w:szCs w:val="28"/>
              </w:rPr>
            </w:pPr>
            <w:proofErr w:type="gramStart"/>
            <w:r w:rsidRPr="005255A4">
              <w:rPr>
                <w:rFonts w:ascii="Times New Roman" w:hAnsi="Times New Roman" w:cs="Times New Roman"/>
                <w:color w:val="000000" w:themeColor="text1"/>
                <w:sz w:val="28"/>
                <w:szCs w:val="28"/>
              </w:rPr>
              <w:t xml:space="preserve">(за исключением 15.84.2, </w:t>
            </w:r>
            <w:hyperlink r:id="rId266">
              <w:r w:rsidRPr="005255A4">
                <w:rPr>
                  <w:rFonts w:ascii="Times New Roman" w:hAnsi="Times New Roman" w:cs="Times New Roman"/>
                  <w:color w:val="000000" w:themeColor="text1"/>
                  <w:sz w:val="28"/>
                  <w:szCs w:val="28"/>
                </w:rPr>
                <w:t>15.86</w:t>
              </w:r>
            </w:hyperlink>
            <w:r w:rsidRPr="005255A4">
              <w:rPr>
                <w:rFonts w:ascii="Times New Roman" w:hAnsi="Times New Roman" w:cs="Times New Roman"/>
                <w:color w:val="000000" w:themeColor="text1"/>
                <w:sz w:val="28"/>
                <w:szCs w:val="28"/>
              </w:rPr>
              <w:t>,</w:t>
            </w:r>
            <w:proofErr w:type="gramEnd"/>
          </w:p>
          <w:p w:rsidR="00347C18" w:rsidRPr="005255A4" w:rsidRDefault="00347C18">
            <w:pPr>
              <w:pStyle w:val="ConsPlusNormal"/>
              <w:jc w:val="center"/>
              <w:rPr>
                <w:rFonts w:ascii="Times New Roman" w:hAnsi="Times New Roman" w:cs="Times New Roman"/>
                <w:color w:val="000000" w:themeColor="text1"/>
                <w:sz w:val="28"/>
                <w:szCs w:val="28"/>
              </w:rPr>
            </w:pPr>
            <w:hyperlink r:id="rId267">
              <w:proofErr w:type="gramStart"/>
              <w:r w:rsidRPr="005255A4">
                <w:rPr>
                  <w:rFonts w:ascii="Times New Roman" w:hAnsi="Times New Roman" w:cs="Times New Roman"/>
                  <w:color w:val="000000" w:themeColor="text1"/>
                  <w:sz w:val="28"/>
                  <w:szCs w:val="28"/>
                </w:rPr>
                <w:t>15.91</w:t>
              </w:r>
            </w:hyperlink>
            <w:r w:rsidRPr="005255A4">
              <w:rPr>
                <w:rFonts w:ascii="Times New Roman" w:hAnsi="Times New Roman" w:cs="Times New Roman"/>
                <w:color w:val="000000" w:themeColor="text1"/>
                <w:sz w:val="28"/>
                <w:szCs w:val="28"/>
              </w:rPr>
              <w:t xml:space="preserve"> - </w:t>
            </w:r>
            <w:hyperlink r:id="rId268">
              <w:r w:rsidRPr="005255A4">
                <w:rPr>
                  <w:rFonts w:ascii="Times New Roman" w:hAnsi="Times New Roman" w:cs="Times New Roman"/>
                  <w:color w:val="000000" w:themeColor="text1"/>
                  <w:sz w:val="28"/>
                  <w:szCs w:val="28"/>
                </w:rPr>
                <w:t>15.96</w:t>
              </w:r>
            </w:hyperlink>
            <w:r w:rsidRPr="005255A4">
              <w:rPr>
                <w:rFonts w:ascii="Times New Roman" w:hAnsi="Times New Roman" w:cs="Times New Roman"/>
                <w:color w:val="000000" w:themeColor="text1"/>
                <w:sz w:val="28"/>
                <w:szCs w:val="28"/>
              </w:rPr>
              <w:t>)</w:t>
            </w:r>
            <w:proofErr w:type="gramEnd"/>
          </w:p>
        </w:tc>
        <w:tc>
          <w:tcPr>
            <w:tcW w:w="2494"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Производство пищевых продуктов</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269">
              <w:r w:rsidRPr="005255A4">
                <w:rPr>
                  <w:rFonts w:ascii="Times New Roman" w:hAnsi="Times New Roman" w:cs="Times New Roman"/>
                  <w:color w:val="000000" w:themeColor="text1"/>
                  <w:sz w:val="28"/>
                  <w:szCs w:val="28"/>
                </w:rPr>
                <w:t>10</w:t>
              </w:r>
            </w:hyperlink>
          </w:p>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(за исключением </w:t>
            </w:r>
            <w:hyperlink r:id="rId270">
              <w:r w:rsidRPr="005255A4">
                <w:rPr>
                  <w:rFonts w:ascii="Times New Roman" w:hAnsi="Times New Roman" w:cs="Times New Roman"/>
                  <w:color w:val="000000" w:themeColor="text1"/>
                  <w:sz w:val="28"/>
                  <w:szCs w:val="28"/>
                </w:rPr>
                <w:t>10.20.2</w:t>
              </w:r>
            </w:hyperlink>
            <w:r w:rsidRPr="005255A4">
              <w:rPr>
                <w:rFonts w:ascii="Times New Roman" w:hAnsi="Times New Roman" w:cs="Times New Roman"/>
                <w:color w:val="000000" w:themeColor="text1"/>
                <w:sz w:val="28"/>
                <w:szCs w:val="28"/>
              </w:rPr>
              <w:t xml:space="preserve"> - </w:t>
            </w:r>
            <w:hyperlink r:id="rId271">
              <w:r w:rsidRPr="005255A4">
                <w:rPr>
                  <w:rFonts w:ascii="Times New Roman" w:hAnsi="Times New Roman" w:cs="Times New Roman"/>
                  <w:color w:val="000000" w:themeColor="text1"/>
                  <w:sz w:val="28"/>
                  <w:szCs w:val="28"/>
                </w:rPr>
                <w:t>10.20.9</w:t>
              </w:r>
            </w:hyperlink>
            <w:r w:rsidRPr="005255A4">
              <w:rPr>
                <w:rFonts w:ascii="Times New Roman" w:hAnsi="Times New Roman" w:cs="Times New Roman"/>
                <w:color w:val="000000" w:themeColor="text1"/>
                <w:sz w:val="28"/>
                <w:szCs w:val="28"/>
              </w:rPr>
              <w:t xml:space="preserve">, </w:t>
            </w:r>
            <w:hyperlink r:id="rId272">
              <w:r w:rsidRPr="005255A4">
                <w:rPr>
                  <w:rFonts w:ascii="Times New Roman" w:hAnsi="Times New Roman" w:cs="Times New Roman"/>
                  <w:color w:val="000000" w:themeColor="text1"/>
                  <w:sz w:val="28"/>
                  <w:szCs w:val="28"/>
                </w:rPr>
                <w:t>10.41.3</w:t>
              </w:r>
            </w:hyperlink>
            <w:r w:rsidRPr="005255A4">
              <w:rPr>
                <w:rFonts w:ascii="Times New Roman" w:hAnsi="Times New Roman" w:cs="Times New Roman"/>
                <w:color w:val="000000" w:themeColor="text1"/>
                <w:sz w:val="28"/>
                <w:szCs w:val="28"/>
              </w:rPr>
              <w:t xml:space="preserve">, </w:t>
            </w:r>
            <w:hyperlink r:id="rId273">
              <w:r w:rsidRPr="005255A4">
                <w:rPr>
                  <w:rFonts w:ascii="Times New Roman" w:hAnsi="Times New Roman" w:cs="Times New Roman"/>
                  <w:color w:val="000000" w:themeColor="text1"/>
                  <w:sz w:val="28"/>
                  <w:szCs w:val="28"/>
                </w:rPr>
                <w:t>10.41.4</w:t>
              </w:r>
            </w:hyperlink>
            <w:r w:rsidRPr="005255A4">
              <w:rPr>
                <w:rFonts w:ascii="Times New Roman" w:hAnsi="Times New Roman" w:cs="Times New Roman"/>
                <w:color w:val="000000" w:themeColor="text1"/>
                <w:sz w:val="28"/>
                <w:szCs w:val="28"/>
              </w:rPr>
              <w:t xml:space="preserve">, </w:t>
            </w:r>
            <w:hyperlink r:id="rId274">
              <w:r w:rsidRPr="005255A4">
                <w:rPr>
                  <w:rFonts w:ascii="Times New Roman" w:hAnsi="Times New Roman" w:cs="Times New Roman"/>
                  <w:color w:val="000000" w:themeColor="text1"/>
                  <w:sz w:val="28"/>
                  <w:szCs w:val="28"/>
                </w:rPr>
                <w:t>10.82.4</w:t>
              </w:r>
            </w:hyperlink>
            <w:r w:rsidRPr="005255A4">
              <w:rPr>
                <w:rFonts w:ascii="Times New Roman" w:hAnsi="Times New Roman" w:cs="Times New Roman"/>
                <w:color w:val="000000" w:themeColor="text1"/>
                <w:sz w:val="28"/>
                <w:szCs w:val="28"/>
              </w:rPr>
              <w:t xml:space="preserve">, </w:t>
            </w:r>
            <w:hyperlink r:id="rId275">
              <w:r w:rsidRPr="005255A4">
                <w:rPr>
                  <w:rFonts w:ascii="Times New Roman" w:hAnsi="Times New Roman" w:cs="Times New Roman"/>
                  <w:color w:val="000000" w:themeColor="text1"/>
                  <w:sz w:val="28"/>
                  <w:szCs w:val="28"/>
                </w:rPr>
                <w:t>10.83</w:t>
              </w:r>
            </w:hyperlink>
            <w:r w:rsidRPr="005255A4">
              <w:rPr>
                <w:rFonts w:ascii="Times New Roman" w:hAnsi="Times New Roman" w:cs="Times New Roman"/>
                <w:color w:val="000000" w:themeColor="text1"/>
                <w:sz w:val="28"/>
                <w:szCs w:val="28"/>
              </w:rPr>
              <w:t>)</w:t>
            </w:r>
          </w:p>
        </w:tc>
      </w:tr>
      <w:tr w:rsidR="00347C18" w:rsidRPr="005255A4">
        <w:tc>
          <w:tcPr>
            <w:tcW w:w="510"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2437"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1814"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2494"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Производство напитков</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276">
              <w:r w:rsidRPr="005255A4">
                <w:rPr>
                  <w:rFonts w:ascii="Times New Roman" w:hAnsi="Times New Roman" w:cs="Times New Roman"/>
                  <w:color w:val="000000" w:themeColor="text1"/>
                  <w:sz w:val="28"/>
                  <w:szCs w:val="28"/>
                </w:rPr>
                <w:t>11.07</w:t>
              </w:r>
            </w:hyperlink>
          </w:p>
        </w:tc>
      </w:tr>
      <w:tr w:rsidR="00347C18" w:rsidRPr="005255A4">
        <w:tc>
          <w:tcPr>
            <w:tcW w:w="51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4.</w:t>
            </w:r>
          </w:p>
        </w:tc>
        <w:tc>
          <w:tcPr>
            <w:tcW w:w="2437"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Текстильное производство</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277">
              <w:r w:rsidRPr="005255A4">
                <w:rPr>
                  <w:rFonts w:ascii="Times New Roman" w:hAnsi="Times New Roman" w:cs="Times New Roman"/>
                  <w:color w:val="000000" w:themeColor="text1"/>
                  <w:sz w:val="28"/>
                  <w:szCs w:val="28"/>
                </w:rPr>
                <w:t>17</w:t>
              </w:r>
            </w:hyperlink>
          </w:p>
        </w:tc>
        <w:tc>
          <w:tcPr>
            <w:tcW w:w="2494"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Производство текстильных изделий</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278">
              <w:r w:rsidRPr="005255A4">
                <w:rPr>
                  <w:rFonts w:ascii="Times New Roman" w:hAnsi="Times New Roman" w:cs="Times New Roman"/>
                  <w:color w:val="000000" w:themeColor="text1"/>
                  <w:sz w:val="28"/>
                  <w:szCs w:val="28"/>
                </w:rPr>
                <w:t>13</w:t>
              </w:r>
            </w:hyperlink>
          </w:p>
        </w:tc>
      </w:tr>
      <w:tr w:rsidR="00347C18" w:rsidRPr="005255A4">
        <w:tc>
          <w:tcPr>
            <w:tcW w:w="51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5.</w:t>
            </w:r>
          </w:p>
        </w:tc>
        <w:tc>
          <w:tcPr>
            <w:tcW w:w="2437"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Производство одежды; выделка и </w:t>
            </w:r>
            <w:r w:rsidRPr="005255A4">
              <w:rPr>
                <w:rFonts w:ascii="Times New Roman" w:hAnsi="Times New Roman" w:cs="Times New Roman"/>
                <w:color w:val="000000" w:themeColor="text1"/>
                <w:sz w:val="28"/>
                <w:szCs w:val="28"/>
              </w:rPr>
              <w:lastRenderedPageBreak/>
              <w:t>крашение меха</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279">
              <w:r w:rsidRPr="005255A4">
                <w:rPr>
                  <w:rFonts w:ascii="Times New Roman" w:hAnsi="Times New Roman" w:cs="Times New Roman"/>
                  <w:color w:val="000000" w:themeColor="text1"/>
                  <w:sz w:val="28"/>
                  <w:szCs w:val="28"/>
                </w:rPr>
                <w:t>18</w:t>
              </w:r>
            </w:hyperlink>
          </w:p>
        </w:tc>
        <w:tc>
          <w:tcPr>
            <w:tcW w:w="2494"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Производство одежды</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280">
              <w:r w:rsidRPr="005255A4">
                <w:rPr>
                  <w:rFonts w:ascii="Times New Roman" w:hAnsi="Times New Roman" w:cs="Times New Roman"/>
                  <w:color w:val="000000" w:themeColor="text1"/>
                  <w:sz w:val="28"/>
                  <w:szCs w:val="28"/>
                </w:rPr>
                <w:t>14</w:t>
              </w:r>
            </w:hyperlink>
          </w:p>
        </w:tc>
      </w:tr>
      <w:tr w:rsidR="00347C18" w:rsidRPr="005255A4">
        <w:tc>
          <w:tcPr>
            <w:tcW w:w="51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6.</w:t>
            </w:r>
          </w:p>
        </w:tc>
        <w:tc>
          <w:tcPr>
            <w:tcW w:w="2437"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Производство кожи, изделий из кожи и производство обуви</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281">
              <w:r w:rsidRPr="005255A4">
                <w:rPr>
                  <w:rFonts w:ascii="Times New Roman" w:hAnsi="Times New Roman" w:cs="Times New Roman"/>
                  <w:color w:val="000000" w:themeColor="text1"/>
                  <w:sz w:val="28"/>
                  <w:szCs w:val="28"/>
                </w:rPr>
                <w:t>19</w:t>
              </w:r>
            </w:hyperlink>
          </w:p>
        </w:tc>
        <w:tc>
          <w:tcPr>
            <w:tcW w:w="2494"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Производство кожи и изделий из кожи</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282">
              <w:r w:rsidRPr="005255A4">
                <w:rPr>
                  <w:rFonts w:ascii="Times New Roman" w:hAnsi="Times New Roman" w:cs="Times New Roman"/>
                  <w:color w:val="000000" w:themeColor="text1"/>
                  <w:sz w:val="28"/>
                  <w:szCs w:val="28"/>
                </w:rPr>
                <w:t>15</w:t>
              </w:r>
            </w:hyperlink>
          </w:p>
        </w:tc>
      </w:tr>
      <w:tr w:rsidR="00347C18" w:rsidRPr="005255A4">
        <w:tc>
          <w:tcPr>
            <w:tcW w:w="51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7.</w:t>
            </w:r>
          </w:p>
        </w:tc>
        <w:tc>
          <w:tcPr>
            <w:tcW w:w="2437"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Обработка древесины и производство изделий из дерева и пробки, кроме мебели</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283">
              <w:r w:rsidRPr="005255A4">
                <w:rPr>
                  <w:rFonts w:ascii="Times New Roman" w:hAnsi="Times New Roman" w:cs="Times New Roman"/>
                  <w:color w:val="000000" w:themeColor="text1"/>
                  <w:sz w:val="28"/>
                  <w:szCs w:val="28"/>
                </w:rPr>
                <w:t>20</w:t>
              </w:r>
            </w:hyperlink>
          </w:p>
        </w:tc>
        <w:tc>
          <w:tcPr>
            <w:tcW w:w="2494"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284">
              <w:r w:rsidRPr="005255A4">
                <w:rPr>
                  <w:rFonts w:ascii="Times New Roman" w:hAnsi="Times New Roman" w:cs="Times New Roman"/>
                  <w:color w:val="000000" w:themeColor="text1"/>
                  <w:sz w:val="28"/>
                  <w:szCs w:val="28"/>
                </w:rPr>
                <w:t>16</w:t>
              </w:r>
            </w:hyperlink>
          </w:p>
        </w:tc>
      </w:tr>
      <w:tr w:rsidR="00347C18" w:rsidRPr="005255A4">
        <w:tc>
          <w:tcPr>
            <w:tcW w:w="51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8.</w:t>
            </w:r>
          </w:p>
        </w:tc>
        <w:tc>
          <w:tcPr>
            <w:tcW w:w="2437"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Производство целлюлозы, древесной массы, бумаги, картона и изделий из них</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285">
              <w:r w:rsidRPr="005255A4">
                <w:rPr>
                  <w:rFonts w:ascii="Times New Roman" w:hAnsi="Times New Roman" w:cs="Times New Roman"/>
                  <w:color w:val="000000" w:themeColor="text1"/>
                  <w:sz w:val="28"/>
                  <w:szCs w:val="28"/>
                </w:rPr>
                <w:t>21</w:t>
              </w:r>
            </w:hyperlink>
          </w:p>
        </w:tc>
        <w:tc>
          <w:tcPr>
            <w:tcW w:w="2494"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Производство бумаги и бумажных изделий</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286">
              <w:r w:rsidRPr="005255A4">
                <w:rPr>
                  <w:rFonts w:ascii="Times New Roman" w:hAnsi="Times New Roman" w:cs="Times New Roman"/>
                  <w:color w:val="000000" w:themeColor="text1"/>
                  <w:sz w:val="28"/>
                  <w:szCs w:val="28"/>
                </w:rPr>
                <w:t>17</w:t>
              </w:r>
            </w:hyperlink>
          </w:p>
        </w:tc>
      </w:tr>
      <w:tr w:rsidR="00347C18" w:rsidRPr="005255A4">
        <w:tc>
          <w:tcPr>
            <w:tcW w:w="51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9.</w:t>
            </w:r>
          </w:p>
        </w:tc>
        <w:tc>
          <w:tcPr>
            <w:tcW w:w="2437"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Химическое производство</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287">
              <w:r w:rsidRPr="005255A4">
                <w:rPr>
                  <w:rFonts w:ascii="Times New Roman" w:hAnsi="Times New Roman" w:cs="Times New Roman"/>
                  <w:color w:val="000000" w:themeColor="text1"/>
                  <w:sz w:val="28"/>
                  <w:szCs w:val="28"/>
                </w:rPr>
                <w:t>24</w:t>
              </w:r>
            </w:hyperlink>
          </w:p>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(за исключением </w:t>
            </w:r>
            <w:hyperlink r:id="rId288">
              <w:r w:rsidRPr="005255A4">
                <w:rPr>
                  <w:rFonts w:ascii="Times New Roman" w:hAnsi="Times New Roman" w:cs="Times New Roman"/>
                  <w:color w:val="000000" w:themeColor="text1"/>
                  <w:sz w:val="28"/>
                  <w:szCs w:val="28"/>
                </w:rPr>
                <w:t>24.11</w:t>
              </w:r>
            </w:hyperlink>
            <w:r w:rsidRPr="005255A4">
              <w:rPr>
                <w:rFonts w:ascii="Times New Roman" w:hAnsi="Times New Roman" w:cs="Times New Roman"/>
                <w:color w:val="000000" w:themeColor="text1"/>
                <w:sz w:val="28"/>
                <w:szCs w:val="28"/>
              </w:rPr>
              <w:t xml:space="preserve">, 24.14.1, </w:t>
            </w:r>
            <w:hyperlink r:id="rId289">
              <w:r w:rsidRPr="005255A4">
                <w:rPr>
                  <w:rFonts w:ascii="Times New Roman" w:hAnsi="Times New Roman" w:cs="Times New Roman"/>
                  <w:color w:val="000000" w:themeColor="text1"/>
                  <w:sz w:val="28"/>
                  <w:szCs w:val="28"/>
                </w:rPr>
                <w:t>24.4</w:t>
              </w:r>
            </w:hyperlink>
            <w:r w:rsidRPr="005255A4">
              <w:rPr>
                <w:rFonts w:ascii="Times New Roman" w:hAnsi="Times New Roman" w:cs="Times New Roman"/>
                <w:color w:val="000000" w:themeColor="text1"/>
                <w:sz w:val="28"/>
                <w:szCs w:val="28"/>
              </w:rPr>
              <w:t xml:space="preserve">, </w:t>
            </w:r>
            <w:hyperlink r:id="rId290">
              <w:r w:rsidRPr="005255A4">
                <w:rPr>
                  <w:rFonts w:ascii="Times New Roman" w:hAnsi="Times New Roman" w:cs="Times New Roman"/>
                  <w:color w:val="000000" w:themeColor="text1"/>
                  <w:sz w:val="28"/>
                  <w:szCs w:val="28"/>
                </w:rPr>
                <w:t>24.61</w:t>
              </w:r>
            </w:hyperlink>
            <w:r w:rsidRPr="005255A4">
              <w:rPr>
                <w:rFonts w:ascii="Times New Roman" w:hAnsi="Times New Roman" w:cs="Times New Roman"/>
                <w:color w:val="000000" w:themeColor="text1"/>
                <w:sz w:val="28"/>
                <w:szCs w:val="28"/>
              </w:rPr>
              <w:t>)</w:t>
            </w:r>
          </w:p>
        </w:tc>
        <w:tc>
          <w:tcPr>
            <w:tcW w:w="2494"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Производство химических веществ и химических продуктов</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291">
              <w:r w:rsidRPr="005255A4">
                <w:rPr>
                  <w:rFonts w:ascii="Times New Roman" w:hAnsi="Times New Roman" w:cs="Times New Roman"/>
                  <w:color w:val="000000" w:themeColor="text1"/>
                  <w:sz w:val="28"/>
                  <w:szCs w:val="28"/>
                </w:rPr>
                <w:t>20.15</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292">
              <w:r w:rsidRPr="005255A4">
                <w:rPr>
                  <w:rFonts w:ascii="Times New Roman" w:hAnsi="Times New Roman" w:cs="Times New Roman"/>
                  <w:color w:val="000000" w:themeColor="text1"/>
                  <w:sz w:val="28"/>
                  <w:szCs w:val="28"/>
                </w:rPr>
                <w:t>20.3</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293">
              <w:r w:rsidRPr="005255A4">
                <w:rPr>
                  <w:rFonts w:ascii="Times New Roman" w:hAnsi="Times New Roman" w:cs="Times New Roman"/>
                  <w:color w:val="000000" w:themeColor="text1"/>
                  <w:sz w:val="28"/>
                  <w:szCs w:val="28"/>
                </w:rPr>
                <w:t>20.4</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294">
              <w:r w:rsidRPr="005255A4">
                <w:rPr>
                  <w:rFonts w:ascii="Times New Roman" w:hAnsi="Times New Roman" w:cs="Times New Roman"/>
                  <w:color w:val="000000" w:themeColor="text1"/>
                  <w:sz w:val="28"/>
                  <w:szCs w:val="28"/>
                </w:rPr>
                <w:t>20.52</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295">
              <w:r w:rsidRPr="005255A4">
                <w:rPr>
                  <w:rFonts w:ascii="Times New Roman" w:hAnsi="Times New Roman" w:cs="Times New Roman"/>
                  <w:color w:val="000000" w:themeColor="text1"/>
                  <w:sz w:val="28"/>
                  <w:szCs w:val="28"/>
                </w:rPr>
                <w:t>20.53</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296">
              <w:r w:rsidRPr="005255A4">
                <w:rPr>
                  <w:rFonts w:ascii="Times New Roman" w:hAnsi="Times New Roman" w:cs="Times New Roman"/>
                  <w:color w:val="000000" w:themeColor="text1"/>
                  <w:sz w:val="28"/>
                  <w:szCs w:val="28"/>
                </w:rPr>
                <w:t>20.59</w:t>
              </w:r>
            </w:hyperlink>
          </w:p>
        </w:tc>
      </w:tr>
      <w:tr w:rsidR="00347C18" w:rsidRPr="005255A4">
        <w:tc>
          <w:tcPr>
            <w:tcW w:w="51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10.</w:t>
            </w:r>
          </w:p>
        </w:tc>
        <w:tc>
          <w:tcPr>
            <w:tcW w:w="2437"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Производство резиновых и пластмассовых изделий</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297">
              <w:r w:rsidRPr="005255A4">
                <w:rPr>
                  <w:rFonts w:ascii="Times New Roman" w:hAnsi="Times New Roman" w:cs="Times New Roman"/>
                  <w:color w:val="000000" w:themeColor="text1"/>
                  <w:sz w:val="28"/>
                  <w:szCs w:val="28"/>
                </w:rPr>
                <w:t>25</w:t>
              </w:r>
            </w:hyperlink>
          </w:p>
        </w:tc>
        <w:tc>
          <w:tcPr>
            <w:tcW w:w="2494"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Производство резиновых и пластмассовых изделий</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298">
              <w:r w:rsidRPr="005255A4">
                <w:rPr>
                  <w:rFonts w:ascii="Times New Roman" w:hAnsi="Times New Roman" w:cs="Times New Roman"/>
                  <w:color w:val="000000" w:themeColor="text1"/>
                  <w:sz w:val="28"/>
                  <w:szCs w:val="28"/>
                </w:rPr>
                <w:t>22</w:t>
              </w:r>
            </w:hyperlink>
          </w:p>
        </w:tc>
      </w:tr>
      <w:tr w:rsidR="00347C18" w:rsidRPr="005255A4">
        <w:tc>
          <w:tcPr>
            <w:tcW w:w="51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11.</w:t>
            </w:r>
          </w:p>
        </w:tc>
        <w:tc>
          <w:tcPr>
            <w:tcW w:w="2437"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Производство прочих неметаллических минеральных продуктов</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299">
              <w:r w:rsidRPr="005255A4">
                <w:rPr>
                  <w:rFonts w:ascii="Times New Roman" w:hAnsi="Times New Roman" w:cs="Times New Roman"/>
                  <w:color w:val="000000" w:themeColor="text1"/>
                  <w:sz w:val="28"/>
                  <w:szCs w:val="28"/>
                </w:rPr>
                <w:t>26</w:t>
              </w:r>
            </w:hyperlink>
          </w:p>
        </w:tc>
        <w:tc>
          <w:tcPr>
            <w:tcW w:w="2494"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Производство прочей неметаллической минеральной продукции</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300">
              <w:r w:rsidRPr="005255A4">
                <w:rPr>
                  <w:rFonts w:ascii="Times New Roman" w:hAnsi="Times New Roman" w:cs="Times New Roman"/>
                  <w:color w:val="000000" w:themeColor="text1"/>
                  <w:sz w:val="28"/>
                  <w:szCs w:val="28"/>
                </w:rPr>
                <w:t>23</w:t>
              </w:r>
            </w:hyperlink>
          </w:p>
        </w:tc>
      </w:tr>
      <w:tr w:rsidR="00347C18" w:rsidRPr="005255A4">
        <w:tc>
          <w:tcPr>
            <w:tcW w:w="51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12.</w:t>
            </w:r>
          </w:p>
        </w:tc>
        <w:tc>
          <w:tcPr>
            <w:tcW w:w="2437"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 xml:space="preserve">Производство готовых </w:t>
            </w:r>
            <w:r w:rsidRPr="005255A4">
              <w:rPr>
                <w:rFonts w:ascii="Times New Roman" w:hAnsi="Times New Roman" w:cs="Times New Roman"/>
                <w:color w:val="000000" w:themeColor="text1"/>
                <w:sz w:val="28"/>
                <w:szCs w:val="28"/>
              </w:rPr>
              <w:lastRenderedPageBreak/>
              <w:t>металлических изделий</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301">
              <w:r w:rsidRPr="005255A4">
                <w:rPr>
                  <w:rFonts w:ascii="Times New Roman" w:hAnsi="Times New Roman" w:cs="Times New Roman"/>
                  <w:color w:val="000000" w:themeColor="text1"/>
                  <w:sz w:val="28"/>
                  <w:szCs w:val="28"/>
                </w:rPr>
                <w:t>28</w:t>
              </w:r>
            </w:hyperlink>
          </w:p>
          <w:p w:rsidR="00347C18" w:rsidRPr="005255A4" w:rsidRDefault="00347C18">
            <w:pPr>
              <w:pStyle w:val="ConsPlusNormal"/>
              <w:jc w:val="center"/>
              <w:rPr>
                <w:rFonts w:ascii="Times New Roman" w:hAnsi="Times New Roman" w:cs="Times New Roman"/>
                <w:color w:val="000000" w:themeColor="text1"/>
                <w:sz w:val="28"/>
                <w:szCs w:val="28"/>
              </w:rPr>
            </w:pPr>
            <w:proofErr w:type="gramStart"/>
            <w:r w:rsidRPr="005255A4">
              <w:rPr>
                <w:rFonts w:ascii="Times New Roman" w:hAnsi="Times New Roman" w:cs="Times New Roman"/>
                <w:color w:val="000000" w:themeColor="text1"/>
                <w:sz w:val="28"/>
                <w:szCs w:val="28"/>
              </w:rPr>
              <w:t xml:space="preserve">(за </w:t>
            </w:r>
            <w:r w:rsidRPr="005255A4">
              <w:rPr>
                <w:rFonts w:ascii="Times New Roman" w:hAnsi="Times New Roman" w:cs="Times New Roman"/>
                <w:color w:val="000000" w:themeColor="text1"/>
                <w:sz w:val="28"/>
                <w:szCs w:val="28"/>
              </w:rPr>
              <w:lastRenderedPageBreak/>
              <w:t>исключением</w:t>
            </w:r>
            <w:proofErr w:type="gramEnd"/>
          </w:p>
          <w:p w:rsidR="00347C18" w:rsidRPr="005255A4" w:rsidRDefault="00347C18">
            <w:pPr>
              <w:pStyle w:val="ConsPlusNormal"/>
              <w:jc w:val="center"/>
              <w:rPr>
                <w:rFonts w:ascii="Times New Roman" w:hAnsi="Times New Roman" w:cs="Times New Roman"/>
                <w:color w:val="000000" w:themeColor="text1"/>
                <w:sz w:val="28"/>
                <w:szCs w:val="28"/>
              </w:rPr>
            </w:pPr>
            <w:hyperlink r:id="rId302">
              <w:r w:rsidRPr="005255A4">
                <w:rPr>
                  <w:rFonts w:ascii="Times New Roman" w:hAnsi="Times New Roman" w:cs="Times New Roman"/>
                  <w:color w:val="000000" w:themeColor="text1"/>
                  <w:sz w:val="28"/>
                  <w:szCs w:val="28"/>
                </w:rPr>
                <w:t>28.3</w:t>
              </w:r>
            </w:hyperlink>
            <w:r w:rsidRPr="005255A4">
              <w:rPr>
                <w:rFonts w:ascii="Times New Roman" w:hAnsi="Times New Roman" w:cs="Times New Roman"/>
                <w:color w:val="000000" w:themeColor="text1"/>
                <w:sz w:val="28"/>
                <w:szCs w:val="28"/>
              </w:rPr>
              <w:t>)</w:t>
            </w:r>
          </w:p>
        </w:tc>
        <w:tc>
          <w:tcPr>
            <w:tcW w:w="2494"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 xml:space="preserve">Производство готовых </w:t>
            </w:r>
            <w:r w:rsidRPr="005255A4">
              <w:rPr>
                <w:rFonts w:ascii="Times New Roman" w:hAnsi="Times New Roman" w:cs="Times New Roman"/>
                <w:color w:val="000000" w:themeColor="text1"/>
                <w:sz w:val="28"/>
                <w:szCs w:val="28"/>
              </w:rPr>
              <w:lastRenderedPageBreak/>
              <w:t>металлических изделий, кроме машин и оборудования</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303">
              <w:r w:rsidRPr="005255A4">
                <w:rPr>
                  <w:rFonts w:ascii="Times New Roman" w:hAnsi="Times New Roman" w:cs="Times New Roman"/>
                  <w:color w:val="000000" w:themeColor="text1"/>
                  <w:sz w:val="28"/>
                  <w:szCs w:val="28"/>
                </w:rPr>
                <w:t>25</w:t>
              </w:r>
            </w:hyperlink>
          </w:p>
          <w:p w:rsidR="00347C18" w:rsidRPr="005255A4" w:rsidRDefault="00347C18">
            <w:pPr>
              <w:pStyle w:val="ConsPlusNormal"/>
              <w:jc w:val="center"/>
              <w:rPr>
                <w:rFonts w:ascii="Times New Roman" w:hAnsi="Times New Roman" w:cs="Times New Roman"/>
                <w:color w:val="000000" w:themeColor="text1"/>
                <w:sz w:val="28"/>
                <w:szCs w:val="28"/>
              </w:rPr>
            </w:pPr>
            <w:proofErr w:type="gramStart"/>
            <w:r w:rsidRPr="005255A4">
              <w:rPr>
                <w:rFonts w:ascii="Times New Roman" w:hAnsi="Times New Roman" w:cs="Times New Roman"/>
                <w:color w:val="000000" w:themeColor="text1"/>
                <w:sz w:val="28"/>
                <w:szCs w:val="28"/>
              </w:rPr>
              <w:t xml:space="preserve">(за </w:t>
            </w:r>
            <w:r w:rsidRPr="005255A4">
              <w:rPr>
                <w:rFonts w:ascii="Times New Roman" w:hAnsi="Times New Roman" w:cs="Times New Roman"/>
                <w:color w:val="000000" w:themeColor="text1"/>
                <w:sz w:val="28"/>
                <w:szCs w:val="28"/>
              </w:rPr>
              <w:lastRenderedPageBreak/>
              <w:t>исключением</w:t>
            </w:r>
            <w:proofErr w:type="gramEnd"/>
          </w:p>
          <w:p w:rsidR="00347C18" w:rsidRPr="005255A4" w:rsidRDefault="00347C18">
            <w:pPr>
              <w:pStyle w:val="ConsPlusNormal"/>
              <w:jc w:val="center"/>
              <w:rPr>
                <w:rFonts w:ascii="Times New Roman" w:hAnsi="Times New Roman" w:cs="Times New Roman"/>
                <w:color w:val="000000" w:themeColor="text1"/>
                <w:sz w:val="28"/>
                <w:szCs w:val="28"/>
              </w:rPr>
            </w:pPr>
            <w:hyperlink r:id="rId304">
              <w:proofErr w:type="gramStart"/>
              <w:r w:rsidRPr="005255A4">
                <w:rPr>
                  <w:rFonts w:ascii="Times New Roman" w:hAnsi="Times New Roman" w:cs="Times New Roman"/>
                  <w:color w:val="000000" w:themeColor="text1"/>
                  <w:sz w:val="28"/>
                  <w:szCs w:val="28"/>
                </w:rPr>
                <w:t>25.3</w:t>
              </w:r>
            </w:hyperlink>
            <w:r w:rsidRPr="005255A4">
              <w:rPr>
                <w:rFonts w:ascii="Times New Roman" w:hAnsi="Times New Roman" w:cs="Times New Roman"/>
                <w:color w:val="000000" w:themeColor="text1"/>
                <w:sz w:val="28"/>
                <w:szCs w:val="28"/>
              </w:rPr>
              <w:t xml:space="preserve"> - </w:t>
            </w:r>
            <w:hyperlink r:id="rId305">
              <w:r w:rsidRPr="005255A4">
                <w:rPr>
                  <w:rFonts w:ascii="Times New Roman" w:hAnsi="Times New Roman" w:cs="Times New Roman"/>
                  <w:color w:val="000000" w:themeColor="text1"/>
                  <w:sz w:val="28"/>
                  <w:szCs w:val="28"/>
                </w:rPr>
                <w:t>25.4</w:t>
              </w:r>
            </w:hyperlink>
            <w:r w:rsidRPr="005255A4">
              <w:rPr>
                <w:rFonts w:ascii="Times New Roman" w:hAnsi="Times New Roman" w:cs="Times New Roman"/>
                <w:color w:val="000000" w:themeColor="text1"/>
                <w:sz w:val="28"/>
                <w:szCs w:val="28"/>
              </w:rPr>
              <w:t>)</w:t>
            </w:r>
            <w:proofErr w:type="gramEnd"/>
          </w:p>
        </w:tc>
      </w:tr>
      <w:tr w:rsidR="00347C18" w:rsidRPr="005255A4">
        <w:tc>
          <w:tcPr>
            <w:tcW w:w="510"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13.</w:t>
            </w:r>
          </w:p>
        </w:tc>
        <w:tc>
          <w:tcPr>
            <w:tcW w:w="2437"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Производство мебели и прочей продукции, не включенной в другие группировки</w:t>
            </w:r>
          </w:p>
        </w:tc>
        <w:tc>
          <w:tcPr>
            <w:tcW w:w="1814"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hyperlink r:id="rId306">
              <w:r w:rsidRPr="005255A4">
                <w:rPr>
                  <w:rFonts w:ascii="Times New Roman" w:hAnsi="Times New Roman" w:cs="Times New Roman"/>
                  <w:color w:val="000000" w:themeColor="text1"/>
                  <w:sz w:val="28"/>
                  <w:szCs w:val="28"/>
                </w:rPr>
                <w:t>36.1</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307">
              <w:r w:rsidRPr="005255A4">
                <w:rPr>
                  <w:rFonts w:ascii="Times New Roman" w:hAnsi="Times New Roman" w:cs="Times New Roman"/>
                  <w:color w:val="000000" w:themeColor="text1"/>
                  <w:sz w:val="28"/>
                  <w:szCs w:val="28"/>
                </w:rPr>
                <w:t>36.63.8</w:t>
              </w:r>
            </w:hyperlink>
          </w:p>
        </w:tc>
        <w:tc>
          <w:tcPr>
            <w:tcW w:w="2494"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Производство мебели</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308">
              <w:r w:rsidRPr="005255A4">
                <w:rPr>
                  <w:rFonts w:ascii="Times New Roman" w:hAnsi="Times New Roman" w:cs="Times New Roman"/>
                  <w:color w:val="000000" w:themeColor="text1"/>
                  <w:sz w:val="28"/>
                  <w:szCs w:val="28"/>
                </w:rPr>
                <w:t>31</w:t>
              </w:r>
            </w:hyperlink>
          </w:p>
        </w:tc>
      </w:tr>
      <w:tr w:rsidR="00347C18" w:rsidRPr="005255A4">
        <w:tc>
          <w:tcPr>
            <w:tcW w:w="510"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2437"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1814"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2494"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Производство прочих готовых изделий</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309">
              <w:r w:rsidRPr="005255A4">
                <w:rPr>
                  <w:rFonts w:ascii="Times New Roman" w:hAnsi="Times New Roman" w:cs="Times New Roman"/>
                  <w:color w:val="000000" w:themeColor="text1"/>
                  <w:sz w:val="28"/>
                  <w:szCs w:val="28"/>
                </w:rPr>
                <w:t>32.99.8</w:t>
              </w:r>
            </w:hyperlink>
          </w:p>
        </w:tc>
      </w:tr>
      <w:tr w:rsidR="00347C18" w:rsidRPr="005255A4">
        <w:tc>
          <w:tcPr>
            <w:tcW w:w="51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14.</w:t>
            </w:r>
          </w:p>
        </w:tc>
        <w:tc>
          <w:tcPr>
            <w:tcW w:w="2437"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Обработка вторичного сырья</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310">
              <w:r w:rsidRPr="005255A4">
                <w:rPr>
                  <w:rFonts w:ascii="Times New Roman" w:hAnsi="Times New Roman" w:cs="Times New Roman"/>
                  <w:color w:val="000000" w:themeColor="text1"/>
                  <w:sz w:val="28"/>
                  <w:szCs w:val="28"/>
                </w:rPr>
                <w:t>37</w:t>
              </w:r>
            </w:hyperlink>
          </w:p>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(за исключением 37.20.6)</w:t>
            </w:r>
          </w:p>
        </w:tc>
        <w:tc>
          <w:tcPr>
            <w:tcW w:w="2494"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Сбор, обработка и утилизация отходов; обработка вторичного сырья</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311">
              <w:r w:rsidRPr="005255A4">
                <w:rPr>
                  <w:rFonts w:ascii="Times New Roman" w:hAnsi="Times New Roman" w:cs="Times New Roman"/>
                  <w:color w:val="000000" w:themeColor="text1"/>
                  <w:sz w:val="28"/>
                  <w:szCs w:val="28"/>
                </w:rPr>
                <w:t>38</w:t>
              </w:r>
            </w:hyperlink>
          </w:p>
        </w:tc>
      </w:tr>
      <w:tr w:rsidR="00347C18" w:rsidRPr="005255A4">
        <w:tc>
          <w:tcPr>
            <w:tcW w:w="51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15.</w:t>
            </w:r>
          </w:p>
        </w:tc>
        <w:tc>
          <w:tcPr>
            <w:tcW w:w="2437"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Строительство</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312">
              <w:r w:rsidRPr="005255A4">
                <w:rPr>
                  <w:rFonts w:ascii="Times New Roman" w:hAnsi="Times New Roman" w:cs="Times New Roman"/>
                  <w:color w:val="000000" w:themeColor="text1"/>
                  <w:sz w:val="28"/>
                  <w:szCs w:val="28"/>
                </w:rPr>
                <w:t>45.25</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313">
              <w:r w:rsidRPr="005255A4">
                <w:rPr>
                  <w:rFonts w:ascii="Times New Roman" w:hAnsi="Times New Roman" w:cs="Times New Roman"/>
                  <w:color w:val="000000" w:themeColor="text1"/>
                  <w:sz w:val="28"/>
                  <w:szCs w:val="28"/>
                </w:rPr>
                <w:t>45.4</w:t>
              </w:r>
            </w:hyperlink>
          </w:p>
        </w:tc>
        <w:tc>
          <w:tcPr>
            <w:tcW w:w="2494"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Работы строительные специализированные</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314">
              <w:r w:rsidRPr="005255A4">
                <w:rPr>
                  <w:rFonts w:ascii="Times New Roman" w:hAnsi="Times New Roman" w:cs="Times New Roman"/>
                  <w:color w:val="000000" w:themeColor="text1"/>
                  <w:sz w:val="28"/>
                  <w:szCs w:val="28"/>
                </w:rPr>
                <w:t>43.3</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315">
              <w:r w:rsidRPr="005255A4">
                <w:rPr>
                  <w:rFonts w:ascii="Times New Roman" w:hAnsi="Times New Roman" w:cs="Times New Roman"/>
                  <w:color w:val="000000" w:themeColor="text1"/>
                  <w:sz w:val="28"/>
                  <w:szCs w:val="28"/>
                </w:rPr>
                <w:t>43.9</w:t>
              </w:r>
            </w:hyperlink>
          </w:p>
        </w:tc>
      </w:tr>
      <w:tr w:rsidR="00347C18" w:rsidRPr="005255A4">
        <w:tc>
          <w:tcPr>
            <w:tcW w:w="51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16.</w:t>
            </w:r>
          </w:p>
        </w:tc>
        <w:tc>
          <w:tcPr>
            <w:tcW w:w="2437"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Деятельность гостиниц и ресторанов</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316">
              <w:r w:rsidRPr="005255A4">
                <w:rPr>
                  <w:rFonts w:ascii="Times New Roman" w:hAnsi="Times New Roman" w:cs="Times New Roman"/>
                  <w:color w:val="000000" w:themeColor="text1"/>
                  <w:sz w:val="28"/>
                  <w:szCs w:val="28"/>
                </w:rPr>
                <w:t>55.51</w:t>
              </w:r>
            </w:hyperlink>
          </w:p>
        </w:tc>
        <w:tc>
          <w:tcPr>
            <w:tcW w:w="2494"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Деятельность по предоставлению продуктов питания и напитков</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317">
              <w:r w:rsidRPr="005255A4">
                <w:rPr>
                  <w:rFonts w:ascii="Times New Roman" w:hAnsi="Times New Roman" w:cs="Times New Roman"/>
                  <w:color w:val="000000" w:themeColor="text1"/>
                  <w:sz w:val="28"/>
                  <w:szCs w:val="28"/>
                </w:rPr>
                <w:t>56.29.3</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318">
              <w:r w:rsidRPr="005255A4">
                <w:rPr>
                  <w:rFonts w:ascii="Times New Roman" w:hAnsi="Times New Roman" w:cs="Times New Roman"/>
                  <w:color w:val="000000" w:themeColor="text1"/>
                  <w:sz w:val="28"/>
                  <w:szCs w:val="28"/>
                </w:rPr>
                <w:t>56.29.4</w:t>
              </w:r>
            </w:hyperlink>
          </w:p>
        </w:tc>
      </w:tr>
      <w:tr w:rsidR="00347C18" w:rsidRPr="005255A4">
        <w:tc>
          <w:tcPr>
            <w:tcW w:w="51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17.</w:t>
            </w:r>
          </w:p>
        </w:tc>
        <w:tc>
          <w:tcPr>
            <w:tcW w:w="2437"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Научные исследования и разработки</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319">
              <w:r w:rsidRPr="005255A4">
                <w:rPr>
                  <w:rFonts w:ascii="Times New Roman" w:hAnsi="Times New Roman" w:cs="Times New Roman"/>
                  <w:color w:val="000000" w:themeColor="text1"/>
                  <w:sz w:val="28"/>
                  <w:szCs w:val="28"/>
                </w:rPr>
                <w:t>73</w:t>
              </w:r>
            </w:hyperlink>
          </w:p>
        </w:tc>
        <w:tc>
          <w:tcPr>
            <w:tcW w:w="2494"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Научные исследования и разработки</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320">
              <w:r w:rsidRPr="005255A4">
                <w:rPr>
                  <w:rFonts w:ascii="Times New Roman" w:hAnsi="Times New Roman" w:cs="Times New Roman"/>
                  <w:color w:val="000000" w:themeColor="text1"/>
                  <w:sz w:val="28"/>
                  <w:szCs w:val="28"/>
                </w:rPr>
                <w:t>72</w:t>
              </w:r>
            </w:hyperlink>
          </w:p>
        </w:tc>
      </w:tr>
      <w:tr w:rsidR="00347C18" w:rsidRPr="005255A4">
        <w:tc>
          <w:tcPr>
            <w:tcW w:w="51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18.</w:t>
            </w:r>
          </w:p>
        </w:tc>
        <w:tc>
          <w:tcPr>
            <w:tcW w:w="2437"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Предоставление прочих видов услуг</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321">
              <w:r w:rsidRPr="005255A4">
                <w:rPr>
                  <w:rFonts w:ascii="Times New Roman" w:hAnsi="Times New Roman" w:cs="Times New Roman"/>
                  <w:color w:val="000000" w:themeColor="text1"/>
                  <w:sz w:val="28"/>
                  <w:szCs w:val="28"/>
                </w:rPr>
                <w:t>74.81</w:t>
              </w:r>
            </w:hyperlink>
          </w:p>
        </w:tc>
        <w:tc>
          <w:tcPr>
            <w:tcW w:w="2494"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Деятельность профессиональная научная и техническая прочая</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322">
              <w:r w:rsidRPr="005255A4">
                <w:rPr>
                  <w:rFonts w:ascii="Times New Roman" w:hAnsi="Times New Roman" w:cs="Times New Roman"/>
                  <w:color w:val="000000" w:themeColor="text1"/>
                  <w:sz w:val="28"/>
                  <w:szCs w:val="28"/>
                </w:rPr>
                <w:t>74.2</w:t>
              </w:r>
            </w:hyperlink>
          </w:p>
        </w:tc>
      </w:tr>
      <w:tr w:rsidR="00347C18" w:rsidRPr="005255A4">
        <w:tc>
          <w:tcPr>
            <w:tcW w:w="51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19.</w:t>
            </w:r>
          </w:p>
        </w:tc>
        <w:tc>
          <w:tcPr>
            <w:tcW w:w="2437"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Аренда машин и оборудования без оператора; прокат бытовых изделий и предметов личного пользования</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323">
              <w:r w:rsidRPr="005255A4">
                <w:rPr>
                  <w:rFonts w:ascii="Times New Roman" w:hAnsi="Times New Roman" w:cs="Times New Roman"/>
                  <w:color w:val="000000" w:themeColor="text1"/>
                  <w:sz w:val="28"/>
                  <w:szCs w:val="28"/>
                </w:rPr>
                <w:t>71.4</w:t>
              </w:r>
            </w:hyperlink>
          </w:p>
        </w:tc>
        <w:tc>
          <w:tcPr>
            <w:tcW w:w="2494"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Аренда и лизинг</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324">
              <w:r w:rsidRPr="005255A4">
                <w:rPr>
                  <w:rFonts w:ascii="Times New Roman" w:hAnsi="Times New Roman" w:cs="Times New Roman"/>
                  <w:color w:val="000000" w:themeColor="text1"/>
                  <w:sz w:val="28"/>
                  <w:szCs w:val="28"/>
                </w:rPr>
                <w:t>77.2</w:t>
              </w:r>
            </w:hyperlink>
          </w:p>
        </w:tc>
      </w:tr>
      <w:tr w:rsidR="00347C18" w:rsidRPr="005255A4">
        <w:tc>
          <w:tcPr>
            <w:tcW w:w="51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20.</w:t>
            </w:r>
          </w:p>
        </w:tc>
        <w:tc>
          <w:tcPr>
            <w:tcW w:w="2437"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Образование</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80.10.1</w:t>
            </w:r>
          </w:p>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80.10.3</w:t>
            </w:r>
          </w:p>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80.21.1</w:t>
            </w:r>
          </w:p>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80.21.2</w:t>
            </w:r>
          </w:p>
        </w:tc>
        <w:tc>
          <w:tcPr>
            <w:tcW w:w="2494"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Образование</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325">
              <w:r w:rsidRPr="005255A4">
                <w:rPr>
                  <w:rFonts w:ascii="Times New Roman" w:hAnsi="Times New Roman" w:cs="Times New Roman"/>
                  <w:color w:val="000000" w:themeColor="text1"/>
                  <w:sz w:val="28"/>
                  <w:szCs w:val="28"/>
                </w:rPr>
                <w:t>85.11</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326">
              <w:r w:rsidRPr="005255A4">
                <w:rPr>
                  <w:rFonts w:ascii="Times New Roman" w:hAnsi="Times New Roman" w:cs="Times New Roman"/>
                  <w:color w:val="000000" w:themeColor="text1"/>
                  <w:sz w:val="28"/>
                  <w:szCs w:val="28"/>
                </w:rPr>
                <w:t>85.13</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327">
              <w:r w:rsidRPr="005255A4">
                <w:rPr>
                  <w:rFonts w:ascii="Times New Roman" w:hAnsi="Times New Roman" w:cs="Times New Roman"/>
                  <w:color w:val="000000" w:themeColor="text1"/>
                  <w:sz w:val="28"/>
                  <w:szCs w:val="28"/>
                </w:rPr>
                <w:t>85.14</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328">
              <w:r w:rsidRPr="005255A4">
                <w:rPr>
                  <w:rFonts w:ascii="Times New Roman" w:hAnsi="Times New Roman" w:cs="Times New Roman"/>
                  <w:color w:val="000000" w:themeColor="text1"/>
                  <w:sz w:val="28"/>
                  <w:szCs w:val="28"/>
                </w:rPr>
                <w:t>85.41</w:t>
              </w:r>
            </w:hyperlink>
          </w:p>
        </w:tc>
      </w:tr>
      <w:tr w:rsidR="00347C18" w:rsidRPr="005255A4">
        <w:tc>
          <w:tcPr>
            <w:tcW w:w="510"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lastRenderedPageBreak/>
              <w:t>21.</w:t>
            </w:r>
          </w:p>
        </w:tc>
        <w:tc>
          <w:tcPr>
            <w:tcW w:w="2437"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Здравоохранение и предоставление социальных услуг</w:t>
            </w:r>
          </w:p>
        </w:tc>
        <w:tc>
          <w:tcPr>
            <w:tcW w:w="1814"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hyperlink r:id="rId329">
              <w:r w:rsidRPr="005255A4">
                <w:rPr>
                  <w:rFonts w:ascii="Times New Roman" w:hAnsi="Times New Roman" w:cs="Times New Roman"/>
                  <w:color w:val="000000" w:themeColor="text1"/>
                  <w:sz w:val="28"/>
                  <w:szCs w:val="28"/>
                </w:rPr>
                <w:t>85.3</w:t>
              </w:r>
            </w:hyperlink>
          </w:p>
        </w:tc>
        <w:tc>
          <w:tcPr>
            <w:tcW w:w="2494"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Деятельность по уходу с обеспечением проживания</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330">
              <w:r w:rsidRPr="005255A4">
                <w:rPr>
                  <w:rFonts w:ascii="Times New Roman" w:hAnsi="Times New Roman" w:cs="Times New Roman"/>
                  <w:color w:val="000000" w:themeColor="text1"/>
                  <w:sz w:val="28"/>
                  <w:szCs w:val="28"/>
                </w:rPr>
                <w:t>87</w:t>
              </w:r>
            </w:hyperlink>
          </w:p>
        </w:tc>
      </w:tr>
      <w:tr w:rsidR="00347C18" w:rsidRPr="005255A4">
        <w:tc>
          <w:tcPr>
            <w:tcW w:w="510"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2437"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1814"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2494"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Предоставление социальных услуг без обеспечения проживания</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331">
              <w:r w:rsidRPr="005255A4">
                <w:rPr>
                  <w:rFonts w:ascii="Times New Roman" w:hAnsi="Times New Roman" w:cs="Times New Roman"/>
                  <w:color w:val="000000" w:themeColor="text1"/>
                  <w:sz w:val="28"/>
                  <w:szCs w:val="28"/>
                </w:rPr>
                <w:t>88</w:t>
              </w:r>
            </w:hyperlink>
          </w:p>
        </w:tc>
      </w:tr>
      <w:tr w:rsidR="00347C18" w:rsidRPr="005255A4">
        <w:tc>
          <w:tcPr>
            <w:tcW w:w="510"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22.</w:t>
            </w:r>
          </w:p>
        </w:tc>
        <w:tc>
          <w:tcPr>
            <w:tcW w:w="2437"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Деятельность по организации отдыха и развлечений, культуры и спорта</w:t>
            </w:r>
          </w:p>
        </w:tc>
        <w:tc>
          <w:tcPr>
            <w:tcW w:w="1814"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hyperlink r:id="rId332">
              <w:r w:rsidRPr="005255A4">
                <w:rPr>
                  <w:rFonts w:ascii="Times New Roman" w:hAnsi="Times New Roman" w:cs="Times New Roman"/>
                  <w:color w:val="000000" w:themeColor="text1"/>
                  <w:sz w:val="28"/>
                  <w:szCs w:val="28"/>
                </w:rPr>
                <w:t>92.31</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333">
              <w:r w:rsidRPr="005255A4">
                <w:rPr>
                  <w:rFonts w:ascii="Times New Roman" w:hAnsi="Times New Roman" w:cs="Times New Roman"/>
                  <w:color w:val="000000" w:themeColor="text1"/>
                  <w:sz w:val="28"/>
                  <w:szCs w:val="28"/>
                </w:rPr>
                <w:t>92.5</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334">
              <w:r w:rsidRPr="005255A4">
                <w:rPr>
                  <w:rFonts w:ascii="Times New Roman" w:hAnsi="Times New Roman" w:cs="Times New Roman"/>
                  <w:color w:val="000000" w:themeColor="text1"/>
                  <w:sz w:val="28"/>
                  <w:szCs w:val="28"/>
                </w:rPr>
                <w:t>92.6</w:t>
              </w:r>
            </w:hyperlink>
          </w:p>
        </w:tc>
        <w:tc>
          <w:tcPr>
            <w:tcW w:w="2494"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Деятельность творческая, деятельность в области искусства и организации развлечений</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335">
              <w:r w:rsidRPr="005255A4">
                <w:rPr>
                  <w:rFonts w:ascii="Times New Roman" w:hAnsi="Times New Roman" w:cs="Times New Roman"/>
                  <w:color w:val="000000" w:themeColor="text1"/>
                  <w:sz w:val="28"/>
                  <w:szCs w:val="28"/>
                </w:rPr>
                <w:t>90.0</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336">
              <w:r w:rsidRPr="005255A4">
                <w:rPr>
                  <w:rFonts w:ascii="Times New Roman" w:hAnsi="Times New Roman" w:cs="Times New Roman"/>
                  <w:color w:val="000000" w:themeColor="text1"/>
                  <w:sz w:val="28"/>
                  <w:szCs w:val="28"/>
                </w:rPr>
                <w:t>90.02</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337">
              <w:r w:rsidRPr="005255A4">
                <w:rPr>
                  <w:rFonts w:ascii="Times New Roman" w:hAnsi="Times New Roman" w:cs="Times New Roman"/>
                  <w:color w:val="000000" w:themeColor="text1"/>
                  <w:sz w:val="28"/>
                  <w:szCs w:val="28"/>
                </w:rPr>
                <w:t>90.03</w:t>
              </w:r>
            </w:hyperlink>
          </w:p>
        </w:tc>
      </w:tr>
      <w:tr w:rsidR="00347C18" w:rsidRPr="005255A4">
        <w:tc>
          <w:tcPr>
            <w:tcW w:w="510"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2437"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1814"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2494"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Деятельность в области спорта, отдыха и развлечений</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338">
              <w:r w:rsidRPr="005255A4">
                <w:rPr>
                  <w:rFonts w:ascii="Times New Roman" w:hAnsi="Times New Roman" w:cs="Times New Roman"/>
                  <w:color w:val="000000" w:themeColor="text1"/>
                  <w:sz w:val="28"/>
                  <w:szCs w:val="28"/>
                </w:rPr>
                <w:t>93.11</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339">
              <w:r w:rsidRPr="005255A4">
                <w:rPr>
                  <w:rFonts w:ascii="Times New Roman" w:hAnsi="Times New Roman" w:cs="Times New Roman"/>
                  <w:color w:val="000000" w:themeColor="text1"/>
                  <w:sz w:val="28"/>
                  <w:szCs w:val="28"/>
                </w:rPr>
                <w:t>93.19</w:t>
              </w:r>
            </w:hyperlink>
          </w:p>
        </w:tc>
      </w:tr>
      <w:tr w:rsidR="00347C18" w:rsidRPr="005255A4">
        <w:tc>
          <w:tcPr>
            <w:tcW w:w="510"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23.</w:t>
            </w:r>
          </w:p>
        </w:tc>
        <w:tc>
          <w:tcPr>
            <w:tcW w:w="2437"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Розничная торговля, кроме торговли автотранспортными средствами и мотоциклами; ремонт бытовых изделий и предметов личного пользования</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340">
              <w:r w:rsidRPr="005255A4">
                <w:rPr>
                  <w:rFonts w:ascii="Times New Roman" w:hAnsi="Times New Roman" w:cs="Times New Roman"/>
                  <w:color w:val="000000" w:themeColor="text1"/>
                  <w:sz w:val="28"/>
                  <w:szCs w:val="28"/>
                </w:rPr>
                <w:t>52.7</w:t>
              </w:r>
            </w:hyperlink>
          </w:p>
        </w:tc>
        <w:tc>
          <w:tcPr>
            <w:tcW w:w="2494" w:type="dxa"/>
            <w:vMerge w:val="restart"/>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Ремонт компьютеров, предметов личного потребления и хозяйственно-бытового назначения</w:t>
            </w:r>
          </w:p>
        </w:tc>
        <w:tc>
          <w:tcPr>
            <w:tcW w:w="1814" w:type="dxa"/>
            <w:vMerge w:val="restart"/>
          </w:tcPr>
          <w:p w:rsidR="00347C18" w:rsidRPr="005255A4" w:rsidRDefault="00347C18">
            <w:pPr>
              <w:pStyle w:val="ConsPlusNormal"/>
              <w:jc w:val="center"/>
              <w:rPr>
                <w:rFonts w:ascii="Times New Roman" w:hAnsi="Times New Roman" w:cs="Times New Roman"/>
                <w:color w:val="000000" w:themeColor="text1"/>
                <w:sz w:val="28"/>
                <w:szCs w:val="28"/>
              </w:rPr>
            </w:pPr>
            <w:hyperlink r:id="rId341">
              <w:r w:rsidRPr="005255A4">
                <w:rPr>
                  <w:rFonts w:ascii="Times New Roman" w:hAnsi="Times New Roman" w:cs="Times New Roman"/>
                  <w:color w:val="000000" w:themeColor="text1"/>
                  <w:sz w:val="28"/>
                  <w:szCs w:val="28"/>
                </w:rPr>
                <w:t>95</w:t>
              </w:r>
            </w:hyperlink>
          </w:p>
        </w:tc>
      </w:tr>
      <w:tr w:rsidR="00347C18" w:rsidRPr="005255A4">
        <w:tc>
          <w:tcPr>
            <w:tcW w:w="510"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2437"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Деятельность, связанная с использованием вычислительной техники и информационных технологий</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342">
              <w:r w:rsidRPr="005255A4">
                <w:rPr>
                  <w:rFonts w:ascii="Times New Roman" w:hAnsi="Times New Roman" w:cs="Times New Roman"/>
                  <w:color w:val="000000" w:themeColor="text1"/>
                  <w:sz w:val="28"/>
                  <w:szCs w:val="28"/>
                </w:rPr>
                <w:t>72.50</w:t>
              </w:r>
            </w:hyperlink>
          </w:p>
        </w:tc>
        <w:tc>
          <w:tcPr>
            <w:tcW w:w="2494" w:type="dxa"/>
            <w:vMerge/>
          </w:tcPr>
          <w:p w:rsidR="00347C18" w:rsidRPr="005255A4" w:rsidRDefault="00347C18">
            <w:pPr>
              <w:pStyle w:val="ConsPlusNormal"/>
              <w:rPr>
                <w:rFonts w:ascii="Times New Roman" w:hAnsi="Times New Roman" w:cs="Times New Roman"/>
                <w:color w:val="000000" w:themeColor="text1"/>
                <w:sz w:val="28"/>
                <w:szCs w:val="28"/>
              </w:rPr>
            </w:pPr>
          </w:p>
        </w:tc>
        <w:tc>
          <w:tcPr>
            <w:tcW w:w="1814" w:type="dxa"/>
            <w:vMerge/>
          </w:tcPr>
          <w:p w:rsidR="00347C18" w:rsidRPr="005255A4" w:rsidRDefault="00347C18">
            <w:pPr>
              <w:pStyle w:val="ConsPlusNormal"/>
              <w:rPr>
                <w:rFonts w:ascii="Times New Roman" w:hAnsi="Times New Roman" w:cs="Times New Roman"/>
                <w:color w:val="000000" w:themeColor="text1"/>
                <w:sz w:val="28"/>
                <w:szCs w:val="28"/>
              </w:rPr>
            </w:pPr>
          </w:p>
        </w:tc>
      </w:tr>
      <w:tr w:rsidR="00347C18" w:rsidRPr="005255A4">
        <w:tc>
          <w:tcPr>
            <w:tcW w:w="510" w:type="dxa"/>
          </w:tcPr>
          <w:p w:rsidR="00347C18" w:rsidRPr="005255A4" w:rsidRDefault="00347C18">
            <w:pPr>
              <w:pStyle w:val="ConsPlusNormal"/>
              <w:jc w:val="center"/>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24.</w:t>
            </w:r>
          </w:p>
        </w:tc>
        <w:tc>
          <w:tcPr>
            <w:tcW w:w="2437"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Предоставление персональных услуг</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343">
              <w:r w:rsidRPr="005255A4">
                <w:rPr>
                  <w:rFonts w:ascii="Times New Roman" w:hAnsi="Times New Roman" w:cs="Times New Roman"/>
                  <w:color w:val="000000" w:themeColor="text1"/>
                  <w:sz w:val="28"/>
                  <w:szCs w:val="28"/>
                </w:rPr>
                <w:t>93.01</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344">
              <w:r w:rsidRPr="005255A4">
                <w:rPr>
                  <w:rFonts w:ascii="Times New Roman" w:hAnsi="Times New Roman" w:cs="Times New Roman"/>
                  <w:color w:val="000000" w:themeColor="text1"/>
                  <w:sz w:val="28"/>
                  <w:szCs w:val="28"/>
                </w:rPr>
                <w:t>93.02</w:t>
              </w:r>
            </w:hyperlink>
          </w:p>
        </w:tc>
        <w:tc>
          <w:tcPr>
            <w:tcW w:w="2494" w:type="dxa"/>
          </w:tcPr>
          <w:p w:rsidR="00347C18" w:rsidRPr="005255A4" w:rsidRDefault="00347C18">
            <w:pPr>
              <w:pStyle w:val="ConsPlusNormal"/>
              <w:rPr>
                <w:rFonts w:ascii="Times New Roman" w:hAnsi="Times New Roman" w:cs="Times New Roman"/>
                <w:color w:val="000000" w:themeColor="text1"/>
                <w:sz w:val="28"/>
                <w:szCs w:val="28"/>
              </w:rPr>
            </w:pPr>
            <w:r w:rsidRPr="005255A4">
              <w:rPr>
                <w:rFonts w:ascii="Times New Roman" w:hAnsi="Times New Roman" w:cs="Times New Roman"/>
                <w:color w:val="000000" w:themeColor="text1"/>
                <w:sz w:val="28"/>
                <w:szCs w:val="28"/>
              </w:rPr>
              <w:t>Деятельность по предоставлению прочих персональных услуг</w:t>
            </w:r>
          </w:p>
        </w:tc>
        <w:tc>
          <w:tcPr>
            <w:tcW w:w="1814" w:type="dxa"/>
          </w:tcPr>
          <w:p w:rsidR="00347C18" w:rsidRPr="005255A4" w:rsidRDefault="00347C18">
            <w:pPr>
              <w:pStyle w:val="ConsPlusNormal"/>
              <w:jc w:val="center"/>
              <w:rPr>
                <w:rFonts w:ascii="Times New Roman" w:hAnsi="Times New Roman" w:cs="Times New Roman"/>
                <w:color w:val="000000" w:themeColor="text1"/>
                <w:sz w:val="28"/>
                <w:szCs w:val="28"/>
              </w:rPr>
            </w:pPr>
            <w:hyperlink r:id="rId345">
              <w:r w:rsidRPr="005255A4">
                <w:rPr>
                  <w:rFonts w:ascii="Times New Roman" w:hAnsi="Times New Roman" w:cs="Times New Roman"/>
                  <w:color w:val="000000" w:themeColor="text1"/>
                  <w:sz w:val="28"/>
                  <w:szCs w:val="28"/>
                </w:rPr>
                <w:t>96.01</w:t>
              </w:r>
            </w:hyperlink>
          </w:p>
          <w:p w:rsidR="00347C18" w:rsidRPr="005255A4" w:rsidRDefault="00347C18">
            <w:pPr>
              <w:pStyle w:val="ConsPlusNormal"/>
              <w:jc w:val="center"/>
              <w:rPr>
                <w:rFonts w:ascii="Times New Roman" w:hAnsi="Times New Roman" w:cs="Times New Roman"/>
                <w:color w:val="000000" w:themeColor="text1"/>
                <w:sz w:val="28"/>
                <w:szCs w:val="28"/>
              </w:rPr>
            </w:pPr>
            <w:hyperlink r:id="rId346">
              <w:r w:rsidRPr="005255A4">
                <w:rPr>
                  <w:rFonts w:ascii="Times New Roman" w:hAnsi="Times New Roman" w:cs="Times New Roman"/>
                  <w:color w:val="000000" w:themeColor="text1"/>
                  <w:sz w:val="28"/>
                  <w:szCs w:val="28"/>
                </w:rPr>
                <w:t>96.02</w:t>
              </w:r>
            </w:hyperlink>
          </w:p>
        </w:tc>
      </w:tr>
    </w:tbl>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jc w:val="both"/>
        <w:rPr>
          <w:rFonts w:ascii="Times New Roman" w:hAnsi="Times New Roman" w:cs="Times New Roman"/>
          <w:color w:val="000000" w:themeColor="text1"/>
          <w:sz w:val="28"/>
          <w:szCs w:val="28"/>
        </w:rPr>
      </w:pPr>
    </w:p>
    <w:p w:rsidR="00347C18" w:rsidRPr="005255A4" w:rsidRDefault="00347C18">
      <w:pPr>
        <w:pStyle w:val="ConsPlusNormal"/>
        <w:pBdr>
          <w:bottom w:val="single" w:sz="6" w:space="0" w:color="auto"/>
        </w:pBdr>
        <w:spacing w:before="100" w:after="100"/>
        <w:jc w:val="both"/>
        <w:rPr>
          <w:rFonts w:ascii="Times New Roman" w:hAnsi="Times New Roman" w:cs="Times New Roman"/>
          <w:color w:val="000000" w:themeColor="text1"/>
          <w:sz w:val="28"/>
          <w:szCs w:val="28"/>
        </w:rPr>
      </w:pPr>
    </w:p>
    <w:p w:rsidR="00FC2C58" w:rsidRPr="005255A4" w:rsidRDefault="00FC2C58">
      <w:pPr>
        <w:rPr>
          <w:rFonts w:ascii="Times New Roman" w:hAnsi="Times New Roman" w:cs="Times New Roman"/>
          <w:color w:val="000000" w:themeColor="text1"/>
          <w:sz w:val="28"/>
          <w:szCs w:val="28"/>
        </w:rPr>
      </w:pPr>
    </w:p>
    <w:sectPr w:rsidR="00FC2C58" w:rsidRPr="005255A4" w:rsidSect="00852AC6">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347C18"/>
    <w:rsid w:val="00347C18"/>
    <w:rsid w:val="005255A4"/>
    <w:rsid w:val="00FC2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C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C1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47C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7C1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47C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7C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47C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7C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7C1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136D90CCBE919392E7F2EC21DFACAE8F1D336D8514AEEF4C1CC08718B55FDF8031E9F769644018BDCF952CF1A65201E241E1829753EE587A4B4091e6xFN" TargetMode="External"/><Relationship Id="rId299" Type="http://schemas.openxmlformats.org/officeDocument/2006/relationships/hyperlink" Target="consultantplus://offline/ref=3D136D90CCBE919392E7ECE137B3F3AB881E6E638D15A7BE1649C6D047E5598AC071EFA22A204A1FB4C4C17CBDF80B51A30AEC8B8C4FEE52e6x6N" TargetMode="External"/><Relationship Id="rId303" Type="http://schemas.openxmlformats.org/officeDocument/2006/relationships/hyperlink" Target="consultantplus://offline/ref=3D136D90CCBE919392E7ECE137B3F3AB8D146E648117A7BE1649C6D047E5598AC071EFA22A214511BAC4C17CBDF80B51A30AEC8B8C4FEE52e6x6N" TargetMode="External"/><Relationship Id="rId21" Type="http://schemas.openxmlformats.org/officeDocument/2006/relationships/hyperlink" Target="consultantplus://offline/ref=3D136D90CCBE919392E7F2EC21DFACAE8F1D336D8D15A9EA4E169D8D10EC53DD873EB6E06E2D4C19BDCF952AF2F95714F319ED868C4DE64E664942e9x1N" TargetMode="External"/><Relationship Id="rId42" Type="http://schemas.openxmlformats.org/officeDocument/2006/relationships/hyperlink" Target="consultantplus://offline/ref=3D136D90CCBE919392E7F2EC21DFACAE8F1D336D8D1CAAEE49169D8D10EC53DD873EB6E06E2D4C19BDCF9429F2F95714F319ED868C4DE64E664942e9x1N" TargetMode="External"/><Relationship Id="rId63" Type="http://schemas.openxmlformats.org/officeDocument/2006/relationships/hyperlink" Target="consultantplus://offline/ref=3D136D90CCBE919392E7ECE137B3F3AB8D146F618013A7BE1649C6D047E5598AD271B7AE2B255319B5D1972DFBeAxFN" TargetMode="External"/><Relationship Id="rId84" Type="http://schemas.openxmlformats.org/officeDocument/2006/relationships/hyperlink" Target="consultantplus://offline/ref=3D136D90CCBE919392E7F2EC21DFACAE8F1D336D8C16A8EA4B169D8D10EC53DD873EB6E06E2D4C19BDCF952AF2F95714F319ED868C4DE64E664942e9x1N" TargetMode="External"/><Relationship Id="rId138" Type="http://schemas.openxmlformats.org/officeDocument/2006/relationships/hyperlink" Target="consultantplus://offline/ref=3D136D90CCBE919392E7ECE137B3F3AB8D146F628215A7BE1649C6D047E5598AC071EFA22B27481EB69BC469ACA00755B814E49D904DECe5x2N" TargetMode="External"/><Relationship Id="rId159" Type="http://schemas.openxmlformats.org/officeDocument/2006/relationships/hyperlink" Target="consultantplus://offline/ref=3D136D90CCBE919392E7ECE137B3F3AB8D146F628215A7BE1649C6D047E5598AC071EFA22D274E1FB69BC469ACA00755B814E49D904DECe5x2N" TargetMode="External"/><Relationship Id="rId324" Type="http://schemas.openxmlformats.org/officeDocument/2006/relationships/hyperlink" Target="consultantplus://offline/ref=3D136D90CCBE919392E7ECE137B3F3AB8D146E648117A7BE1649C6D047E5598AC071EFA22A254D1AB4C4C17CBDF80B51A30AEC8B8C4FEE52e6x6N" TargetMode="External"/><Relationship Id="rId345" Type="http://schemas.openxmlformats.org/officeDocument/2006/relationships/hyperlink" Target="consultantplus://offline/ref=3D136D90CCBE919392E7ECE137B3F3AB8D146E648117A7BE1649C6D047E5598AC071EFA22A254810BAC4C17CBDF80B51A30AEC8B8C4FEE52e6x6N" TargetMode="External"/><Relationship Id="rId170" Type="http://schemas.openxmlformats.org/officeDocument/2006/relationships/hyperlink" Target="consultantplus://offline/ref=3D136D90CCBE919392E7ECE137B3F3AB8D146E648117A7BE1649C6D047E5598AC071EFA22A214D1ABBC4C17CBDF80B51A30AEC8B8C4FEE52e6x6N" TargetMode="External"/><Relationship Id="rId191" Type="http://schemas.openxmlformats.org/officeDocument/2006/relationships/hyperlink" Target="consultantplus://offline/ref=3D136D90CCBE919392E7F2EC21DFACAE8F1D336D8214A5EF4C169D8D10EC53DD873EB6E06E2D4C19BDCF942FF2F95714F319ED868C4DE64E664942e9x1N" TargetMode="External"/><Relationship Id="rId205" Type="http://schemas.openxmlformats.org/officeDocument/2006/relationships/hyperlink" Target="consultantplus://offline/ref=3D136D90CCBE919392E7ECE137B3F3AB8D146E648117A7BE1649C6D047E5598AC071EFA22A244E11B4C4C17CBDF80B51A30AEC8B8C4FEE52e6x6N" TargetMode="External"/><Relationship Id="rId226" Type="http://schemas.openxmlformats.org/officeDocument/2006/relationships/hyperlink" Target="consultantplus://offline/ref=3D136D90CCBE919392E7F2EC21DFACAE8F1D336D8C17AAE84C169D8D10EC53DD873EB6E06E2D4C19BDCF972FF2F95714F319ED868C4DE64E664942e9x1N" TargetMode="External"/><Relationship Id="rId247" Type="http://schemas.openxmlformats.org/officeDocument/2006/relationships/hyperlink" Target="consultantplus://offline/ref=3D136D90CCBE919392E7ECE137B3F3AB8D146E648117A7BE1649C6D047E5598AC071EFA22A204F1ABCC4C17CBDF80B51A30AEC8B8C4FEE52e6x6N" TargetMode="External"/><Relationship Id="rId107" Type="http://schemas.openxmlformats.org/officeDocument/2006/relationships/hyperlink" Target="consultantplus://offline/ref=3D136D90CCBE919392E7F2EC21DFACAE8F1D336D8515ADEC4E1FC08718B55FDF8031E9F769644018BDCF952CFDA65201E241E1829753EE587A4B4091e6xFN" TargetMode="External"/><Relationship Id="rId268" Type="http://schemas.openxmlformats.org/officeDocument/2006/relationships/hyperlink" Target="consultantplus://offline/ref=3D136D90CCBE919392E7ECE137B3F3AB881E6E638D15A7BE1649C6D047E5598AC071EFA22A20491FB5C4C17CBDF80B51A30AEC8B8C4FEE52e6x6N" TargetMode="External"/><Relationship Id="rId289" Type="http://schemas.openxmlformats.org/officeDocument/2006/relationships/hyperlink" Target="consultantplus://offline/ref=3D136D90CCBE919392E7ECE137B3F3AB881E6E638D15A7BE1649C6D047E5598AC071EFA22A204A19BCC4C17CBDF80B51A30AEC8B8C4FEE52e6x6N" TargetMode="External"/><Relationship Id="rId11" Type="http://schemas.openxmlformats.org/officeDocument/2006/relationships/hyperlink" Target="consultantplus://offline/ref=3D136D90CCBE919392E7F2EC21DFACAE8F1D336D8D1CAAEE49169D8D10EC53DD873EB6E06E2D4C19BDCF952AF2F95714F319ED868C4DE64E664942e9x1N" TargetMode="External"/><Relationship Id="rId32" Type="http://schemas.openxmlformats.org/officeDocument/2006/relationships/hyperlink" Target="consultantplus://offline/ref=3D136D90CCBE919392E7F2EC21DFACAE8F1D336D8515A5EB4E14C08718B55FDF8031E9F769644018BDCF952DFEA65201E241E1829753EE587A4B4091e6xFN" TargetMode="External"/><Relationship Id="rId53" Type="http://schemas.openxmlformats.org/officeDocument/2006/relationships/hyperlink" Target="consultantplus://offline/ref=3D136D90CCBE919392E7F2EC21DFACAE8F1D336D8514A4EB421AC08718B55FDF8031E9F769644018BDCF952CF9A65201E241E1829753EE587A4B4091e6xFN" TargetMode="External"/><Relationship Id="rId74" Type="http://schemas.openxmlformats.org/officeDocument/2006/relationships/hyperlink" Target="consultantplus://offline/ref=3D136D90CCBE919392E7F2EC21DFACAE8F1D336D8514AEEF4C1CC08718B55FDF8031E9F769644018BDCF952CFCA65201E241E1829753EE587A4B4091e6xFN" TargetMode="External"/><Relationship Id="rId128" Type="http://schemas.openxmlformats.org/officeDocument/2006/relationships/hyperlink" Target="consultantplus://offline/ref=3D136D90CCBE919392E7F2EC21DFACAE8F1D336D8515ADEC4E1FC08718B55FDF8031E9F769644018BDCF952FFCA65201E241E1829753EE587A4B4091e6xFN" TargetMode="External"/><Relationship Id="rId149" Type="http://schemas.openxmlformats.org/officeDocument/2006/relationships/hyperlink" Target="consultantplus://offline/ref=3D136D90CCBE919392E7F2EC21DFACAE8F1D336D8D1CA9ED42169D8D10EC53DD873EB6E06E2D4C19BDCF962AF2F95714F319ED868C4DE64E664942e9x1N" TargetMode="External"/><Relationship Id="rId314" Type="http://schemas.openxmlformats.org/officeDocument/2006/relationships/hyperlink" Target="consultantplus://offline/ref=3D136D90CCBE919392E7ECE137B3F3AB8D146E648117A7BE1649C6D047E5598AC071EFA22A22441EBFC4C17CBDF80B51A30AEC8B8C4FEE52e6x6N" TargetMode="External"/><Relationship Id="rId335" Type="http://schemas.openxmlformats.org/officeDocument/2006/relationships/hyperlink" Target="consultantplus://offline/ref=3D136D90CCBE919392E7ECE137B3F3AB8D146E648117A7BE1649C6D047E5598AC071EFA22A25491DBAC4C17CBDF80B51A30AEC8B8C4FEE52e6x6N" TargetMode="External"/><Relationship Id="rId5" Type="http://schemas.openxmlformats.org/officeDocument/2006/relationships/hyperlink" Target="consultantplus://offline/ref=3D136D90CCBE919392E7F2EC21DFACAE8F1D336D8010ABEA49169D8D10EC53DD873EB6E06E2D4C19BDCF952AF2F95714F319ED868C4DE64E664942e9x1N" TargetMode="External"/><Relationship Id="rId95" Type="http://schemas.openxmlformats.org/officeDocument/2006/relationships/hyperlink" Target="consultantplus://offline/ref=3D136D90CCBE919392E7ECE137B3F3AB8D166F66851DA7BE1649C6D047E5598AD271B7AE2B255319B5D1972DFBeAxFN" TargetMode="External"/><Relationship Id="rId160" Type="http://schemas.openxmlformats.org/officeDocument/2006/relationships/hyperlink" Target="consultantplus://offline/ref=3D136D90CCBE919392E7ECE137B3F3AB8D146E648117A7BE1649C6D047E5598AD271B7AE2B255319B5D1972DFBeAxFN" TargetMode="External"/><Relationship Id="rId181" Type="http://schemas.openxmlformats.org/officeDocument/2006/relationships/hyperlink" Target="consultantplus://offline/ref=3D136D90CCBE919392E7ECE137B3F3AB8D146E648117A7BE1649C6D047E5598AC071EFA22A244C1CB8C4C17CBDF80B51A30AEC8B8C4FEE52e6x6N" TargetMode="External"/><Relationship Id="rId216" Type="http://schemas.openxmlformats.org/officeDocument/2006/relationships/hyperlink" Target="consultantplus://offline/ref=3D136D90CCBE919392E7F2EC21DFACAE8F1D336D8D14AEEA4F169D8D10EC53DD873EB6E06E2D4C19BDCF9424F2F95714F319ED868C4DE64E664942e9x1N" TargetMode="External"/><Relationship Id="rId237" Type="http://schemas.openxmlformats.org/officeDocument/2006/relationships/hyperlink" Target="consultantplus://offline/ref=3D136D90CCBE919392E7ECE137B3F3AB881E6E638D15A7BE1649C6D047E5598AC071EFA22A204D18BCC4C17CBDF80B51A30AEC8B8C4FEE52e6x6N" TargetMode="External"/><Relationship Id="rId258" Type="http://schemas.openxmlformats.org/officeDocument/2006/relationships/hyperlink" Target="consultantplus://offline/ref=3D136D90CCBE919392E7ECE137B3F3AB8D146E648117A7BE1649C6D047E5598AC071EFA22A204E1AB4C4C17CBDF80B51A30AEC8B8C4FEE52e6x6N" TargetMode="External"/><Relationship Id="rId279" Type="http://schemas.openxmlformats.org/officeDocument/2006/relationships/hyperlink" Target="consultantplus://offline/ref=3D136D90CCBE919392E7ECE137B3F3AB881E6E638D15A7BE1649C6D047E5598AC071EFA22A204818B5C4C17CBDF80B51A30AEC8B8C4FEE52e6x6N" TargetMode="External"/><Relationship Id="rId22" Type="http://schemas.openxmlformats.org/officeDocument/2006/relationships/hyperlink" Target="consultantplus://offline/ref=3D136D90CCBE919392E7F2EC21DFACAE8F1D336D8D12ABEC42169D8D10EC53DD873EB6E06E2D4C19BDCF952AF2F95714F319ED868C4DE64E664942e9x1N" TargetMode="External"/><Relationship Id="rId43" Type="http://schemas.openxmlformats.org/officeDocument/2006/relationships/hyperlink" Target="consultantplus://offline/ref=3D136D90CCBE919392E7F2EC21DFACAE8F1D336D8D1CAAEE49169D8D10EC53DD873EB6E06E2D4C19BDCF942BF2F95714F319ED868C4DE64E664942e9x1N" TargetMode="External"/><Relationship Id="rId64" Type="http://schemas.openxmlformats.org/officeDocument/2006/relationships/hyperlink" Target="consultantplus://offline/ref=3D136D90CCBE919392E7F2EC21DFACAE8F1D336D821DAEE04C169D8D10EC53DD873EB6E06E2D4C19BDCF9524F2F95714F319ED868C4DE64E664942e9x1N" TargetMode="External"/><Relationship Id="rId118" Type="http://schemas.openxmlformats.org/officeDocument/2006/relationships/hyperlink" Target="consultantplus://offline/ref=3D136D90CCBE919392E7F2EC21DFACAE8F1D336D8514A4EB421AC08718B55FDF8031E9F769644018BDCF952CFEA65201E241E1829753EE587A4B4091e6xFN" TargetMode="External"/><Relationship Id="rId139" Type="http://schemas.openxmlformats.org/officeDocument/2006/relationships/hyperlink" Target="consultantplus://offline/ref=3D136D90CCBE919392E7F2EC21DFACAE8F1D336D8D12ABEC42169D8D10EC53DD873EB6E06E2D4C19BDCF9524F2F95714F319ED868C4DE64E664942e9x1N" TargetMode="External"/><Relationship Id="rId290" Type="http://schemas.openxmlformats.org/officeDocument/2006/relationships/hyperlink" Target="consultantplus://offline/ref=3D136D90CCBE919392E7ECE137B3F3AB881E6E638D15A7BE1649C6D047E5598AC071EFA22A204A1BBDC4C17CBDF80B51A30AEC8B8C4FEE52e6x6N" TargetMode="External"/><Relationship Id="rId304" Type="http://schemas.openxmlformats.org/officeDocument/2006/relationships/hyperlink" Target="consultantplus://offline/ref=3D136D90CCBE919392E7ECE137B3F3AB8D146E648117A7BE1649C6D047E5598AC071EFA22A214419BBC4C17CBDF80B51A30AEC8B8C4FEE52e6x6N" TargetMode="External"/><Relationship Id="rId325" Type="http://schemas.openxmlformats.org/officeDocument/2006/relationships/hyperlink" Target="consultantplus://offline/ref=3D136D90CCBE919392E7ECE137B3F3AB8D146E648117A7BE1649C6D047E5598AC071EFA22A254E1ABEC4C17CBDF80B51A30AEC8B8C4FEE52e6x6N" TargetMode="External"/><Relationship Id="rId346" Type="http://schemas.openxmlformats.org/officeDocument/2006/relationships/hyperlink" Target="consultantplus://offline/ref=3D136D90CCBE919392E7ECE137B3F3AB8D146E648117A7BE1649C6D047E5598AC071EFA22A254810B4C4C17CBDF80B51A30AEC8B8C4FEE52e6x6N" TargetMode="External"/><Relationship Id="rId85" Type="http://schemas.openxmlformats.org/officeDocument/2006/relationships/hyperlink" Target="consultantplus://offline/ref=3D136D90CCBE919392E7F2EC21DFACAE8F1D336D8D1DAEEC4D169D8D10EC53DD873EB6E06E2D4C19BDCF942CF2F95714F319ED868C4DE64E664942e9x1N" TargetMode="External"/><Relationship Id="rId150" Type="http://schemas.openxmlformats.org/officeDocument/2006/relationships/hyperlink" Target="consultantplus://offline/ref=3D136D90CCBE919392E7F2EC21DFACAE8F1D336D8515AAE04D19C08718B55FDF8031E9F769644018BDCF952FFCA65201E241E1829753EE587A4B4091e6xFN" TargetMode="External"/><Relationship Id="rId171" Type="http://schemas.openxmlformats.org/officeDocument/2006/relationships/hyperlink" Target="consultantplus://offline/ref=3D136D90CCBE919392E7ECE137B3F3AB8D146E648117A7BE1649C6D047E5598AC071EFA22A214D1AB5C4C17CBDF80B51A30AEC8B8C4FEE52e6x6N" TargetMode="External"/><Relationship Id="rId192" Type="http://schemas.openxmlformats.org/officeDocument/2006/relationships/hyperlink" Target="consultantplus://offline/ref=3D136D90CCBE919392E7F2EC21DFACAE8F1D336D8D1CA9ED42169D8D10EC53DD873EB6E06E2D4C19BDCF9624F2F95714F319ED868C4DE64E664942e9x1N" TargetMode="External"/><Relationship Id="rId206" Type="http://schemas.openxmlformats.org/officeDocument/2006/relationships/hyperlink" Target="consultantplus://offline/ref=3D136D90CCBE919392E7ECE137B3F3AB8D146E648117A7BE1649C6D047E5598AC071EFA22A24491BBDC4C17CBDF80B51A30AEC8B8C4FEE52e6x6N" TargetMode="External"/><Relationship Id="rId227" Type="http://schemas.openxmlformats.org/officeDocument/2006/relationships/hyperlink" Target="consultantplus://offline/ref=3D136D90CCBE919392E7F2EC21DFACAE8F1D336D8D1DAEEC4D169D8D10EC53DD873EB6E06E2D4C19BDCF9224F2F95714F319ED868C4DE64E664942e9x1N" TargetMode="External"/><Relationship Id="rId248" Type="http://schemas.openxmlformats.org/officeDocument/2006/relationships/hyperlink" Target="consultantplus://offline/ref=3D136D90CCBE919392E7ECE137B3F3AB8D146E648117A7BE1649C6D047E5598AC071EFA22A204F1ABAC4C17CBDF80B51A30AEC8B8C4FEE52e6x6N" TargetMode="External"/><Relationship Id="rId269" Type="http://schemas.openxmlformats.org/officeDocument/2006/relationships/hyperlink" Target="consultantplus://offline/ref=3D136D90CCBE919392E7ECE137B3F3AB8D146E648117A7BE1649C6D047E5598AC071EFA22A204A18B9C4C17CBDF80B51A30AEC8B8C4FEE52e6x6N" TargetMode="External"/><Relationship Id="rId12" Type="http://schemas.openxmlformats.org/officeDocument/2006/relationships/hyperlink" Target="consultantplus://offline/ref=3D136D90CCBE919392E7F2EC21DFACAE8F1D336D8213AAEF4A169D8D10EC53DD873EB6E06E2D4C19BDCF952AF2F95714F319ED868C4DE64E664942e9x1N" TargetMode="External"/><Relationship Id="rId33" Type="http://schemas.openxmlformats.org/officeDocument/2006/relationships/hyperlink" Target="consultantplus://offline/ref=3D136D90CCBE919392E7F2EC21DFACAE8F1D336D8516AEE94B1EC08718B55FDF8031E9F769644018BDCF952DFEA65201E241E1829753EE587A4B4091e6xFN" TargetMode="External"/><Relationship Id="rId108" Type="http://schemas.openxmlformats.org/officeDocument/2006/relationships/hyperlink" Target="consultantplus://offline/ref=3D136D90CCBE919392E7F2EC21DFACAE8F1D336D8D1CA9ED42169D8D10EC53DD873EB6E06E2D4C19BDCF972BF2F95714F319ED868C4DE64E664942e9x1N" TargetMode="External"/><Relationship Id="rId129" Type="http://schemas.openxmlformats.org/officeDocument/2006/relationships/hyperlink" Target="consultantplus://offline/ref=3D136D90CCBE919392E7F2EC21DFACAE8F1D336D8514A4EA4B18C08718B55FDF8031E9F769644018BDCF952CFFA65201E241E1829753EE587A4B4091e6xFN" TargetMode="External"/><Relationship Id="rId280" Type="http://schemas.openxmlformats.org/officeDocument/2006/relationships/hyperlink" Target="consultantplus://offline/ref=3D136D90CCBE919392E7ECE137B3F3AB8D146E648117A7BE1649C6D047E5598AC071EFA22A214C11B9C4C17CBDF80B51A30AEC8B8C4FEE52e6x6N" TargetMode="External"/><Relationship Id="rId315" Type="http://schemas.openxmlformats.org/officeDocument/2006/relationships/hyperlink" Target="consultantplus://offline/ref=3D136D90CCBE919392E7ECE137B3F3AB8D146E648117A7BE1649C6D047E5598AC071EFA22A224410B9C4C17CBDF80B51A30AEC8B8C4FEE52e6x6N" TargetMode="External"/><Relationship Id="rId336" Type="http://schemas.openxmlformats.org/officeDocument/2006/relationships/hyperlink" Target="consultantplus://offline/ref=3D136D90CCBE919392E7ECE137B3F3AB8D146E648117A7BE1649C6D047E5598AC071EFA22A25491CBCC4C17CBDF80B51A30AEC8B8C4FEE52e6x6N" TargetMode="External"/><Relationship Id="rId54" Type="http://schemas.openxmlformats.org/officeDocument/2006/relationships/hyperlink" Target="consultantplus://offline/ref=3D136D90CCBE919392E7F2EC21DFACAE8F1D336D8515ADEC4E1FC08718B55FDF8031E9F769644018BDCF952CF9A65201E241E1829753EE587A4B4091e6xFN" TargetMode="External"/><Relationship Id="rId75" Type="http://schemas.openxmlformats.org/officeDocument/2006/relationships/hyperlink" Target="consultantplus://offline/ref=3D136D90CCBE919392E7F2EC21DFACAE8F1D336D821DAEE04C169D8D10EC53DD873EB6E06E2D4C19BDCF942CF2F95714F319ED868C4DE64E664942e9x1N" TargetMode="External"/><Relationship Id="rId96" Type="http://schemas.openxmlformats.org/officeDocument/2006/relationships/hyperlink" Target="consultantplus://offline/ref=3D136D90CCBE919392E7ECE137B3F3AB881E6C698313A7BE1649C6D047E5598AC071EFA22A204D19B8C4C17CBDF80B51A30AEC8B8C4FEE52e6x6N" TargetMode="External"/><Relationship Id="rId140" Type="http://schemas.openxmlformats.org/officeDocument/2006/relationships/hyperlink" Target="consultantplus://offline/ref=3D136D90CCBE919392E7F2EC21DFACAE8F1D336D821DAEE04C169D8D10EC53DD873EB6E06E2D4C19BDCF9429F2F95714F319ED868C4DE64E664942e9x1N" TargetMode="External"/><Relationship Id="rId161" Type="http://schemas.openxmlformats.org/officeDocument/2006/relationships/hyperlink" Target="consultantplus://offline/ref=3D136D90CCBE919392E7ECE137B3F3AB8D146E648117A7BE1649C6D047E5598AC071EFA22A204A18BAC4C17CBDF80B51A30AEC8B8C4FEE52e6x6N" TargetMode="External"/><Relationship Id="rId182" Type="http://schemas.openxmlformats.org/officeDocument/2006/relationships/hyperlink" Target="consultantplus://offline/ref=3D136D90CCBE919392E7F2EC21DFACAE8F1D336D8515AAE04D19C08718B55FDF8031E9F769644018BDCF952CFEA65201E241E1829753EE587A4B4091e6xFN" TargetMode="External"/><Relationship Id="rId217" Type="http://schemas.openxmlformats.org/officeDocument/2006/relationships/hyperlink" Target="consultantplus://offline/ref=3D136D90CCBE919392E7ECE137B3F3AB88146965871FFAB41E10CAD240EA069DC738E3A32A204D1BB69BC469ACA00755B814E49D904DECe5x2N" TargetMode="External"/><Relationship Id="rId6" Type="http://schemas.openxmlformats.org/officeDocument/2006/relationships/hyperlink" Target="consultantplus://offline/ref=3D136D90CCBE919392E7F2EC21DFACAE8F1D336D8D14AEEA4F169D8D10EC53DD873EB6E06E2D4C19BDCF952AF2F95714F319ED868C4DE64E664942e9x1N" TargetMode="External"/><Relationship Id="rId238" Type="http://schemas.openxmlformats.org/officeDocument/2006/relationships/hyperlink" Target="consultantplus://offline/ref=3D136D90CCBE919392E7ECE137B3F3AB8D146E648117A7BE1649C6D047E5598AD271B7AE2B255319B5D1972DFBeAxFN" TargetMode="External"/><Relationship Id="rId259" Type="http://schemas.openxmlformats.org/officeDocument/2006/relationships/hyperlink" Target="consultantplus://offline/ref=3D136D90CCBE919392E7ECE137B3F3AB8D146E648117A7BE1649C6D047E5598AC071EFA22A204E1DB4C4C17CBDF80B51A30AEC8B8C4FEE52e6x6N" TargetMode="External"/><Relationship Id="rId23" Type="http://schemas.openxmlformats.org/officeDocument/2006/relationships/hyperlink" Target="consultantplus://offline/ref=3D136D90CCBE919392E7F2EC21DFACAE8F1D336D8D1CA9ED42169D8D10EC53DD873EB6E06E2D4C19BDCF952AF2F95714F319ED868C4DE64E664942e9x1N" TargetMode="External"/><Relationship Id="rId119" Type="http://schemas.openxmlformats.org/officeDocument/2006/relationships/hyperlink" Target="consultantplus://offline/ref=3D136D90CCBE919392E7F2EC21DFACAE8F1D336D8D1CA9ED42169D8D10EC53DD873EB6E06E2D4C19BDCF9628F2F95714F319ED868C4DE64E664942e9x1N" TargetMode="External"/><Relationship Id="rId270" Type="http://schemas.openxmlformats.org/officeDocument/2006/relationships/hyperlink" Target="consultantplus://offline/ref=3D136D90CCBE919392E7ECE137B3F3AB8D146E648117A7BE1649C6D047E5598AC071EFA22A204A1FB4C4C17CBDF80B51A30AEC8B8C4FEE52e6x6N" TargetMode="External"/><Relationship Id="rId291" Type="http://schemas.openxmlformats.org/officeDocument/2006/relationships/hyperlink" Target="consultantplus://offline/ref=3D136D90CCBE919392E7ECE137B3F3AB8D146E648117A7BE1649C6D047E5598AC071EFA22A214911B4C4C17CBDF80B51A30AEC8B8C4FEE52e6x6N" TargetMode="External"/><Relationship Id="rId305" Type="http://schemas.openxmlformats.org/officeDocument/2006/relationships/hyperlink" Target="consultantplus://offline/ref=3D136D90CCBE919392E7ECE137B3F3AB8D146E648117A7BE1649C6D047E5598AC071EFA22A214418B9C4C17CBDF80B51A30AEC8B8C4FEE52e6x6N" TargetMode="External"/><Relationship Id="rId326" Type="http://schemas.openxmlformats.org/officeDocument/2006/relationships/hyperlink" Target="consultantplus://offline/ref=3D136D90CCBE919392E7ECE137B3F3AB8D146E648117A7BE1649C6D047E5598AC071EFA22A254E1ABAC4C17CBDF80B51A30AEC8B8C4FEE52e6x6N" TargetMode="External"/><Relationship Id="rId347" Type="http://schemas.openxmlformats.org/officeDocument/2006/relationships/fontTable" Target="fontTable.xml"/><Relationship Id="rId44" Type="http://schemas.openxmlformats.org/officeDocument/2006/relationships/hyperlink" Target="consultantplus://offline/ref=3D136D90CCBE919392E7F2EC21DFACAE8F1D336D8112AFE84E169D8D10EC53DD873EB6E06E2D4C19BDCF9524F2F95714F319ED868C4DE64E664942e9x1N" TargetMode="External"/><Relationship Id="rId65" Type="http://schemas.openxmlformats.org/officeDocument/2006/relationships/hyperlink" Target="consultantplus://offline/ref=3D136D90CCBE919392E7ECE137B3F3AB8D1764608013A7BE1649C6D047E5598AC071EFA22A204D19B5C4C17CBDF80B51A30AEC8B8C4FEE52e6x6N" TargetMode="External"/><Relationship Id="rId86" Type="http://schemas.openxmlformats.org/officeDocument/2006/relationships/hyperlink" Target="consultantplus://offline/ref=3D136D90CCBE919392E7ECE137B3F3AB8D146F628215A7BE1649C6D047E5598AC071EFA129234512E99ED178F4AC034EA61CF281924FeExCN" TargetMode="External"/><Relationship Id="rId130" Type="http://schemas.openxmlformats.org/officeDocument/2006/relationships/hyperlink" Target="consultantplus://offline/ref=3D136D90CCBE919392E7F2EC21DFACAE8F1D336D8514A4EA4B18C08718B55FDF8031E9F769644018BDCF9325FEA65201E241E1829753EE587A4B4091e6xFN" TargetMode="External"/><Relationship Id="rId151" Type="http://schemas.openxmlformats.org/officeDocument/2006/relationships/hyperlink" Target="consultantplus://offline/ref=3D136D90CCBE919392E7F2EC21DFACAE8F1D336D8515A9EF4B15C08718B55FDF8031E9F77B641814BCCA8B2DF1B30450A4e1x6N" TargetMode="External"/><Relationship Id="rId172" Type="http://schemas.openxmlformats.org/officeDocument/2006/relationships/hyperlink" Target="consultantplus://offline/ref=3D136D90CCBE919392E7ECE137B3F3AB8D146E648117A7BE1649C6D047E5598AC071EFA22A214D1DBDC4C17CBDF80B51A30AEC8B8C4FEE52e6x6N" TargetMode="External"/><Relationship Id="rId193" Type="http://schemas.openxmlformats.org/officeDocument/2006/relationships/hyperlink" Target="consultantplus://offline/ref=3D136D90CCBE919392E7ECE137B3F3AB8D146E648117A7BE1649C6D047E5598AD271B7AE2B255319B5D1972DFBeAxFN" TargetMode="External"/><Relationship Id="rId207" Type="http://schemas.openxmlformats.org/officeDocument/2006/relationships/hyperlink" Target="consultantplus://offline/ref=3D136D90CCBE919392E7F2EC21DFACAE8F1D336D8516AEE0431AC08718B55FDF8031E9F769644018BDCF9529FAA65201E241E1829753EE587A4B4091e6xFN" TargetMode="External"/><Relationship Id="rId228" Type="http://schemas.openxmlformats.org/officeDocument/2006/relationships/hyperlink" Target="consultantplus://offline/ref=3D136D90CCBE919392E7F2EC21DFACAE8F1D336D8514AEEF4C1CC08718B55FDF8031E9F769644018BDCF952FF1A65201E241E1829753EE587A4B4091e6xFN" TargetMode="External"/><Relationship Id="rId249" Type="http://schemas.openxmlformats.org/officeDocument/2006/relationships/hyperlink" Target="consultantplus://offline/ref=3D136D90CCBE919392E7ECE137B3F3AB8D146E648117A7BE1649C6D047E5598AC071EFA22A204F1AB4C4C17CBDF80B51A30AEC8B8C4FEE52e6x6N" TargetMode="External"/><Relationship Id="rId13" Type="http://schemas.openxmlformats.org/officeDocument/2006/relationships/hyperlink" Target="consultantplus://offline/ref=3D136D90CCBE919392E7F2EC21DFACAE8F1D336D821DAEE04C169D8D10EC53DD873EB6E06E2D4C19BDCF952AF2F95714F319ED868C4DE64E664942e9x1N" TargetMode="External"/><Relationship Id="rId109" Type="http://schemas.openxmlformats.org/officeDocument/2006/relationships/hyperlink" Target="consultantplus://offline/ref=3D136D90CCBE919392E7F2EC21DFACAE8F1D336D8514A4EA4B18C08718B55FDF8031E9F769644018BDCF952CFAA65201E241E1829753EE587A4B4091e6xFN" TargetMode="External"/><Relationship Id="rId260" Type="http://schemas.openxmlformats.org/officeDocument/2006/relationships/hyperlink" Target="consultantplus://offline/ref=3D136D90CCBE919392E7ECE137B3F3AB8D146E648117A7BE1649C6D047E5598AC071EFA22A204E1EB4C4C17CBDF80B51A30AEC8B8C4FEE52e6x6N" TargetMode="External"/><Relationship Id="rId281" Type="http://schemas.openxmlformats.org/officeDocument/2006/relationships/hyperlink" Target="consultantplus://offline/ref=3D136D90CCBE919392E7ECE137B3F3AB881E6E638D15A7BE1649C6D047E5598AC071EFA22A20481FB4C4C17CBDF80B51A30AEC8B8C4FEE52e6x6N" TargetMode="External"/><Relationship Id="rId316" Type="http://schemas.openxmlformats.org/officeDocument/2006/relationships/hyperlink" Target="consultantplus://offline/ref=3D136D90CCBE919392E7ECE137B3F3AB881E6E638D15A7BE1649C6D047E5598AC071EFA22A224F1FBAC4C17CBDF80B51A30AEC8B8C4FEE52e6x6N" TargetMode="External"/><Relationship Id="rId337" Type="http://schemas.openxmlformats.org/officeDocument/2006/relationships/hyperlink" Target="consultantplus://offline/ref=3D136D90CCBE919392E7ECE137B3F3AB8D146E648117A7BE1649C6D047E5598AC071EFA22A25491CBEC4C17CBDF80B51A30AEC8B8C4FEE52e6x6N" TargetMode="External"/><Relationship Id="rId34" Type="http://schemas.openxmlformats.org/officeDocument/2006/relationships/hyperlink" Target="consultantplus://offline/ref=3D136D90CCBE919392E7F2EC21DFACAE8F1D336D8516AEE0431AC08718B55FDF8031E9F769644018BDCF952DFEA65201E241E1829753EE587A4B4091e6xFN" TargetMode="External"/><Relationship Id="rId55" Type="http://schemas.openxmlformats.org/officeDocument/2006/relationships/hyperlink" Target="consultantplus://offline/ref=3D136D90CCBE919392E7F2EC21DFACAE8F1D336D8515AFEB4B18C08718B55FDF8031E9F769644018BDCF952CF8A65201E241E1829753EE587A4B4091e6xFN" TargetMode="External"/><Relationship Id="rId76" Type="http://schemas.openxmlformats.org/officeDocument/2006/relationships/hyperlink" Target="consultantplus://offline/ref=3D136D90CCBE919392E7F2EC21DFACAE8F1D336D8D15A9EA4E169D8D10EC53DD873EB6E06E2D4C19BDCF942DF2F95714F319ED868C4DE64E664942e9x1N" TargetMode="External"/><Relationship Id="rId97" Type="http://schemas.openxmlformats.org/officeDocument/2006/relationships/hyperlink" Target="consultantplus://offline/ref=3D136D90CCBE919392E7F2EC21DFACAE8F1D336D8514A4EA4B18C08718B55FDF8031E9F769644018BDCF952CF8A65201E241E1829753EE587A4B4091e6xFN" TargetMode="External"/><Relationship Id="rId120" Type="http://schemas.openxmlformats.org/officeDocument/2006/relationships/hyperlink" Target="consultantplus://offline/ref=3D136D90CCBE919392E7F2EC21DFACAE8F1D336D8514AEEF4C1CC08718B55FDF8031E9F769644018BDCF952CF0A65201E241E1829753EE587A4B4091e6xFN" TargetMode="External"/><Relationship Id="rId141" Type="http://schemas.openxmlformats.org/officeDocument/2006/relationships/hyperlink" Target="consultantplus://offline/ref=3D136D90CCBE919392E7F2EC21DFACAE8F1D336D8C17AAE84C169D8D10EC53DD873EB6E06E2D4C19BDCF9424F2F95714F319ED868C4DE64E664942e9x1N" TargetMode="External"/><Relationship Id="rId7" Type="http://schemas.openxmlformats.org/officeDocument/2006/relationships/hyperlink" Target="consultantplus://offline/ref=3D136D90CCBE919392E7F2EC21DFACAE8F1D336D8110AAE14D169D8D10EC53DD873EB6E06E2D4C19BDCF952AF2F95714F319ED868C4DE64E664942e9x1N" TargetMode="External"/><Relationship Id="rId162" Type="http://schemas.openxmlformats.org/officeDocument/2006/relationships/hyperlink" Target="consultantplus://offline/ref=3D136D90CCBE919392E7ECE137B3F3AB8D146E648117A7BE1649C6D047E5598AC071EFA22A20451DB4C4C17CBDF80B51A30AEC8B8C4FEE52e6x6N" TargetMode="External"/><Relationship Id="rId183" Type="http://schemas.openxmlformats.org/officeDocument/2006/relationships/hyperlink" Target="consultantplus://offline/ref=3D136D90CCBE919392E7ECE137B3F3AB8D146F628215A7BE1649C6D047E5598AC071EFA22D204C11B69BC469ACA00755B814E49D904DECe5x2N" TargetMode="External"/><Relationship Id="rId218" Type="http://schemas.openxmlformats.org/officeDocument/2006/relationships/hyperlink" Target="consultantplus://offline/ref=3D136D90CCBE919392E7ECE137B3F3AB8D176B648017A7BE1649C6D047E5598AC071EFA129274D12E99ED178F4AC034EA61CF281924FeExCN" TargetMode="External"/><Relationship Id="rId239" Type="http://schemas.openxmlformats.org/officeDocument/2006/relationships/hyperlink" Target="consultantplus://offline/ref=3D136D90CCBE919392E7ECE137B3F3AB881E6E638D15A7BE1649C6D047E5598AC071EFA22A204C18BFC4C17CBDF80B51A30AEC8B8C4FEE52e6x6N" TargetMode="External"/><Relationship Id="rId250" Type="http://schemas.openxmlformats.org/officeDocument/2006/relationships/hyperlink" Target="consultantplus://offline/ref=3D136D90CCBE919392E7ECE137B3F3AB8D146E648117A7BE1649C6D047E5598AC071EFA22A204F1FBAC4C17CBDF80B51A30AEC8B8C4FEE52e6x6N" TargetMode="External"/><Relationship Id="rId271" Type="http://schemas.openxmlformats.org/officeDocument/2006/relationships/hyperlink" Target="consultantplus://offline/ref=3D136D90CCBE919392E7ECE137B3F3AB8D146E648117A7BE1649C6D047E5598AC071EFA22A204A1EBAC4C17CBDF80B51A30AEC8B8C4FEE52e6x6N" TargetMode="External"/><Relationship Id="rId292" Type="http://schemas.openxmlformats.org/officeDocument/2006/relationships/hyperlink" Target="consultantplus://offline/ref=3D136D90CCBE919392E7ECE137B3F3AB8D146E648117A7BE1649C6D047E5598AC071EFA22A214818B8C4C17CBDF80B51A30AEC8B8C4FEE52e6x6N" TargetMode="External"/><Relationship Id="rId306" Type="http://schemas.openxmlformats.org/officeDocument/2006/relationships/hyperlink" Target="consultantplus://offline/ref=3D136D90CCBE919392E7ECE137B3F3AB881E6E638D15A7BE1649C6D047E5598AC071EFA22A21491DBAC4C17CBDF80B51A30AEC8B8C4FEE52e6x6N" TargetMode="External"/><Relationship Id="rId24" Type="http://schemas.openxmlformats.org/officeDocument/2006/relationships/hyperlink" Target="consultantplus://offline/ref=3D136D90CCBE919392E7F2EC21DFACAE8F1D336D8D1DAEEC4D169D8D10EC53DD873EB6E06E2D4C19BDCF952AF2F95714F319ED868C4DE64E664942e9x1N" TargetMode="External"/><Relationship Id="rId45" Type="http://schemas.openxmlformats.org/officeDocument/2006/relationships/hyperlink" Target="consultantplus://offline/ref=3D136D90CCBE919392E7F2EC21DFACAE8F1D336D8D14ADEF4D169D8D10EC53DD873EB6E06E2D4C19BDCF9525F2F95714F319ED868C4DE64E664942e9x1N" TargetMode="External"/><Relationship Id="rId66" Type="http://schemas.openxmlformats.org/officeDocument/2006/relationships/hyperlink" Target="consultantplus://offline/ref=3D136D90CCBE919392E7F2EC21DFACAE8F1D336D8D15A9EA4E169D8D10EC53DD873EB6E06E2D4C19BDCF9525F2F95714F319ED868C4DE64E664942e9x1N" TargetMode="External"/><Relationship Id="rId87" Type="http://schemas.openxmlformats.org/officeDocument/2006/relationships/hyperlink" Target="consultantplus://offline/ref=3D136D90CCBE919392E7F2EC21DFACAE8F1D336D8516AEE0431AC08718B55FDF8031E9F769644018BDCF952BF9A65201E241E1829753EE587A4B4091e6xFN" TargetMode="External"/><Relationship Id="rId110" Type="http://schemas.openxmlformats.org/officeDocument/2006/relationships/hyperlink" Target="consultantplus://offline/ref=3D136D90CCBE919392E7F2EC21DFACAE8F1D336D8D1CA9ED42169D8D10EC53DD873EB6E06E2D4C19BDCF9725F2F95714F319ED868C4DE64E664942e9x1N" TargetMode="External"/><Relationship Id="rId131" Type="http://schemas.openxmlformats.org/officeDocument/2006/relationships/hyperlink" Target="consultantplus://offline/ref=3D136D90CCBE919392E7F2EC21DFACAE8F1D336D8214A5EF4C169D8D10EC53DD873EB6E06E2D4C19BDCF9525F2F95714F319ED868C4DE64E664942e9x1N" TargetMode="External"/><Relationship Id="rId327" Type="http://schemas.openxmlformats.org/officeDocument/2006/relationships/hyperlink" Target="consultantplus://offline/ref=3D136D90CCBE919392E7ECE137B3F3AB8D146E648117A7BE1649C6D047E5598AC071EFA22A254E1AB4C4C17CBDF80B51A30AEC8B8C4FEE52e6x6N" TargetMode="External"/><Relationship Id="rId348" Type="http://schemas.openxmlformats.org/officeDocument/2006/relationships/theme" Target="theme/theme1.xml"/><Relationship Id="rId152" Type="http://schemas.openxmlformats.org/officeDocument/2006/relationships/hyperlink" Target="consultantplus://offline/ref=3D136D90CCBE919392E7ECE137B3F3AB8D146F628215A7BE1649C6D047E5598AC071EFA228294B1DB69BC469ACA00755B814E49D904DECe5x2N" TargetMode="External"/><Relationship Id="rId173" Type="http://schemas.openxmlformats.org/officeDocument/2006/relationships/hyperlink" Target="consultantplus://offline/ref=3D136D90CCBE919392E7ECE137B3F3AB8D146E648117A7BE1649C6D047E5598AC071EFA22A214D1DBFC4C17CBDF80B51A30AEC8B8C4FEE52e6x6N" TargetMode="External"/><Relationship Id="rId194" Type="http://schemas.openxmlformats.org/officeDocument/2006/relationships/hyperlink" Target="consultantplus://offline/ref=3D136D90CCBE919392E7ECE137B3F3AB8D146F628215A7BE1649C6D047E5598AC071EFA222294C1EB69BC469ACA00755B814E49D904DECe5x2N" TargetMode="External"/><Relationship Id="rId208" Type="http://schemas.openxmlformats.org/officeDocument/2006/relationships/hyperlink" Target="consultantplus://offline/ref=3D136D90CCBE919392E7F2EC21DFACAE8F1D336D8515A5EB4E14C08718B55FDF8031E9F769644018BDCF952DF1A65201E241E1829753EE587A4B4091e6xFN" TargetMode="External"/><Relationship Id="rId229" Type="http://schemas.openxmlformats.org/officeDocument/2006/relationships/hyperlink" Target="consultantplus://offline/ref=3D136D90CCBE919392E7F2EC21DFACAE8F1D336D8515ADEC4E1FC08718B55FDF8031E9F769644018BDCF9529F8A65201E241E1829753EE587A4B4091e6xFN" TargetMode="External"/><Relationship Id="rId240" Type="http://schemas.openxmlformats.org/officeDocument/2006/relationships/hyperlink" Target="consultantplus://offline/ref=3D136D90CCBE919392E7ECE137B3F3AB881E6E638D15A7BE1649C6D047E5598AC071EFA22A204C11B9C4C17CBDF80B51A30AEC8B8C4FEE52e6x6N" TargetMode="External"/><Relationship Id="rId261" Type="http://schemas.openxmlformats.org/officeDocument/2006/relationships/hyperlink" Target="consultantplus://offline/ref=3D136D90CCBE919392E7ECE137B3F3AB881E6E638D15A7BE1649C6D047E5598AC071EFA22A204F1BBEC4C17CBDF80B51A30AEC8B8C4FEE52e6x6N" TargetMode="External"/><Relationship Id="rId14" Type="http://schemas.openxmlformats.org/officeDocument/2006/relationships/hyperlink" Target="consultantplus://offline/ref=3D136D90CCBE919392E7F2EC21DFACAE8F1D336D8514ABE14B19C08718B55FDF8031E9F769644018BDCF952DFEA65201E241E1829753EE587A4B4091e6xFN" TargetMode="External"/><Relationship Id="rId35" Type="http://schemas.openxmlformats.org/officeDocument/2006/relationships/hyperlink" Target="consultantplus://offline/ref=3D136D90CCBE919392E7F2EC21DFACAE8F1D336D8D1CAAEE49169D8D10EC53DD873EB6E06E2D4C19BDCF9525F2F95714F319ED868C4DE64E664942e9x1N" TargetMode="External"/><Relationship Id="rId56" Type="http://schemas.openxmlformats.org/officeDocument/2006/relationships/hyperlink" Target="consultantplus://offline/ref=3D136D90CCBE919392E7ECE137B3F3AB8D146F628215A7BE1649C6D047E5598AC071EFA12C27464DEC8BC020F8A81850AE0AEE8390e4xFN" TargetMode="External"/><Relationship Id="rId77" Type="http://schemas.openxmlformats.org/officeDocument/2006/relationships/hyperlink" Target="consultantplus://offline/ref=3D136D90CCBE919392E7F2EC21DFACAE8F1D336D8515AAE04D19C08718B55FDF8031E9F769644018BDCF952CF8A65201E241E1829753EE587A4B4091e6xFN" TargetMode="External"/><Relationship Id="rId100" Type="http://schemas.openxmlformats.org/officeDocument/2006/relationships/hyperlink" Target="consultantplus://offline/ref=3D136D90CCBE919392E7F2EC21DFACAE8F1D336D8D1DAEEC4D169D8D10EC53DD873EB6E06E2D4C19BDCF942BF2F95714F319ED868C4DE64E664942e9x1N" TargetMode="External"/><Relationship Id="rId282" Type="http://schemas.openxmlformats.org/officeDocument/2006/relationships/hyperlink" Target="consultantplus://offline/ref=3D136D90CCBE919392E7ECE137B3F3AB8D146E648117A7BE1649C6D047E5598AC071EFA22A214F1EBCC4C17CBDF80B51A30AEC8B8C4FEE52e6x6N" TargetMode="External"/><Relationship Id="rId317" Type="http://schemas.openxmlformats.org/officeDocument/2006/relationships/hyperlink" Target="consultantplus://offline/ref=3D136D90CCBE919392E7ECE137B3F3AB8D146E648117A7BE1649C6D047E5598AC071EFA22A244E1CBAC4C17CBDF80B51A30AEC8B8C4FEE52e6x6N" TargetMode="External"/><Relationship Id="rId338" Type="http://schemas.openxmlformats.org/officeDocument/2006/relationships/hyperlink" Target="consultantplus://offline/ref=3D136D90CCBE919392E7ECE137B3F3AB8D146E648117A7BE1649C6D047E5598AC071EFA22A254818BFC4C17CBDF80B51A30AEC8B8C4FEE52e6x6N" TargetMode="External"/><Relationship Id="rId8" Type="http://schemas.openxmlformats.org/officeDocument/2006/relationships/hyperlink" Target="consultantplus://offline/ref=3D136D90CCBE919392E7F2EC21DFACAE8F1D336D8112AFE84E169D8D10EC53DD873EB6E06E2D4C19BDCF952AF2F95714F319ED868C4DE64E664942e9x1N" TargetMode="External"/><Relationship Id="rId98" Type="http://schemas.openxmlformats.org/officeDocument/2006/relationships/hyperlink" Target="consultantplus://offline/ref=3D136D90CCBE919392E7F2EC21DFACAE8F1D336D8D1CA9ED42169D8D10EC53DD873EB6E06E2D4C19BDCF942AF2F95714F319ED868C4DE64E664942e9x1N" TargetMode="External"/><Relationship Id="rId121" Type="http://schemas.openxmlformats.org/officeDocument/2006/relationships/hyperlink" Target="consultantplus://offline/ref=3D136D90CCBE919392E7F2EC21DFACAE8F1D336D8D1DAEEC4D169D8D10EC53DD873EB6E06E2D4C19BDCF9424F2F95714F319ED868C4DE64E664942e9x1N" TargetMode="External"/><Relationship Id="rId142" Type="http://schemas.openxmlformats.org/officeDocument/2006/relationships/hyperlink" Target="consultantplus://offline/ref=3D136D90CCBE919392E7F2EC21DFACAE8F1D336D8515A9EF4B15C08718B55FDF8031E9F77B641814BCCA8B2DF1B30450A4e1x6N" TargetMode="External"/><Relationship Id="rId163" Type="http://schemas.openxmlformats.org/officeDocument/2006/relationships/hyperlink" Target="consultantplus://offline/ref=3D136D90CCBE919392E7ECE137B3F3AB8D146E648117A7BE1649C6D047E5598AC071EFA22A24491DBEC4C17CBDF80B51A30AEC8B8C4FEE52e6x6N" TargetMode="External"/><Relationship Id="rId184" Type="http://schemas.openxmlformats.org/officeDocument/2006/relationships/hyperlink" Target="consultantplus://offline/ref=3D136D90CCBE919392E7ECE137B3F3AB8D146F628215A7BE1649C6D047E5598AC071EFA22D204C10B69BC469ACA00755B814E49D904DECe5x2N" TargetMode="External"/><Relationship Id="rId219" Type="http://schemas.openxmlformats.org/officeDocument/2006/relationships/hyperlink" Target="consultantplus://offline/ref=3D136D90CCBE919392E7F2EC21DFACAE8F1D336D8D1CAAEE49169D8D10EC53DD873EB6E06E2D4C19BCCE952FF2F95714F319ED868C4DE64E664942e9x1N" TargetMode="External"/><Relationship Id="rId230" Type="http://schemas.openxmlformats.org/officeDocument/2006/relationships/hyperlink" Target="consultantplus://offline/ref=3D136D90CCBE919392E7F2EC21DFACAE8F1D336D8515ADEC4E1FC08718B55FDF8031E9F769644018BDCF9529FAA65201E241E1829753EE587A4B4091e6xFN" TargetMode="External"/><Relationship Id="rId251" Type="http://schemas.openxmlformats.org/officeDocument/2006/relationships/hyperlink" Target="consultantplus://offline/ref=3D136D90CCBE919392E7ECE137B3F3AB8D146E648117A7BE1649C6D047E5598AC071EFA22A204F1EBCC4C17CBDF80B51A30AEC8B8C4FEE52e6x6N" TargetMode="External"/><Relationship Id="rId25" Type="http://schemas.openxmlformats.org/officeDocument/2006/relationships/hyperlink" Target="consultantplus://offline/ref=3D136D90CCBE919392E7F2EC21DFACAE8F1D336D8514AEEF4C1CC08718B55FDF8031E9F769644018BDCF952DFEA65201E241E1829753EE587A4B4091e6xFN" TargetMode="External"/><Relationship Id="rId46" Type="http://schemas.openxmlformats.org/officeDocument/2006/relationships/hyperlink" Target="consultantplus://offline/ref=3D136D90CCBE919392E7F2EC21DFACAE8F1D336D8C17AAE84C169D8D10EC53DD873EB6E06E2D4C19BDCF9524F2F95714F319ED868C4DE64E664942e9x1N" TargetMode="External"/><Relationship Id="rId67" Type="http://schemas.openxmlformats.org/officeDocument/2006/relationships/hyperlink" Target="consultantplus://offline/ref=3D136D90CCBE919392E7F2EC21DFACAE8F1D336D8515AAE04D19C08718B55FDF8031E9F769644018BDCF952DF0A65201E241E1829753EE587A4B4091e6xFN" TargetMode="External"/><Relationship Id="rId116" Type="http://schemas.openxmlformats.org/officeDocument/2006/relationships/hyperlink" Target="consultantplus://offline/ref=3D136D90CCBE919392E7F2EC21DFACAE8F1D336D8D1CA9ED42169D8D10EC53DD873EB6E06E2D4C19BDCF962EF2F95714F319ED868C4DE64E664942e9x1N" TargetMode="External"/><Relationship Id="rId137" Type="http://schemas.openxmlformats.org/officeDocument/2006/relationships/hyperlink" Target="consultantplus://offline/ref=3D136D90CCBE919392E7ECE137B3F3AB8D176B628113A7BE1649C6D047E5598AC071EFA52D2B1948F99A982CFCB30658B816EC81e9x0N" TargetMode="External"/><Relationship Id="rId158" Type="http://schemas.openxmlformats.org/officeDocument/2006/relationships/hyperlink" Target="consultantplus://offline/ref=3D136D90CCBE919392E7ECE137B3F3AB8D146F628215A7BE1649C6D047E5598AC071EFA22D204C10B69BC469ACA00755B814E49D904DECe5x2N" TargetMode="External"/><Relationship Id="rId272" Type="http://schemas.openxmlformats.org/officeDocument/2006/relationships/hyperlink" Target="consultantplus://offline/ref=3D136D90CCBE919392E7ECE137B3F3AB8D146E648117A7BE1649C6D047E5598AC071EFA22A204518B4C4C17CBDF80B51A30AEC8B8C4FEE52e6x6N" TargetMode="External"/><Relationship Id="rId293" Type="http://schemas.openxmlformats.org/officeDocument/2006/relationships/hyperlink" Target="consultantplus://offline/ref=3D136D90CCBE919392E7ECE137B3F3AB8D146E648117A7BE1649C6D047E5598AC071EFA22A21481BBEC4C17CBDF80B51A30AEC8B8C4FEE52e6x6N" TargetMode="External"/><Relationship Id="rId302" Type="http://schemas.openxmlformats.org/officeDocument/2006/relationships/hyperlink" Target="consultantplus://offline/ref=3D136D90CCBE919392E7ECE137B3F3AB881E6E638D15A7BE1649C6D047E5598AC071EFA22A20441ABBC4C17CBDF80B51A30AEC8B8C4FEE52e6x6N" TargetMode="External"/><Relationship Id="rId307" Type="http://schemas.openxmlformats.org/officeDocument/2006/relationships/hyperlink" Target="consultantplus://offline/ref=3D136D90CCBE919392E7ECE137B3F3AB881E6E638D15A7BE1649C6D047E5598AC071EFA421741C5DE8C29428E7AD0E4EA414EEe8x1N" TargetMode="External"/><Relationship Id="rId323" Type="http://schemas.openxmlformats.org/officeDocument/2006/relationships/hyperlink" Target="consultantplus://offline/ref=3D136D90CCBE919392E7ECE137B3F3AB881E6E638D15A7BE1649C6D047E5598AC071EFA22B224F1FBBC4C17CBDF80B51A30AEC8B8C4FEE52e6x6N" TargetMode="External"/><Relationship Id="rId328" Type="http://schemas.openxmlformats.org/officeDocument/2006/relationships/hyperlink" Target="consultantplus://offline/ref=3D136D90CCBE919392E7ECE137B3F3AB8D146E648117A7BE1649C6D047E5598AC071EFA22A254E1FBCC4C17CBDF80B51A30AEC8B8C4FEE52e6x6N" TargetMode="External"/><Relationship Id="rId344" Type="http://schemas.openxmlformats.org/officeDocument/2006/relationships/hyperlink" Target="consultantplus://offline/ref=3D136D90CCBE919392E7ECE137B3F3AB881E6E638D15A7BE1649C6D047E5598AC071EFA22A234D1BBEC4C17CBDF80B51A30AEC8B8C4FEE52e6x6N" TargetMode="External"/><Relationship Id="rId20" Type="http://schemas.openxmlformats.org/officeDocument/2006/relationships/hyperlink" Target="consultantplus://offline/ref=3D136D90CCBE919392E7F2EC21DFACAE8F1D336D8D14ADEF4D169D8D10EC53DD873EB6E06E2D4C19BDCF9525F2F95714F319ED868C4DE64E664942e9x1N" TargetMode="External"/><Relationship Id="rId41" Type="http://schemas.openxmlformats.org/officeDocument/2006/relationships/hyperlink" Target="consultantplus://offline/ref=3D136D90CCBE919392E7F2EC21DFACAE8F1D336D8515ADEC4E1FC08718B55FDF8031E9F769644018BDCF952DF0A65201E241E1829753EE587A4B4091e6xFN" TargetMode="External"/><Relationship Id="rId62" Type="http://schemas.openxmlformats.org/officeDocument/2006/relationships/hyperlink" Target="consultantplus://offline/ref=3D136D90CCBE919392E7F2EC21DFACAE8F1D336D8C14AFE14B169D8D10EC53DD873EB6E06E2D4C19BDCF9525F2F95714F319ED868C4DE64E664942e9x1N" TargetMode="External"/><Relationship Id="rId83" Type="http://schemas.openxmlformats.org/officeDocument/2006/relationships/hyperlink" Target="consultantplus://offline/ref=3D136D90CCBE919392E7F2EC21DFACAE8F1D336D8D1DAEEC4D169D8D10EC53DD873EB6E06E2D4C19BDCF942DF2F95714F319ED868C4DE64E664942e9x1N" TargetMode="External"/><Relationship Id="rId88" Type="http://schemas.openxmlformats.org/officeDocument/2006/relationships/hyperlink" Target="consultantplus://offline/ref=3D136D90CCBE919392E7ECE137B3F3AB8D146E67841CA7BE1649C6D047E5598AC071EFA22A204D18BCC4C17CBDF80B51A30AEC8B8C4FEE52e6x6N" TargetMode="External"/><Relationship Id="rId111" Type="http://schemas.openxmlformats.org/officeDocument/2006/relationships/hyperlink" Target="consultantplus://offline/ref=3D136D90CCBE919392E7F2EC21DFACAE8F1D336D8D14AEEA4F169D8D10EC53DD873EB6E06E2D4C19BDCF9428F2F95714F319ED868C4DE64E664942e9x1N" TargetMode="External"/><Relationship Id="rId132" Type="http://schemas.openxmlformats.org/officeDocument/2006/relationships/hyperlink" Target="consultantplus://offline/ref=3D136D90CCBE919392E7F2EC21DFACAE8F1D336D8D1CAAEE49169D8D10EC53DD873EB6E06E2D4C19BCCF9C29F2F95714F319ED868C4DE64E664942e9x1N" TargetMode="External"/><Relationship Id="rId153" Type="http://schemas.openxmlformats.org/officeDocument/2006/relationships/hyperlink" Target="consultantplus://offline/ref=3D136D90CCBE919392E7F2EC21DFACAE8F1D336D8515AAE04D19C08718B55FDF8031E9F769644018BDCF952CFAA65201E241E1829753EE587A4B4091e6xFN" TargetMode="External"/><Relationship Id="rId174" Type="http://schemas.openxmlformats.org/officeDocument/2006/relationships/hyperlink" Target="consultantplus://offline/ref=3D136D90CCBE919392E7ECE137B3F3AB8D146E648117A7BE1649C6D047E5598AC071EFA22A214D1DB9C4C17CBDF80B51A30AEC8B8C4FEE52e6x6N" TargetMode="External"/><Relationship Id="rId179" Type="http://schemas.openxmlformats.org/officeDocument/2006/relationships/hyperlink" Target="consultantplus://offline/ref=3D136D90CCBE919392E7ECE137B3F3AB8D146E648117A7BE1649C6D047E5598AC071EFA22A244D19BFC4C17CBDF80B51A30AEC8B8C4FEE52e6x6N" TargetMode="External"/><Relationship Id="rId195" Type="http://schemas.openxmlformats.org/officeDocument/2006/relationships/hyperlink" Target="consultantplus://offline/ref=3D136D90CCBE919392E7F2EC21DFACAE8F1D336D8514A4EB421AC08718B55FDF8031E9F769644018BDCF902AFBA65201E241E1829753EE587A4B4091e6xFN" TargetMode="External"/><Relationship Id="rId209" Type="http://schemas.openxmlformats.org/officeDocument/2006/relationships/hyperlink" Target="consultantplus://offline/ref=3D136D90CCBE919392E7ECE137B3F3AB8D176B648017A7BE1649C6D047E5598AC071EFA22A204A18BFC4C17CBDF80B51A30AEC8B8C4FEE52e6x6N" TargetMode="External"/><Relationship Id="rId190" Type="http://schemas.openxmlformats.org/officeDocument/2006/relationships/hyperlink" Target="consultantplus://offline/ref=3D136D90CCBE919392E7ECE137B3F3AB8D146D648C12A7BE1649C6D047E5598AC071EFA22A204D18B4C4C17CBDF80B51A30AEC8B8C4FEE52e6x6N" TargetMode="External"/><Relationship Id="rId204" Type="http://schemas.openxmlformats.org/officeDocument/2006/relationships/hyperlink" Target="consultantplus://offline/ref=3D136D90CCBE919392E7ECE137B3F3AB8D146E648117A7BE1649C6D047E5598AC071EFA22A254C1BBEC4C17CBDF80B51A30AEC8B8C4FEE52e6x6N" TargetMode="External"/><Relationship Id="rId220" Type="http://schemas.openxmlformats.org/officeDocument/2006/relationships/hyperlink" Target="consultantplus://offline/ref=3D136D90CCBE919392E7F2EC21DFACAE8F1D336D8516AEE0431AC08718B55FDF8031E9F769644018BDCF9529FCA65201E241E1829753EE587A4B4091e6xFN" TargetMode="External"/><Relationship Id="rId225" Type="http://schemas.openxmlformats.org/officeDocument/2006/relationships/hyperlink" Target="consultantplus://offline/ref=3D136D90CCBE919392E7F2EC21DFACAE8F1D336D8311ACE148169D8D10EC53DD873EB6E06E2D4C19BDCE962EF2F95714F319ED868C4DE64E664942e9x1N" TargetMode="External"/><Relationship Id="rId241" Type="http://schemas.openxmlformats.org/officeDocument/2006/relationships/hyperlink" Target="consultantplus://offline/ref=3D136D90CCBE919392E7ECE137B3F3AB8D146E648117A7BE1649C6D047E5598AC071EFA22A204C1DBCC4C17CBDF80B51A30AEC8B8C4FEE52e6x6N" TargetMode="External"/><Relationship Id="rId246" Type="http://schemas.openxmlformats.org/officeDocument/2006/relationships/hyperlink" Target="consultantplus://offline/ref=3D136D90CCBE919392E7ECE137B3F3AB8D146E648117A7BE1649C6D047E5598AC071EFA22A204F1BBAC4C17CBDF80B51A30AEC8B8C4FEE52e6x6N" TargetMode="External"/><Relationship Id="rId267" Type="http://schemas.openxmlformats.org/officeDocument/2006/relationships/hyperlink" Target="consultantplus://offline/ref=3D136D90CCBE919392E7ECE137B3F3AB881E6E638D15A7BE1649C6D047E5598AC071EFA22A20491FBFC4C17CBDF80B51A30AEC8B8C4FEE52e6x6N" TargetMode="External"/><Relationship Id="rId288" Type="http://schemas.openxmlformats.org/officeDocument/2006/relationships/hyperlink" Target="consultantplus://offline/ref=3D136D90CCBE919392E7ECE137B3F3AB881E6E638D15A7BE1649C6D047E5598AC071EFA22A204B1EB5C4C17CBDF80B51A30AEC8B8C4FEE52e6x6N" TargetMode="External"/><Relationship Id="rId15" Type="http://schemas.openxmlformats.org/officeDocument/2006/relationships/hyperlink" Target="consultantplus://offline/ref=3D136D90CCBE919392E7F2EC21DFACAE8F1D336D8311ACE148169D8D10EC53DD873EB6E06E2D4C19BDCF952AF2F95714F319ED868C4DE64E664942e9x1N" TargetMode="External"/><Relationship Id="rId36" Type="http://schemas.openxmlformats.org/officeDocument/2006/relationships/hyperlink" Target="consultantplus://offline/ref=3D136D90CCBE919392E7ECE137B3F3AB8D176B648017A7BE1649C6D047E5598AC071EFA72D2B1948F99A982CFCB30658B816EC81e9x0N" TargetMode="External"/><Relationship Id="rId57" Type="http://schemas.openxmlformats.org/officeDocument/2006/relationships/hyperlink" Target="consultantplus://offline/ref=3D136D90CCBE919392E7F2EC21DFACAE8F1D336D8516AEE0431AC08718B55FDF8031E9F769644018BDCF952BF9A65201E241E1829753EE587A4B4091e6xFN" TargetMode="External"/><Relationship Id="rId106" Type="http://schemas.openxmlformats.org/officeDocument/2006/relationships/hyperlink" Target="consultantplus://offline/ref=3D136D90CCBE919392E7F2EC21DFACAE8F1D336D8516AEE0431AC08718B55FDF8031E9F769644018BDCF952EFDA65201E241E1829753EE587A4B4091e6xFN" TargetMode="External"/><Relationship Id="rId127" Type="http://schemas.openxmlformats.org/officeDocument/2006/relationships/hyperlink" Target="consultantplus://offline/ref=3D136D90CCBE919392E7F2EC21DFACAE8F1D336D8515ADEC4E1FC08718B55FDF8031E9F769644018BDCF952CF0A65201E241E1829753EE587A4B4091e6xFN" TargetMode="External"/><Relationship Id="rId262" Type="http://schemas.openxmlformats.org/officeDocument/2006/relationships/hyperlink" Target="consultantplus://offline/ref=3D136D90CCBE919392E7ECE137B3F3AB8D146E648117A7BE1649C6D047E5598AC071EFA22A204911BEC4C17CBDF80B51A30AEC8B8C4FEE52e6x6N" TargetMode="External"/><Relationship Id="rId283" Type="http://schemas.openxmlformats.org/officeDocument/2006/relationships/hyperlink" Target="consultantplus://offline/ref=3D136D90CCBE919392E7ECE137B3F3AB881E6E638D15A7BE1649C6D047E5598AC071EFA22A204811BCC4C17CBDF80B51A30AEC8B8C4FEE52e6x6N" TargetMode="External"/><Relationship Id="rId313" Type="http://schemas.openxmlformats.org/officeDocument/2006/relationships/hyperlink" Target="consultantplus://offline/ref=3D136D90CCBE919392E7ECE137B3F3AB881E6E638D15A7BE1649C6D047E5598AC071EFA22A214B1BB8C4C17CBDF80B51A30AEC8B8C4FEE52e6x6N" TargetMode="External"/><Relationship Id="rId318" Type="http://schemas.openxmlformats.org/officeDocument/2006/relationships/hyperlink" Target="consultantplus://offline/ref=3D136D90CCBE919392E7ECE137B3F3AB8D146E648117A7BE1649C6D047E5598AC071EFA22A244E1CB4C4C17CBDF80B51A30AEC8B8C4FEE52e6x6N" TargetMode="External"/><Relationship Id="rId339" Type="http://schemas.openxmlformats.org/officeDocument/2006/relationships/hyperlink" Target="consultantplus://offline/ref=3D136D90CCBE919392E7ECE137B3F3AB8D146E648117A7BE1649C6D047E5598AC071EFA22A254818B5C4C17CBDF80B51A30AEC8B8C4FEE52e6x6N" TargetMode="External"/><Relationship Id="rId10" Type="http://schemas.openxmlformats.org/officeDocument/2006/relationships/hyperlink" Target="consultantplus://offline/ref=3D136D90CCBE919392E7F2EC21DFACAE8F1D336D8214A5EF4C169D8D10EC53DD873EB6E06E2D4C19BDCF952AF2F95714F319ED868C4DE64E664942e9x1N" TargetMode="External"/><Relationship Id="rId31" Type="http://schemas.openxmlformats.org/officeDocument/2006/relationships/hyperlink" Target="consultantplus://offline/ref=3D136D90CCBE919392E7F2EC21DFACAE8F1D336D8515AAE04D19C08718B55FDF8031E9F769644018BDCF952DFEA65201E241E1829753EE587A4B4091e6xFN" TargetMode="External"/><Relationship Id="rId52" Type="http://schemas.openxmlformats.org/officeDocument/2006/relationships/hyperlink" Target="consultantplus://offline/ref=3D136D90CCBE919392E7F2EC21DFACAE8F1D336D8112AFE84E169D8D10EC53DD873EB6E06E2D4C19BDCF942EF2F95714F319ED868C4DE64E664942e9x1N" TargetMode="External"/><Relationship Id="rId73" Type="http://schemas.openxmlformats.org/officeDocument/2006/relationships/hyperlink" Target="consultantplus://offline/ref=3D136D90CCBE919392E7F2EC21DFACAE8F1D336D8D14ADEF4D169D8D10EC53DD873EB6E06E2D4C19BDCF9525F2F95714F319ED868C4DE64E664942e9x1N" TargetMode="External"/><Relationship Id="rId78" Type="http://schemas.openxmlformats.org/officeDocument/2006/relationships/hyperlink" Target="consultantplus://offline/ref=3D136D90CCBE919392E7F2EC21DFACAE8F1D336D8516AEE0431AC08718B55FDF8031E9F769644018BDCF952CFCA65201E241E1829753EE587A4B4091e6xFN" TargetMode="External"/><Relationship Id="rId94" Type="http://schemas.openxmlformats.org/officeDocument/2006/relationships/hyperlink" Target="consultantplus://offline/ref=3D136D90CCBE919392E7F2EC21DFACAE8F1D336D8D1CA9ED42169D8D10EC53DD873EB6E06E2D4C19BDCF942BF2F95714F319ED868C4DE64E664942e9x1N" TargetMode="External"/><Relationship Id="rId99" Type="http://schemas.openxmlformats.org/officeDocument/2006/relationships/hyperlink" Target="consultantplus://offline/ref=3D136D90CCBE919392E7F2EC21DFACAE8F1D336D8D14AEEA4F169D8D10EC53DD873EB6E06E2D4C19BDCF9429F2F95714F319ED868C4DE64E664942e9x1N" TargetMode="External"/><Relationship Id="rId101" Type="http://schemas.openxmlformats.org/officeDocument/2006/relationships/hyperlink" Target="consultantplus://offline/ref=3D136D90CCBE919392E7F2EC21DFACAE8F1D336D8516AEE0431AC08718B55FDF8031E9F769644018BDCF952EF9A65201E241E1829753EE587A4B4091e6xFN" TargetMode="External"/><Relationship Id="rId122" Type="http://schemas.openxmlformats.org/officeDocument/2006/relationships/hyperlink" Target="consultantplus://offline/ref=3D136D90CCBE919392E7F2EC21DFACAE8F1D336D8516AEE0431AC08718B55FDF8031E9F769644018BDCF952EFEA65201E241E1829753EE587A4B4091e6xFN" TargetMode="External"/><Relationship Id="rId143" Type="http://schemas.openxmlformats.org/officeDocument/2006/relationships/hyperlink" Target="consultantplus://offline/ref=3D136D90CCBE919392E7F2EC21DFACAE8F1D336D8C14AFE14B169D8D10EC53DD873EB6E06E2D4C19BDCF9525F2F95714F319ED868C4DE64E664942e9x1N" TargetMode="External"/><Relationship Id="rId148" Type="http://schemas.openxmlformats.org/officeDocument/2006/relationships/hyperlink" Target="consultantplus://offline/ref=3D136D90CCBE919392E7F2EC21DFACAE8F1D336D821DAEE04C169D8D10EC53DD873EB6E06E2D4C19BDCF942BF2F95714F319ED868C4DE64E664942e9x1N" TargetMode="External"/><Relationship Id="rId164" Type="http://schemas.openxmlformats.org/officeDocument/2006/relationships/hyperlink" Target="consultantplus://offline/ref=3D136D90CCBE919392E7F2EC21DFACAE8F1D336D8516AEE0431AC08718B55FDF8031E9F769644018BDCF9529F8A65201E241E1829753EE587A4B4091e6xFN" TargetMode="External"/><Relationship Id="rId169" Type="http://schemas.openxmlformats.org/officeDocument/2006/relationships/hyperlink" Target="consultantplus://offline/ref=3D136D90CCBE919392E7ECE137B3F3AB8D146E648117A7BE1649C6D047E5598AC071EFA22A214D1BBBC4C17CBDF80B51A30AEC8B8C4FEE52e6x6N" TargetMode="External"/><Relationship Id="rId185" Type="http://schemas.openxmlformats.org/officeDocument/2006/relationships/hyperlink" Target="consultantplus://offline/ref=3D136D90CCBE919392E7ECE137B3F3AB8D146F628215A7BE1649C6D047E5598AC071EFA22D204F19B69BC469ACA00755B814E49D904DECe5x2N" TargetMode="External"/><Relationship Id="rId334" Type="http://schemas.openxmlformats.org/officeDocument/2006/relationships/hyperlink" Target="consultantplus://offline/ref=3D136D90CCBE919392E7ECE137B3F3AB881E6E638D15A7BE1649C6D047E5598AC071EFA22B244D1CBDC4C17CBDF80B51A30AEC8B8C4FEE52e6x6N" TargetMode="External"/><Relationship Id="rId4" Type="http://schemas.openxmlformats.org/officeDocument/2006/relationships/hyperlink" Target="consultantplus://offline/ref=3D136D90CCBE919392E7F2EC21DFACAE8F1D336D8C14A8E148169D8D10EC53DD873EB6E06E2D4C19BDCF952AF2F95714F319ED868C4DE64E664942e9x1N" TargetMode="External"/><Relationship Id="rId9" Type="http://schemas.openxmlformats.org/officeDocument/2006/relationships/hyperlink" Target="consultantplus://offline/ref=3D136D90CCBE919392E7F2EC21DFACAE8F1D336D811CAEEB4D169D8D10EC53DD873EB6E06E2D4C19BDCF952AF2F95714F319ED868C4DE64E664942e9x1N" TargetMode="External"/><Relationship Id="rId180" Type="http://schemas.openxmlformats.org/officeDocument/2006/relationships/hyperlink" Target="consultantplus://offline/ref=3D136D90CCBE919392E7ECE137B3F3AB8D146E648117A7BE1649C6D047E5598AC071EFA22A244C1CBEC4C17CBDF80B51A30AEC8B8C4FEE52e6x6N" TargetMode="External"/><Relationship Id="rId210" Type="http://schemas.openxmlformats.org/officeDocument/2006/relationships/hyperlink" Target="consultantplus://offline/ref=3D136D90CCBE919392E7ECE137B3F3AB8D176B648017A7BE1649C6D047E5598AC071EFA22A204A1BBCC4C17CBDF80B51A30AEC8B8C4FEE52e6x6N" TargetMode="External"/><Relationship Id="rId215" Type="http://schemas.openxmlformats.org/officeDocument/2006/relationships/hyperlink" Target="consultantplus://offline/ref=3D136D90CCBE919392E7F2EC21DFACAE8F1D336D8D14AEEA4F169D8D10EC53DD873EB6E06E2D4C19BDCF9425F2F95714F319ED868C4DE64E664942e9x1N" TargetMode="External"/><Relationship Id="rId236" Type="http://schemas.openxmlformats.org/officeDocument/2006/relationships/hyperlink" Target="consultantplus://offline/ref=3D136D90CCBE919392E7F2EC21DFACAE8F1D336D8213AAEF4A169D8D10EC53DD873EB6E06E2D4C19BDCF952AF2F95714F319ED868C4DE64E664942e9x1N" TargetMode="External"/><Relationship Id="rId257" Type="http://schemas.openxmlformats.org/officeDocument/2006/relationships/hyperlink" Target="consultantplus://offline/ref=3D136D90CCBE919392E7ECE137B3F3AB8D146E648117A7BE1649C6D047E5598AC071EFA22A204E1BB8C4C17CBDF80B51A30AEC8B8C4FEE52e6x6N" TargetMode="External"/><Relationship Id="rId278" Type="http://schemas.openxmlformats.org/officeDocument/2006/relationships/hyperlink" Target="consultantplus://offline/ref=3D136D90CCBE919392E7ECE137B3F3AB8D146E648117A7BE1649C6D047E5598AC071EFA22A214D1FB8C4C17CBDF80B51A30AEC8B8C4FEE52e6x6N" TargetMode="External"/><Relationship Id="rId26" Type="http://schemas.openxmlformats.org/officeDocument/2006/relationships/hyperlink" Target="consultantplus://offline/ref=3D136D90CCBE919392E7F2EC21DFACAE8F1D336D8514A9E94C1EC08718B55FDF8031E9F769644018BDCF952DFEA65201E241E1829753EE587A4B4091e6xFN" TargetMode="External"/><Relationship Id="rId231" Type="http://schemas.openxmlformats.org/officeDocument/2006/relationships/hyperlink" Target="consultantplus://offline/ref=3D136D90CCBE919392E7F2EC21DFACAE8F1D336D8515AAE04D19C08718B55FDF8031E9F769644018BDCF952CF0A65201E241E1829753EE587A4B4091e6xFN" TargetMode="External"/><Relationship Id="rId252" Type="http://schemas.openxmlformats.org/officeDocument/2006/relationships/hyperlink" Target="consultantplus://offline/ref=3D136D90CCBE919392E7ECE137B3F3AB8D146E648117A7BE1649C6D047E5598AC071EFA22A204F11B4C4C17CBDF80B51A30AEC8B8C4FEE52e6x6N" TargetMode="External"/><Relationship Id="rId273" Type="http://schemas.openxmlformats.org/officeDocument/2006/relationships/hyperlink" Target="consultantplus://offline/ref=3D136D90CCBE919392E7ECE137B3F3AB8D146E648117A7BE1649C6D047E5598AC071EFA22A20451BBCC4C17CBDF80B51A30AEC8B8C4FEE52e6x6N" TargetMode="External"/><Relationship Id="rId294" Type="http://schemas.openxmlformats.org/officeDocument/2006/relationships/hyperlink" Target="consultantplus://offline/ref=3D136D90CCBE919392E7ECE137B3F3AB8D146E648117A7BE1649C6D047E5598AC071EFA22A21481DBCC4C17CBDF80B51A30AEC8B8C4FEE52e6x6N" TargetMode="External"/><Relationship Id="rId308" Type="http://schemas.openxmlformats.org/officeDocument/2006/relationships/hyperlink" Target="consultantplus://offline/ref=3D136D90CCBE919392E7ECE137B3F3AB8D146E648117A7BE1649C6D047E5598AC071EFA22A224B19B4C4C17CBDF80B51A30AEC8B8C4FEE52e6x6N" TargetMode="External"/><Relationship Id="rId329" Type="http://schemas.openxmlformats.org/officeDocument/2006/relationships/hyperlink" Target="consultantplus://offline/ref=3D136D90CCBE919392E7ECE137B3F3AB881E6E638D15A7BE1649C6D047E5598AC071EFA22B234B1FB4C4C17CBDF80B51A30AEC8B8C4FEE52e6x6N" TargetMode="External"/><Relationship Id="rId47" Type="http://schemas.openxmlformats.org/officeDocument/2006/relationships/hyperlink" Target="consultantplus://offline/ref=3D136D90CCBE919392E7F2EC21DFACAE8F1D336D8010ABEA49169D8D10EC53DD873EB6E06E2D4C19BDCF942DF2F95714F319ED868C4DE64E664942e9x1N" TargetMode="External"/><Relationship Id="rId68" Type="http://schemas.openxmlformats.org/officeDocument/2006/relationships/hyperlink" Target="consultantplus://offline/ref=3D136D90CCBE919392E7F2EC21DFACAE8F1D336D8516AEE0431AC08718B55FDF8031E9F769644018BDCF952DF0A65201E241E1829753EE587A4B4091e6xFN" TargetMode="External"/><Relationship Id="rId89" Type="http://schemas.openxmlformats.org/officeDocument/2006/relationships/hyperlink" Target="consultantplus://offline/ref=3D136D90CCBE919392E7ECE137B3F3AB8D146E67841CA7BE1649C6D047E5598AC071EFA22A204D1BB4C4C17CBDF80B51A30AEC8B8C4FEE52e6x6N" TargetMode="External"/><Relationship Id="rId112" Type="http://schemas.openxmlformats.org/officeDocument/2006/relationships/hyperlink" Target="consultantplus://offline/ref=3D136D90CCBE919392E7F2EC21DFACAE8F1D336D8D1CA9ED42169D8D10EC53DD873EB6E06E2D4C19BDCF9724F2F95714F319ED868C4DE64E664942e9x1N" TargetMode="External"/><Relationship Id="rId133" Type="http://schemas.openxmlformats.org/officeDocument/2006/relationships/hyperlink" Target="consultantplus://offline/ref=3D136D90CCBE919392E7F2EC21DFACAE8F1D336D8514A4EA4B18C08718B55FDF8031E9F769644018BDCF9325F1A65201E241E1829753EE587A4B4091e6xFN" TargetMode="External"/><Relationship Id="rId154" Type="http://schemas.openxmlformats.org/officeDocument/2006/relationships/hyperlink" Target="consultantplus://offline/ref=3D136D90CCBE919392E7F2EC21DFACAE8F1D336D8516AEE0431AC08718B55FDF8031E9F769644018BDCF952BF9A65201E241E1829753EE587A4B4091e6xFN" TargetMode="External"/><Relationship Id="rId175" Type="http://schemas.openxmlformats.org/officeDocument/2006/relationships/hyperlink" Target="consultantplus://offline/ref=3D136D90CCBE919392E7ECE137B3F3AB8D146E648117A7BE1649C6D047E5598AC071EFA22A214D1CBFC4C17CBDF80B51A30AEC8B8C4FEE52e6x6N" TargetMode="External"/><Relationship Id="rId340" Type="http://schemas.openxmlformats.org/officeDocument/2006/relationships/hyperlink" Target="consultantplus://offline/ref=3D136D90CCBE919392E7ECE137B3F3AB881E6E638D15A7BE1649C6D047E5598AC071EFA22A224F1ABEC4C17CBDF80B51A30AEC8B8C4FEE52e6x6N" TargetMode="External"/><Relationship Id="rId196" Type="http://schemas.openxmlformats.org/officeDocument/2006/relationships/hyperlink" Target="consultantplus://offline/ref=3D136D90CCBE919392E7F2EC21DFACAE8F1D336D8214A5EF4C169D8D10EC53DD873EB6E06E2D4C19BDCF942EF2F95714F319ED868C4DE64E664942e9x1N" TargetMode="External"/><Relationship Id="rId200" Type="http://schemas.openxmlformats.org/officeDocument/2006/relationships/hyperlink" Target="consultantplus://offline/ref=3D136D90CCBE919392E7ECE137B3F3AB8D146E648117A7BE1649C6D047E5598AC071EFA22A20441BBCC4C17CBDF80B51A30AEC8B8C4FEE52e6x6N" TargetMode="External"/><Relationship Id="rId16" Type="http://schemas.openxmlformats.org/officeDocument/2006/relationships/hyperlink" Target="consultantplus://offline/ref=3D136D90CCBE919392E7F2EC21DFACAE8F1D336D8C17AAE84C169D8D10EC53DD873EB6E06E2D4C19BDCF952AF2F95714F319ED868C4DE64E664942e9x1N" TargetMode="External"/><Relationship Id="rId221" Type="http://schemas.openxmlformats.org/officeDocument/2006/relationships/hyperlink" Target="consultantplus://offline/ref=3D136D90CCBE919392E7F2EC21DFACAE8F1D336D8214A5EF4C169D8D10EC53DD873EB6E06E2D4C19BDCF9428F2F95714F319ED868C4DE64E664942e9x1N" TargetMode="External"/><Relationship Id="rId242" Type="http://schemas.openxmlformats.org/officeDocument/2006/relationships/hyperlink" Target="consultantplus://offline/ref=3D136D90CCBE919392E7ECE137B3F3AB8D146E648117A7BE1649C6D047E5598AC071EFA22A204C1EBCC4C17CBDF80B51A30AEC8B8C4FEE52e6x6N" TargetMode="External"/><Relationship Id="rId263" Type="http://schemas.openxmlformats.org/officeDocument/2006/relationships/hyperlink" Target="consultantplus://offline/ref=3D136D90CCBE919392E7ECE137B3F3AB8D146E648117A7BE1649C6D047E5598AC071EFA22A204911B8C4C17CBDF80B51A30AEC8B8C4FEE52e6x6N" TargetMode="External"/><Relationship Id="rId284" Type="http://schemas.openxmlformats.org/officeDocument/2006/relationships/hyperlink" Target="consultantplus://offline/ref=3D136D90CCBE919392E7ECE137B3F3AB8D146E648117A7BE1649C6D047E5598AC071EFA22A214E1BBFC4C17CBDF80B51A30AEC8B8C4FEE52e6x6N" TargetMode="External"/><Relationship Id="rId319" Type="http://schemas.openxmlformats.org/officeDocument/2006/relationships/hyperlink" Target="consultantplus://offline/ref=3D136D90CCBE919392E7ECE137B3F3AB881E6E638D15A7BE1649C6D047E5598AC071EFA22A224B1DB9C4C17CBDF80B51A30AEC8B8C4FEE52e6x6N" TargetMode="External"/><Relationship Id="rId37" Type="http://schemas.openxmlformats.org/officeDocument/2006/relationships/hyperlink" Target="consultantplus://offline/ref=3D136D90CCBE919392E7F2EC21DFACAE8F1D336D8010ABEA49169D8D10EC53DD873EB6E06E2D4C19BDCF9524F2F95714F319ED868C4DE64E664942e9x1N" TargetMode="External"/><Relationship Id="rId58" Type="http://schemas.openxmlformats.org/officeDocument/2006/relationships/hyperlink" Target="consultantplus://offline/ref=3D136D90CCBE919392E7F2EC21DFACAE8F1D336D8D14AEEA4F169D8D10EC53DD873EB6E06E2D4C19BDCF9524F2F95714F319ED868C4DE64E664942e9x1N" TargetMode="External"/><Relationship Id="rId79" Type="http://schemas.openxmlformats.org/officeDocument/2006/relationships/hyperlink" Target="consultantplus://offline/ref=3D136D90CCBE919392E7F2EC21DFACAE8F1D336D8516AEE0431AC08718B55FDF8031E9F769644018BDCF952CFEA65201E241E1829753EE587A4B4091e6xFN" TargetMode="External"/><Relationship Id="rId102" Type="http://schemas.openxmlformats.org/officeDocument/2006/relationships/hyperlink" Target="consultantplus://offline/ref=3D136D90CCBE919392E7F2EC21DFACAE8F1D336D8516AEE0431AC08718B55FDF8031E9F769644018BDCF952EFBA65201E241E1829753EE587A4B4091e6xFN" TargetMode="External"/><Relationship Id="rId123" Type="http://schemas.openxmlformats.org/officeDocument/2006/relationships/hyperlink" Target="consultantplus://offline/ref=3D136D90CCBE919392E7F2EC21DFACAE8F1D336D8516AEE0431AC08718B55FDF8031E9F769644018BDCF952EF0A65201E241E1829753EE587A4B4091e6xFN" TargetMode="External"/><Relationship Id="rId144" Type="http://schemas.openxmlformats.org/officeDocument/2006/relationships/hyperlink" Target="consultantplus://offline/ref=3D136D90CCBE919392E7F2EC21DFACAE8F1D336D8C17A8EE49169D8D10EC53DD873EB6E06E2D4C19BDCF9425F2F95714F319ED868C4DE64E664942e9x1N" TargetMode="External"/><Relationship Id="rId330" Type="http://schemas.openxmlformats.org/officeDocument/2006/relationships/hyperlink" Target="consultantplus://offline/ref=3D136D90CCBE919392E7ECE137B3F3AB8D146E648117A7BE1649C6D047E5598AC071EFA22A254919B4C4C17CBDF80B51A30AEC8B8C4FEE52e6x6N" TargetMode="External"/><Relationship Id="rId90" Type="http://schemas.openxmlformats.org/officeDocument/2006/relationships/hyperlink" Target="consultantplus://offline/ref=3D136D90CCBE919392E7ECE137B3F3AB8D146E67841CA7BE1649C6D047E5598AC071EFA22A204D1AB4C4C17CBDF80B51A30AEC8B8C4FEE52e6x6N" TargetMode="External"/><Relationship Id="rId165" Type="http://schemas.openxmlformats.org/officeDocument/2006/relationships/hyperlink" Target="consultantplus://offline/ref=3D136D90CCBE919392E7ECE137B3F3AB8A1764628514A7BE1649C6D047E5598AD271B7AE2B255319B5D1972DFBeAxFN" TargetMode="External"/><Relationship Id="rId186" Type="http://schemas.openxmlformats.org/officeDocument/2006/relationships/hyperlink" Target="consultantplus://offline/ref=3D136D90CCBE919392E7F2EC21DFACAE8F1D336D8514A4EB421AC08718B55FDF8031E9F769644018BDCF902BF0A65201E241E1829753EE587A4B4091e6xFN" TargetMode="External"/><Relationship Id="rId211" Type="http://schemas.openxmlformats.org/officeDocument/2006/relationships/hyperlink" Target="consultantplus://offline/ref=3D136D90CCBE919392E7ECE137B3F3AB8D176B648017A7BE1649C6D047E5598AC071EFA12C274B12E99ED178F4AC034EA61CF281924FeExCN" TargetMode="External"/><Relationship Id="rId232" Type="http://schemas.openxmlformats.org/officeDocument/2006/relationships/hyperlink" Target="consultantplus://offline/ref=3D136D90CCBE919392E7F2EC21DFACAE8F1D336D8515A5EB4E14C08718B55FDF8031E9F769644018BDCF952CF1A65201E241E1829753EE587A4B4091e6xFN" TargetMode="External"/><Relationship Id="rId253" Type="http://schemas.openxmlformats.org/officeDocument/2006/relationships/hyperlink" Target="consultantplus://offline/ref=3D136D90CCBE919392E7ECE137B3F3AB8D146E648117A7BE1649C6D047E5598AC071EFA22A204F10BCC4C17CBDF80B51A30AEC8B8C4FEE52e6x6N" TargetMode="External"/><Relationship Id="rId274" Type="http://schemas.openxmlformats.org/officeDocument/2006/relationships/hyperlink" Target="consultantplus://offline/ref=3D136D90CCBE919392E7ECE137B3F3AB8D146E648117A7BE1649C6D047E5598AC071EFA22A20441DB8C4C17CBDF80B51A30AEC8B8C4FEE52e6x6N" TargetMode="External"/><Relationship Id="rId295" Type="http://schemas.openxmlformats.org/officeDocument/2006/relationships/hyperlink" Target="consultantplus://offline/ref=3D136D90CCBE919392E7ECE137B3F3AB8D146E648117A7BE1649C6D047E5598AC071EFA22A21481DBEC4C17CBDF80B51A30AEC8B8C4FEE52e6x6N" TargetMode="External"/><Relationship Id="rId309" Type="http://schemas.openxmlformats.org/officeDocument/2006/relationships/hyperlink" Target="consultantplus://offline/ref=3D136D90CCBE919392E7ECE137B3F3AB8D146E648117A7BE1649C6D047E5598AC071EFA22A224B1EB4C4C17CBDF80B51A30AEC8B8C4FEE52e6x6N" TargetMode="External"/><Relationship Id="rId27" Type="http://schemas.openxmlformats.org/officeDocument/2006/relationships/hyperlink" Target="consultantplus://offline/ref=3D136D90CCBE919392E7F2EC21DFACAE8F1D336D8514A4EB421AC08718B55FDF8031E9F769644018BDCF952DFEA65201E241E1829753EE587A4B4091e6xFN" TargetMode="External"/><Relationship Id="rId48" Type="http://schemas.openxmlformats.org/officeDocument/2006/relationships/hyperlink" Target="consultantplus://offline/ref=3D136D90CCBE919392E7F2EC21DFACAE8F1D336D8514A4EA4B18C08718B55FDF8031E9F769644018BDCF952DF1A65201E241E1829753EE587A4B4091e6xFN" TargetMode="External"/><Relationship Id="rId69" Type="http://schemas.openxmlformats.org/officeDocument/2006/relationships/hyperlink" Target="consultantplus://offline/ref=3D136D90CCBE919392E7ECE137B3F3AB8D146E648117A7BE1649C6D047E5598AD271B7AE2B255319B5D1972DFBeAxFN" TargetMode="External"/><Relationship Id="rId113" Type="http://schemas.openxmlformats.org/officeDocument/2006/relationships/hyperlink" Target="consultantplus://offline/ref=3D136D90CCBE919392E7F2EC21DFACAE8F1D336D8514AEEF4C1CC08718B55FDF8031E9F769644018BDCF952CFEA65201E241E1829753EE587A4B4091e6xFN" TargetMode="External"/><Relationship Id="rId134" Type="http://schemas.openxmlformats.org/officeDocument/2006/relationships/hyperlink" Target="consultantplus://offline/ref=3D136D90CCBE919392E7F2EC21DFACAE8F1D336D8516AEE94B1EC08718B55FDF8031E9F769644018BDCF952DFEA65201E241E1829753EE587A4B4091e6xFN" TargetMode="External"/><Relationship Id="rId320" Type="http://schemas.openxmlformats.org/officeDocument/2006/relationships/hyperlink" Target="consultantplus://offline/ref=3D136D90CCBE919392E7ECE137B3F3AB8D146E648117A7BE1649C6D047E5598AC071EFA22A24441BB8C4C17CBDF80B51A30AEC8B8C4FEE52e6x6N" TargetMode="External"/><Relationship Id="rId80" Type="http://schemas.openxmlformats.org/officeDocument/2006/relationships/hyperlink" Target="consultantplus://offline/ref=3D136D90CCBE919392E7F2EC21DFACAE8F1D336D8516AEE0431AC08718B55FDF8031E9F769644018BDCF952BF9A65201E241E1829753EE587A4B4091e6xFN" TargetMode="External"/><Relationship Id="rId155" Type="http://schemas.openxmlformats.org/officeDocument/2006/relationships/hyperlink" Target="consultantplus://offline/ref=3D136D90CCBE919392E7F2EC21DFACAE8F1D336D8516AEE0431AC08718B55FDF8031E9F769644018BDCF952BF8A65201E241E1829753EE587A4B4091e6xFN" TargetMode="External"/><Relationship Id="rId176" Type="http://schemas.openxmlformats.org/officeDocument/2006/relationships/hyperlink" Target="consultantplus://offline/ref=3D136D90CCBE919392E7ECE137B3F3AB8D146E648117A7BE1649C6D047E5598AC071EFA22A21491AB8C4C17CBDF80B51A30AEC8B8C4FEE52e6x6N" TargetMode="External"/><Relationship Id="rId197" Type="http://schemas.openxmlformats.org/officeDocument/2006/relationships/hyperlink" Target="consultantplus://offline/ref=3D136D90CCBE919392E7F2EC21DFACAE8F1D336D8D1CAAEE49169D8D10EC53DD873EB6E06E2D4C19BCCE952DF2F95714F319ED868C4DE64E664942e9x1N" TargetMode="External"/><Relationship Id="rId341" Type="http://schemas.openxmlformats.org/officeDocument/2006/relationships/hyperlink" Target="consultantplus://offline/ref=3D136D90CCBE919392E7ECE137B3F3AB8D146E648117A7BE1649C6D047E5598AC071EFA22A25481CB8C4C17CBDF80B51A30AEC8B8C4FEE52e6x6N" TargetMode="External"/><Relationship Id="rId201" Type="http://schemas.openxmlformats.org/officeDocument/2006/relationships/hyperlink" Target="consultantplus://offline/ref=3D136D90CCBE919392E7ECE137B3F3AB8D146E648117A7BE1649C6D047E5598AC071EFA22A244E18BFC4C17CBDF80B51A30AEC8B8C4FEE52e6x6N" TargetMode="External"/><Relationship Id="rId222" Type="http://schemas.openxmlformats.org/officeDocument/2006/relationships/hyperlink" Target="consultantplus://offline/ref=3D136D90CCBE919392E7F2EC21DFACAE8F1D336D8514A4EB421AC08718B55FDF8031E9F769644018BDCF902AFDA65201E241E1829753EE587A4B4091e6xFN" TargetMode="External"/><Relationship Id="rId243" Type="http://schemas.openxmlformats.org/officeDocument/2006/relationships/hyperlink" Target="consultantplus://offline/ref=3D136D90CCBE919392E7ECE137B3F3AB8D146E648117A7BE1649C6D047E5598AC071EFA22A204C1EBEC4C17CBDF80B51A30AEC8B8C4FEE52e6x6N" TargetMode="External"/><Relationship Id="rId264" Type="http://schemas.openxmlformats.org/officeDocument/2006/relationships/hyperlink" Target="consultantplus://offline/ref=3D136D90CCBE919392E7ECE137B3F3AB8D146E648117A7BE1649C6D047E5598AC071EFA22A204911BAC4C17CBDF80B51A30AEC8B8C4FEE52e6x6N" TargetMode="External"/><Relationship Id="rId285" Type="http://schemas.openxmlformats.org/officeDocument/2006/relationships/hyperlink" Target="consultantplus://offline/ref=3D136D90CCBE919392E7ECE137B3F3AB881E6E638D15A7BE1649C6D047E5598AC071EFA22A204B1BB5C4C17CBDF80B51A30AEC8B8C4FEE52e6x6N" TargetMode="External"/><Relationship Id="rId17" Type="http://schemas.openxmlformats.org/officeDocument/2006/relationships/hyperlink" Target="consultantplus://offline/ref=3D136D90CCBE919392E7F2EC21DFACAE8F1D336D8C14AFE14B169D8D10EC53DD873EB6E06E2D4C19BDCF9525F2F95714F319ED868C4DE64E664942e9x1N" TargetMode="External"/><Relationship Id="rId38" Type="http://schemas.openxmlformats.org/officeDocument/2006/relationships/hyperlink" Target="consultantplus://offline/ref=3D136D90CCBE919392E7F2EC21DFACAE8F1D336D8D1CAAEE49169D8D10EC53DD873EB6E06E2D4C19BDCF942FF2F95714F319ED868C4DE64E664942e9x1N" TargetMode="External"/><Relationship Id="rId59" Type="http://schemas.openxmlformats.org/officeDocument/2006/relationships/hyperlink" Target="consultantplus://offline/ref=3D136D90CCBE919392E7F2EC21DFACAE8F1D336D8C14AFE14B169D8D10EC53DD873EB6E06E2D4C19BDCF9525F2F95714F319ED868C4DE64E664942e9x1N" TargetMode="External"/><Relationship Id="rId103" Type="http://schemas.openxmlformats.org/officeDocument/2006/relationships/hyperlink" Target="consultantplus://offline/ref=3D136D90CCBE919392E7F2EC21DFACAE8F1D336D8514A4EB421AC08718B55FDF8031E9F769644018BDCF952CFAA65201E241E1829753EE587A4B4091e6xFN" TargetMode="External"/><Relationship Id="rId124" Type="http://schemas.openxmlformats.org/officeDocument/2006/relationships/hyperlink" Target="consultantplus://offline/ref=3D136D90CCBE919392E7F2EC21DFACAE8F1D336D8C17A8EE49169D8D10EC53DD873EB6E06E2D4C19BDCF9525F2F95714F319ED868C4DE64E664942e9x1N" TargetMode="External"/><Relationship Id="rId310" Type="http://schemas.openxmlformats.org/officeDocument/2006/relationships/hyperlink" Target="consultantplus://offline/ref=3D136D90CCBE919392E7ECE137B3F3AB881E6E638D15A7BE1649C6D047E5598AC071EFA22A214910BFC4C17CBDF80B51A30AEC8B8C4FEE52e6x6N" TargetMode="External"/><Relationship Id="rId70" Type="http://schemas.openxmlformats.org/officeDocument/2006/relationships/hyperlink" Target="consultantplus://offline/ref=3D136D90CCBE919392E7ECE137B3F3AB8D146E648117A7BE1649C6D047E5598AC071EFA22A24491DBEC4C17CBDF80B51A30AEC8B8C4FEE52e6x6N" TargetMode="External"/><Relationship Id="rId91" Type="http://schemas.openxmlformats.org/officeDocument/2006/relationships/hyperlink" Target="consultantplus://offline/ref=3D136D90CCBE919392E7F2EC21DFACAE8F1D336D8D1CA9ED42169D8D10EC53DD873EB6E06E2D4C19BDCF9429F2F95714F319ED868C4DE64E664942e9x1N" TargetMode="External"/><Relationship Id="rId145" Type="http://schemas.openxmlformats.org/officeDocument/2006/relationships/hyperlink" Target="consultantplus://offline/ref=3D136D90CCBE919392E7ECE137B3F3AB8D146F618013A7BE1649C6D047E5598AD271B7AE2B255319B5D1972DFBeAxFN" TargetMode="External"/><Relationship Id="rId166" Type="http://schemas.openxmlformats.org/officeDocument/2006/relationships/hyperlink" Target="consultantplus://offline/ref=3D136D90CCBE919392E7ECE137B3F3AB8D146E648117A7BE1649C6D047E5598AD271B7AE2B255319B5D1972DFBeAxFN" TargetMode="External"/><Relationship Id="rId187" Type="http://schemas.openxmlformats.org/officeDocument/2006/relationships/hyperlink" Target="consultantplus://offline/ref=3D136D90CCBE919392E7F2EC21DFACAE8F1D336D8515AFEB4B18C08718B55FDF8031E9F769644018BDCF952CFCA65201E241E1829753EE587A4B4091e6xFN" TargetMode="External"/><Relationship Id="rId331" Type="http://schemas.openxmlformats.org/officeDocument/2006/relationships/hyperlink" Target="consultantplus://offline/ref=3D136D90CCBE919392E7ECE137B3F3AB8D146E648117A7BE1649C6D047E5598AC071EFA22A25491BB5C4C17CBDF80B51A30AEC8B8C4FEE52e6x6N" TargetMode="External"/><Relationship Id="rId1" Type="http://schemas.openxmlformats.org/officeDocument/2006/relationships/styles" Target="styles.xml"/><Relationship Id="rId212" Type="http://schemas.openxmlformats.org/officeDocument/2006/relationships/hyperlink" Target="consultantplus://offline/ref=3D136D90CCBE919392E7F2EC21DFACAE8F1D336D8D14AEEA4F169D8D10EC53DD873EB6E06E2D4C19BDCF942BF2F95714F319ED868C4DE64E664942e9x1N" TargetMode="External"/><Relationship Id="rId233" Type="http://schemas.openxmlformats.org/officeDocument/2006/relationships/hyperlink" Target="consultantplus://offline/ref=3D136D90CCBE919392E7F2EC21DFACAE8F1D336D8516AEE0431AC08718B55FDF8031E9F769644018BDCF9528FCA65201E241E1829753EE587A4B4091e6xFN" TargetMode="External"/><Relationship Id="rId254" Type="http://schemas.openxmlformats.org/officeDocument/2006/relationships/hyperlink" Target="consultantplus://offline/ref=3D136D90CCBE919392E7ECE137B3F3AB8D146E648117A7BE1649C6D047E5598AC071EFA22A204F10BAC4C17CBDF80B51A30AEC8B8C4FEE52e6x6N" TargetMode="External"/><Relationship Id="rId28" Type="http://schemas.openxmlformats.org/officeDocument/2006/relationships/hyperlink" Target="consultantplus://offline/ref=3D136D90CCBE919392E7F2EC21DFACAE8F1D336D8514A4EA4B18C08718B55FDF8031E9F769644018BDCF952DFEA65201E241E1829753EE587A4B4091e6xFN" TargetMode="External"/><Relationship Id="rId49" Type="http://schemas.openxmlformats.org/officeDocument/2006/relationships/hyperlink" Target="consultantplus://offline/ref=3D136D90CCBE919392E7F2EC21DFACAE8F1D336D8515AFEB4B18C08718B55FDF8031E9F769644018BDCF952DF1A65201E241E1829753EE587A4B4091e6xFN" TargetMode="External"/><Relationship Id="rId114" Type="http://schemas.openxmlformats.org/officeDocument/2006/relationships/hyperlink" Target="consultantplus://offline/ref=3D136D90CCBE919392E7F2EC21DFACAE8F1D336D8D1CA9ED42169D8D10EC53DD873EB6E06E2D4C19BDCF962CF2F95714F319ED868C4DE64E664942e9x1N" TargetMode="External"/><Relationship Id="rId275" Type="http://schemas.openxmlformats.org/officeDocument/2006/relationships/hyperlink" Target="consultantplus://offline/ref=3D136D90CCBE919392E7ECE137B3F3AB8D146E648117A7BE1649C6D047E5598AC071EFA22A20441CB8C4C17CBDF80B51A30AEC8B8C4FEE52e6x6N" TargetMode="External"/><Relationship Id="rId296" Type="http://schemas.openxmlformats.org/officeDocument/2006/relationships/hyperlink" Target="consultantplus://offline/ref=3D136D90CCBE919392E7ECE137B3F3AB8D146E648117A7BE1649C6D047E5598AC071EFA22A21481DB8C4C17CBDF80B51A30AEC8B8C4FEE52e6x6N" TargetMode="External"/><Relationship Id="rId300" Type="http://schemas.openxmlformats.org/officeDocument/2006/relationships/hyperlink" Target="consultantplus://offline/ref=3D136D90CCBE919392E7ECE137B3F3AB8D146E648117A7BE1649C6D047E5598AC071EFA22A214B1BBCC4C17CBDF80B51A30AEC8B8C4FEE52e6x6N" TargetMode="External"/><Relationship Id="rId60" Type="http://schemas.openxmlformats.org/officeDocument/2006/relationships/hyperlink" Target="consultantplus://offline/ref=3D136D90CCBE919392E7F2EC21DFACAE8F1D336D8D14AEEA4F169D8D10EC53DD873EB6E06E2D4C19BDCF9524F2F95714F319ED868C4DE64E664942e9x1N" TargetMode="External"/><Relationship Id="rId81" Type="http://schemas.openxmlformats.org/officeDocument/2006/relationships/hyperlink" Target="consultantplus://offline/ref=3D136D90CCBE919392E7F2EC21DFACAE8F1D336D8D1DAEEC4D169D8D10EC53DD873EB6E06E2D4C19BDCF9524F2F95714F319ED868C4DE64E664942e9x1N" TargetMode="External"/><Relationship Id="rId135" Type="http://schemas.openxmlformats.org/officeDocument/2006/relationships/hyperlink" Target="consultantplus://offline/ref=3D136D90CCBE919392E7ECE137B3F3AB8D146F628215A7BE1649C6D047E5598AC071EFA22B274B18B69BC469ACA00755B814E49D904DECe5x2N" TargetMode="External"/><Relationship Id="rId156" Type="http://schemas.openxmlformats.org/officeDocument/2006/relationships/hyperlink" Target="consultantplus://offline/ref=3D136D90CCBE919392E7F2EC21DFACAE8F1D336D8D12ABEC42169D8D10EC53DD873EB6E06E2D4C19BDCF9524F2F95714F319ED868C4DE64E664942e9x1N" TargetMode="External"/><Relationship Id="rId177" Type="http://schemas.openxmlformats.org/officeDocument/2006/relationships/hyperlink" Target="consultantplus://offline/ref=3D136D90CCBE919392E7ECE137B3F3AB8D146E648117A7BE1649C6D047E5598AC071EFA22A264D1BB5C4C17CBDF80B51A30AEC8B8C4FEE52e6x6N" TargetMode="External"/><Relationship Id="rId198" Type="http://schemas.openxmlformats.org/officeDocument/2006/relationships/hyperlink" Target="consultantplus://offline/ref=3D136D90CCBE919392E7ECE137B3F3AB8D146E648117A7BE1649C6D047E5598AD271B7AE2B255319B5D1972DFBeAxFN" TargetMode="External"/><Relationship Id="rId321" Type="http://schemas.openxmlformats.org/officeDocument/2006/relationships/hyperlink" Target="consultantplus://offline/ref=3D136D90CCBE919392E7ECE137B3F3AB881E6E638D15A7BE1649C6D047E5598AC071EFA22A224A11BFC4C17CBDF80B51A30AEC8B8C4FEE52e6x6N" TargetMode="External"/><Relationship Id="rId342" Type="http://schemas.openxmlformats.org/officeDocument/2006/relationships/hyperlink" Target="consultantplus://offline/ref=3D136D90CCBE919392E7ECE137B3F3AB881E6E638D15A7BE1649C6D047E5598AC071EFA22A224B1AB5C4C17CBDF80B51A30AEC8B8C4FEE52e6x6N" TargetMode="External"/><Relationship Id="rId202" Type="http://schemas.openxmlformats.org/officeDocument/2006/relationships/hyperlink" Target="consultantplus://offline/ref=3D136D90CCBE919392E7ECE137B3F3AB8D146E648117A7BE1649C6D047E5598AC071EFA22A244910BEC4C17CBDF80B51A30AEC8B8C4FEE52e6x6N" TargetMode="External"/><Relationship Id="rId223" Type="http://schemas.openxmlformats.org/officeDocument/2006/relationships/hyperlink" Target="consultantplus://offline/ref=3D136D90CCBE919392E7F2EC21DFACAE8F1D336D8514A4EB421AC08718B55FDF8031E9F769644018BDCF902AFCA65201E241E1829753EE587A4B4091e6xFN" TargetMode="External"/><Relationship Id="rId244" Type="http://schemas.openxmlformats.org/officeDocument/2006/relationships/hyperlink" Target="consultantplus://offline/ref=3D136D90CCBE919392E7ECE137B3F3AB8D146E648117A7BE1649C6D047E5598AC071EFA22A204F18BAC4C17CBDF80B51A30AEC8B8C4FEE52e6x6N" TargetMode="External"/><Relationship Id="rId18" Type="http://schemas.openxmlformats.org/officeDocument/2006/relationships/hyperlink" Target="consultantplus://offline/ref=3D136D90CCBE919392E7F2EC21DFACAE8F1D336D8C16A8EA4B169D8D10EC53DD873EB6E06E2D4C19BDCF952AF2F95714F319ED868C4DE64E664942e9x1N" TargetMode="External"/><Relationship Id="rId39" Type="http://schemas.openxmlformats.org/officeDocument/2006/relationships/hyperlink" Target="consultantplus://offline/ref=3D136D90CCBE919392E7F2EC21DFACAE8F1D336D8514ABE14B19C08718B55FDF8031E9F769644018BDCF952DF0A65201E241E1829753EE587A4B4091e6xFN" TargetMode="External"/><Relationship Id="rId265" Type="http://schemas.openxmlformats.org/officeDocument/2006/relationships/hyperlink" Target="consultantplus://offline/ref=3D136D90CCBE919392E7ECE137B3F3AB881E6E638D15A7BE1649C6D047E5598AC071EFA22A204E1CBAC4C17CBDF80B51A30AEC8B8C4FEE52e6x6N" TargetMode="External"/><Relationship Id="rId286" Type="http://schemas.openxmlformats.org/officeDocument/2006/relationships/hyperlink" Target="consultantplus://offline/ref=3D136D90CCBE919392E7ECE137B3F3AB8D146E648117A7BE1649C6D047E5598AC071EFA22A214E11BAC4C17CBDF80B51A30AEC8B8C4FEE52e6x6N" TargetMode="External"/><Relationship Id="rId50" Type="http://schemas.openxmlformats.org/officeDocument/2006/relationships/hyperlink" Target="consultantplus://offline/ref=3D136D90CCBE919392E7F2EC21DFACAE8F1D336D8515AFEB4B18C08718B55FDF8031E9F769644018BDCF952CF9A65201E241E1829753EE587A4B4091e6xFN" TargetMode="External"/><Relationship Id="rId104" Type="http://schemas.openxmlformats.org/officeDocument/2006/relationships/hyperlink" Target="consultantplus://offline/ref=3D136D90CCBE919392E7F2EC21DFACAE8F1D336D8514A4EB421AC08718B55FDF8031E9F769644018BDCF952CFDA65201E241E1829753EE587A4B4091e6xFN" TargetMode="External"/><Relationship Id="rId125" Type="http://schemas.openxmlformats.org/officeDocument/2006/relationships/hyperlink" Target="consultantplus://offline/ref=3D136D90CCBE919392E7F2EC21DFACAE8F1D336D8C14A8E148169D8D10EC53DD873EB6E06E2D4C19BDCF942EF2F95714F319ED868C4DE64E664942e9x1N" TargetMode="External"/><Relationship Id="rId146" Type="http://schemas.openxmlformats.org/officeDocument/2006/relationships/hyperlink" Target="consultantplus://offline/ref=3D136D90CCBE919392E7ECE137B3F3AB8D176B648017A7BE1649C6D047E5598AC071EFA722204E12E99ED178F4AC034EA61CF281924FeExCN" TargetMode="External"/><Relationship Id="rId167" Type="http://schemas.openxmlformats.org/officeDocument/2006/relationships/hyperlink" Target="consultantplus://offline/ref=3D136D90CCBE919392E7F2EC21DFACAE8F1D336D8515AAE04D19C08718B55FDF8031E9F769644018BDCF952CFFA65201E241E1829753EE587A4B4091e6xFN" TargetMode="External"/><Relationship Id="rId188" Type="http://schemas.openxmlformats.org/officeDocument/2006/relationships/hyperlink" Target="consultantplus://offline/ref=3D136D90CCBE919392E7F2EC21DFACAE8F1D336D8514A4EB421AC08718B55FDF8031E9F769644018BDCF902AF8A65201E241E1829753EE587A4B4091e6xFN" TargetMode="External"/><Relationship Id="rId311" Type="http://schemas.openxmlformats.org/officeDocument/2006/relationships/hyperlink" Target="consultantplus://offline/ref=3D136D90CCBE919392E7ECE137B3F3AB8D146E648117A7BE1649C6D047E5598AC071EFA22A22451ABDC4C17CBDF80B51A30AEC8B8C4FEE52e6x6N" TargetMode="External"/><Relationship Id="rId332" Type="http://schemas.openxmlformats.org/officeDocument/2006/relationships/hyperlink" Target="consultantplus://offline/ref=3D136D90CCBE919392E7ECE137B3F3AB881E6E638D15A7BE1649C6D047E5598AC071EFA22B23441FBCC4C17CBDF80B51A30AEC8B8C4FEE52e6x6N" TargetMode="External"/><Relationship Id="rId71" Type="http://schemas.openxmlformats.org/officeDocument/2006/relationships/hyperlink" Target="consultantplus://offline/ref=3D136D90CCBE919392E7F2EC21DFACAE8F1D336D8516AEE0431AC08718B55FDF8031E9F769644018BDCF952CF8A65201E241E1829753EE587A4B4091e6xFN" TargetMode="External"/><Relationship Id="rId92" Type="http://schemas.openxmlformats.org/officeDocument/2006/relationships/hyperlink" Target="consultantplus://offline/ref=3D136D90CCBE919392E7F2EC21DFACAE8F1D336D8516AEEB4D19C08718B55FDF8031E9F76964401EB8C4C17CBDF80B51A30AEC8B8C4FEE52e6x6N" TargetMode="External"/><Relationship Id="rId213" Type="http://schemas.openxmlformats.org/officeDocument/2006/relationships/hyperlink" Target="consultantplus://offline/ref=3D136D90CCBE919392E7ECE137B3F3AB88146965871FFAB41E10CAD240EA069DC738E3A32A204D1BB69BC469ACA00755B814E49D904DECe5x2N" TargetMode="External"/><Relationship Id="rId234" Type="http://schemas.openxmlformats.org/officeDocument/2006/relationships/hyperlink" Target="consultantplus://offline/ref=3D136D90CCBE919392E7F2EC21DFACAE8F1D336D8516AEE0431AC08718B55FDF8031E9F769644018BDCF9528FEA65201E241E1829753EE587A4B4091e6xFN" TargetMode="External"/><Relationship Id="rId2" Type="http://schemas.openxmlformats.org/officeDocument/2006/relationships/settings" Target="settings.xml"/><Relationship Id="rId29" Type="http://schemas.openxmlformats.org/officeDocument/2006/relationships/hyperlink" Target="consultantplus://offline/ref=3D136D90CCBE919392E7F2EC21DFACAE8F1D336D8515ADEC4E1FC08718B55FDF8031E9F769644018BDCF952DFEA65201E241E1829753EE587A4B4091e6xFN" TargetMode="External"/><Relationship Id="rId255" Type="http://schemas.openxmlformats.org/officeDocument/2006/relationships/hyperlink" Target="consultantplus://offline/ref=3D136D90CCBE919392E7ECE137B3F3AB8D146E648117A7BE1649C6D047E5598AC071EFA22A204E19B8C4C17CBDF80B51A30AEC8B8C4FEE52e6x6N" TargetMode="External"/><Relationship Id="rId276" Type="http://schemas.openxmlformats.org/officeDocument/2006/relationships/hyperlink" Target="consultantplus://offline/ref=3D136D90CCBE919392E7ECE137B3F3AB8D146E648117A7BE1649C6D047E5598AC071EFA22A214D1DBBC4C17CBDF80B51A30AEC8B8C4FEE52e6x6N" TargetMode="External"/><Relationship Id="rId297" Type="http://schemas.openxmlformats.org/officeDocument/2006/relationships/hyperlink" Target="consultantplus://offline/ref=3D136D90CCBE919392E7ECE137B3F3AB881E6E638D15A7BE1649C6D047E5598AC071EFA22A204A1ABBC4C17CBDF80B51A30AEC8B8C4FEE52e6x6N" TargetMode="External"/><Relationship Id="rId40" Type="http://schemas.openxmlformats.org/officeDocument/2006/relationships/hyperlink" Target="consultantplus://offline/ref=3D136D90CCBE919392E7F2EC21DFACAE8F1D336D8514A4EB421AC08718B55FDF8031E9F769644018BDCF952DF0A65201E241E1829753EE587A4B4091e6xFN" TargetMode="External"/><Relationship Id="rId115" Type="http://schemas.openxmlformats.org/officeDocument/2006/relationships/hyperlink" Target="consultantplus://offline/ref=3D136D90CCBE919392E7F2EC21DFACAE8F1D336D8514A4EB421AC08718B55FDF8031E9F769644018BDCF952CFFA65201E241E1829753EE587A4B4091e6xFN" TargetMode="External"/><Relationship Id="rId136" Type="http://schemas.openxmlformats.org/officeDocument/2006/relationships/hyperlink" Target="consultantplus://offline/ref=3D136D90CCBE919392E7ECE137B3F3AB8D176B628113A7BE1649C6D047E5598AC071EFA52D2B1948F99A982CFCB30658B816EC81e9x0N" TargetMode="External"/><Relationship Id="rId157" Type="http://schemas.openxmlformats.org/officeDocument/2006/relationships/hyperlink" Target="consultantplus://offline/ref=3D136D90CCBE919392E7ECE137B3F3AB8D146F628215A7BE1649C6D047E5598AC071EFA22D204C11B69BC469ACA00755B814E49D904DECe5x2N" TargetMode="External"/><Relationship Id="rId178" Type="http://schemas.openxmlformats.org/officeDocument/2006/relationships/hyperlink" Target="consultantplus://offline/ref=3D136D90CCBE919392E7ECE137B3F3AB8D146E648117A7BE1649C6D047E5598AC071EFA22A234418B9C4C17CBDF80B51A30AEC8B8C4FEE52e6x6N" TargetMode="External"/><Relationship Id="rId301" Type="http://schemas.openxmlformats.org/officeDocument/2006/relationships/hyperlink" Target="consultantplus://offline/ref=3D136D90CCBE919392E7ECE137B3F3AB881E6E638D15A7BE1649C6D047E5598AC071EFA22A20441BBFC4C17CBDF80B51A30AEC8B8C4FEE52e6x6N" TargetMode="External"/><Relationship Id="rId322" Type="http://schemas.openxmlformats.org/officeDocument/2006/relationships/hyperlink" Target="consultantplus://offline/ref=3D136D90CCBE919392E7ECE137B3F3AB8D146E648117A7BE1649C6D047E5598AC071EFA22A24441EBFC4C17CBDF80B51A30AEC8B8C4FEE52e6x6N" TargetMode="External"/><Relationship Id="rId343" Type="http://schemas.openxmlformats.org/officeDocument/2006/relationships/hyperlink" Target="consultantplus://offline/ref=3D136D90CCBE919392E7ECE137B3F3AB881E6E638D15A7BE1649C6D047E5598AC071EFA22A234D1BBCC4C17CBDF80B51A30AEC8B8C4FEE52e6x6N" TargetMode="External"/><Relationship Id="rId61" Type="http://schemas.openxmlformats.org/officeDocument/2006/relationships/hyperlink" Target="consultantplus://offline/ref=3D136D90CCBE919392E7F2EC21DFACAE8F1D336D8D1CAAEE49169D8D10EC53DD873EB6E06E2D4C19BDCF9425F2F95714F319ED868C4DE64E664942e9x1N" TargetMode="External"/><Relationship Id="rId82" Type="http://schemas.openxmlformats.org/officeDocument/2006/relationships/hyperlink" Target="consultantplus://offline/ref=3D136D90CCBE919392E7F2EC21DFACAE8F1D336D8516AEE0431AC08718B55FDF8031E9F769644018BDCF952CF0A65201E241E1829753EE587A4B4091e6xFN" TargetMode="External"/><Relationship Id="rId199" Type="http://schemas.openxmlformats.org/officeDocument/2006/relationships/hyperlink" Target="consultantplus://offline/ref=3D136D90CCBE919392E7ECE137B3F3AB8D146E648117A7BE1649C6D047E5598AC071EFA22A204510BCC4C17CBDF80B51A30AEC8B8C4FEE52e6x6N" TargetMode="External"/><Relationship Id="rId203" Type="http://schemas.openxmlformats.org/officeDocument/2006/relationships/hyperlink" Target="consultantplus://offline/ref=3D136D90CCBE919392E7ECE137B3F3AB8D146E648117A7BE1649C6D047E5598AC071EFA22A24481ABCC4C17CBDF80B51A30AEC8B8C4FEE52e6x6N" TargetMode="External"/><Relationship Id="rId19" Type="http://schemas.openxmlformats.org/officeDocument/2006/relationships/hyperlink" Target="consultantplus://offline/ref=3D136D90CCBE919392E7F2EC21DFACAE8F1D336D8C17A8EE49169D8D10EC53DD873EB6E06E2D4C19BDCF952AF2F95714F319ED868C4DE64E664942e9x1N" TargetMode="External"/><Relationship Id="rId224" Type="http://schemas.openxmlformats.org/officeDocument/2006/relationships/hyperlink" Target="consultantplus://offline/ref=3D136D90CCBE919392E7ECE137B3F3AB881E6E638D15A7BE1649C6D047E5598AC071EFAB21741C5DE8C29428E7AD0E4EA414EEe8x1N" TargetMode="External"/><Relationship Id="rId245" Type="http://schemas.openxmlformats.org/officeDocument/2006/relationships/hyperlink" Target="consultantplus://offline/ref=3D136D90CCBE919392E7ECE137B3F3AB8D146E648117A7BE1649C6D047E5598AC071EFA22A204F1BB8C4C17CBDF80B51A30AEC8B8C4FEE52e6x6N" TargetMode="External"/><Relationship Id="rId266" Type="http://schemas.openxmlformats.org/officeDocument/2006/relationships/hyperlink" Target="consultantplus://offline/ref=3D136D90CCBE919392E7ECE137B3F3AB881E6E638D15A7BE1649C6D047E5598AC071EFA22A20491DB4C4C17CBDF80B51A30AEC8B8C4FEE52e6x6N" TargetMode="External"/><Relationship Id="rId287" Type="http://schemas.openxmlformats.org/officeDocument/2006/relationships/hyperlink" Target="consultantplus://offline/ref=3D136D90CCBE919392E7ECE137B3F3AB881E6E638D15A7BE1649C6D047E5598AC071EFA22A204B1EBBC4C17CBDF80B51A30AEC8B8C4FEE52e6x6N" TargetMode="External"/><Relationship Id="rId30" Type="http://schemas.openxmlformats.org/officeDocument/2006/relationships/hyperlink" Target="consultantplus://offline/ref=3D136D90CCBE919392E7F2EC21DFACAE8F1D336D8515AFEB4B18C08718B55FDF8031E9F769644018BDCF952DFEA65201E241E1829753EE587A4B4091e6xFN" TargetMode="External"/><Relationship Id="rId105" Type="http://schemas.openxmlformats.org/officeDocument/2006/relationships/hyperlink" Target="consultantplus://offline/ref=3D136D90CCBE919392E7F2EC21DFACAE8F1D336D8D1CA9ED42169D8D10EC53DD873EB6E06E2D4C19BDCF9425F2F95714F319ED868C4DE64E664942e9x1N" TargetMode="External"/><Relationship Id="rId126" Type="http://schemas.openxmlformats.org/officeDocument/2006/relationships/hyperlink" Target="consultantplus://offline/ref=3D136D90CCBE919392E7ECE137B3F3AB8D146F608617A7BE1649C6D047E5598AD271B7AE2B255319B5D1972DFBeAxFN" TargetMode="External"/><Relationship Id="rId147" Type="http://schemas.openxmlformats.org/officeDocument/2006/relationships/hyperlink" Target="consultantplus://offline/ref=3D136D90CCBE919392E7ECE137B3F3AB8D146F628215A7BE1649C6D047E5598AC071EFA22D274D1AB69BC469ACA00755B814E49D904DECe5x2N" TargetMode="External"/><Relationship Id="rId168" Type="http://schemas.openxmlformats.org/officeDocument/2006/relationships/hyperlink" Target="consultantplus://offline/ref=3D136D90CCBE919392E7ECE137B3F3AB8D146E648117A7BE1649C6D047E5598AC071EFA22A204A18BCC4C17CBDF80B51A30AEC8B8C4FEE52e6x6N" TargetMode="External"/><Relationship Id="rId312" Type="http://schemas.openxmlformats.org/officeDocument/2006/relationships/hyperlink" Target="consultantplus://offline/ref=3D136D90CCBE919392E7ECE137B3F3AB881E6E638D15A7BE1649C6D047E5598AC071EFA22B244F1BB9C4C17CBDF80B51A30AEC8B8C4FEE52e6x6N" TargetMode="External"/><Relationship Id="rId333" Type="http://schemas.openxmlformats.org/officeDocument/2006/relationships/hyperlink" Target="consultantplus://offline/ref=3D136D90CCBE919392E7ECE137B3F3AB881E6E638D15A7BE1649C6D047E5598AC071EFA22B244D18BCC4C17CBDF80B51A30AEC8B8C4FEE52e6x6N" TargetMode="External"/><Relationship Id="rId51" Type="http://schemas.openxmlformats.org/officeDocument/2006/relationships/hyperlink" Target="consultantplus://offline/ref=3D136D90CCBE919392E7F2EC21DFACAE8F1D336D8C17AAE84C169D8D10EC53DD873EB6E06E2D4C19BDCF942DF2F95714F319ED868C4DE64E664942e9x1N" TargetMode="External"/><Relationship Id="rId72" Type="http://schemas.openxmlformats.org/officeDocument/2006/relationships/hyperlink" Target="consultantplus://offline/ref=3D136D90CCBE919392E7F2EC21DFACAE8F1D336D8C14AFE14B169D8D10EC53DD873EB6E06E2D4C19BDCF9525F2F95714F319ED868C4DE64E664942e9x1N" TargetMode="External"/><Relationship Id="rId93" Type="http://schemas.openxmlformats.org/officeDocument/2006/relationships/hyperlink" Target="consultantplus://offline/ref=3D136D90CCBE919392E7F2EC21DFACAE8F1D336D8516AEEB4D19C08718B55FDF8031E9F769644018BCCF9E79A8E9535DA711F2839A53EC5066e4xBN" TargetMode="External"/><Relationship Id="rId189" Type="http://schemas.openxmlformats.org/officeDocument/2006/relationships/hyperlink" Target="consultantplus://offline/ref=3D136D90CCBE919392E7F2EC21DFACAE8F1D336D8515AFEB4B18C08718B55FDF8031E9F769644018BDCF952CFEA65201E241E1829753EE587A4B4091e6xFN" TargetMode="External"/><Relationship Id="rId3" Type="http://schemas.openxmlformats.org/officeDocument/2006/relationships/webSettings" Target="webSettings.xml"/><Relationship Id="rId214" Type="http://schemas.openxmlformats.org/officeDocument/2006/relationships/hyperlink" Target="consultantplus://offline/ref=3D136D90CCBE919392E7ECE137B3F3AB8D176B648017A7BE1649C6D047E5598AC071EFA22A204B1CB5C4C17CBDF80B51A30AEC8B8C4FEE52e6x6N" TargetMode="External"/><Relationship Id="rId235" Type="http://schemas.openxmlformats.org/officeDocument/2006/relationships/hyperlink" Target="consultantplus://offline/ref=3D136D90CCBE919392E7F2EC21DFACAE8F1D336D8214A5EF4C169D8D10EC53DD873EB6E06E2D4C19BDCF942AF2F95714F319ED868C4DE64E664942e9x1N" TargetMode="External"/><Relationship Id="rId256" Type="http://schemas.openxmlformats.org/officeDocument/2006/relationships/hyperlink" Target="consultantplus://offline/ref=3D136D90CCBE919392E7ECE137B3F3AB8D146E648117A7BE1649C6D047E5598AC071EFA22A204E18BAC4C17CBDF80B51A30AEC8B8C4FEE52e6x6N" TargetMode="External"/><Relationship Id="rId277" Type="http://schemas.openxmlformats.org/officeDocument/2006/relationships/hyperlink" Target="consultantplus://offline/ref=3D136D90CCBE919392E7ECE137B3F3AB881E6E638D15A7BE1649C6D047E5598AC071EFA22A20491EB4C4C17CBDF80B51A30AEC8B8C4FEE52e6x6N" TargetMode="External"/><Relationship Id="rId298" Type="http://schemas.openxmlformats.org/officeDocument/2006/relationships/hyperlink" Target="consultantplus://offline/ref=3D136D90CCBE919392E7ECE137B3F3AB8D146E648117A7BE1649C6D047E5598AC071EFA22A214811BFC4C17CBDF80B51A30AEC8B8C4FEE52e6x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59</Pages>
  <Words>21133</Words>
  <Characters>120463</Characters>
  <Application>Microsoft Office Word</Application>
  <DocSecurity>0</DocSecurity>
  <Lines>1003</Lines>
  <Paragraphs>282</Paragraphs>
  <ScaleCrop>false</ScaleCrop>
  <Company>Администрация города Волгодонска</Company>
  <LinksUpToDate>false</LinksUpToDate>
  <CharactersWithSpaces>141314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merkusheva</dc:creator>
  <cp:lastModifiedBy>merkusheva</cp:lastModifiedBy>
  <cp:revision>2</cp:revision>
  <dcterms:created xsi:type="dcterms:W3CDTF">2022-08-15T13:49:00Z</dcterms:created>
  <dcterms:modified xsi:type="dcterms:W3CDTF">2022-08-15T13:52:00Z</dcterms:modified>
</cp:coreProperties>
</file>